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37" w:rsidRPr="000D01F8" w:rsidRDefault="00000EA6" w:rsidP="004A1D37">
      <w:pPr>
        <w:pStyle w:val="Title"/>
        <w:rPr>
          <w:rFonts w:cs="Arial"/>
        </w:rPr>
        <w:sectPr w:rsidR="004A1D37" w:rsidRPr="000D01F8" w:rsidSect="003E154C">
          <w:footerReference w:type="even" r:id="rId7"/>
          <w:pgSz w:w="11909" w:h="16834" w:code="9"/>
          <w:pgMar w:top="1440" w:right="1440" w:bottom="1440" w:left="1440" w:header="720" w:footer="720" w:gutter="0"/>
          <w:pgNumType w:start="1"/>
          <w:cols w:space="720"/>
          <w:docGrid w:linePitch="326"/>
        </w:sectPr>
      </w:pPr>
      <w:r w:rsidRPr="000D01F8">
        <w:rPr>
          <w:rFonts w:cs="Arial"/>
          <w:noProof/>
        </w:rPr>
        <mc:AlternateContent>
          <mc:Choice Requires="wpg">
            <w:drawing>
              <wp:anchor distT="0" distB="0" distL="114300" distR="114300" simplePos="0" relativeHeight="251656704" behindDoc="0" locked="0" layoutInCell="0" allowOverlap="1">
                <wp:simplePos x="0" y="0"/>
                <wp:positionH relativeFrom="column">
                  <wp:posOffset>-45720</wp:posOffset>
                </wp:positionH>
                <wp:positionV relativeFrom="paragraph">
                  <wp:posOffset>7298690</wp:posOffset>
                </wp:positionV>
                <wp:extent cx="5760720" cy="900430"/>
                <wp:effectExtent l="11430" t="12065" r="9525" b="114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900430"/>
                          <a:chOff x="1368" y="14278"/>
                          <a:chExt cx="9000" cy="1418"/>
                        </a:xfrm>
                      </wpg:grpSpPr>
                      <wps:wsp>
                        <wps:cNvPr id="8" name="AutoShape 6"/>
                        <wps:cNvSpPr>
                          <a:spLocks noChangeArrowheads="1"/>
                        </wps:cNvSpPr>
                        <wps:spPr bwMode="auto">
                          <a:xfrm>
                            <a:off x="1368" y="14278"/>
                            <a:ext cx="9000" cy="1418"/>
                          </a:xfrm>
                          <a:prstGeom prst="flowChartDocument">
                            <a:avLst/>
                          </a:prstGeom>
                          <a:solidFill>
                            <a:srgbClr val="33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rot="0" vert="horz" wrap="square" lIns="91440" tIns="45720" rIns="91440" bIns="45720" anchor="ctr" anchorCtr="0" upright="1">
                          <a:noAutofit/>
                        </wps:bodyPr>
                      </wps:wsp>
                      <wps:wsp>
                        <wps:cNvPr id="9" name="Text Box 7"/>
                        <wps:cNvSpPr txBox="1">
                          <a:spLocks noChangeArrowheads="1"/>
                        </wps:cNvSpPr>
                        <wps:spPr bwMode="auto">
                          <a:xfrm>
                            <a:off x="1440" y="14400"/>
                            <a:ext cx="878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A4D" w:rsidRDefault="00542A4D" w:rsidP="004A1D37">
                              <w:pPr>
                                <w:jc w:val="center"/>
                                <w:rPr>
                                  <w:b/>
                                  <w:sz w:val="40"/>
                                </w:rPr>
                              </w:pPr>
                              <w:r>
                                <w:rPr>
                                  <w:b/>
                                  <w:sz w:val="40"/>
                                </w:rPr>
                                <w:t>AGRICULTURE, FORESTRY AND FISHERY SECTOR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6pt;margin-top:574.7pt;width:453.6pt;height:70.9pt;z-index:251656704" coordorigin="1368,14278" coordsize="9000,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" o:allowincell="f">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27" type="#_x0000_t114" style="position:absolute;left:1368;top:14278;width:9000;height:1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" fillcolor="#3cc">
                  <v:shadow color="#5e574e"/>
                </v:shape>
                <v:shapetype id="_x0000_t202" coordsize="21600,21600" o:spt="202" path="m,l,21600r21600,l21600,xe">
                  <v:stroke joinstyle="miter"/>
                  <v:path gradientshapeok="t" o:connecttype="rect"/>
                </v:shapetype>
                <v:shape id="Text Box 7" o:spid="_x0000_s1028" type="#_x0000_t202" style="position:absolute;left:1440;top:14400;width:878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42A4D" w:rsidRDefault="00542A4D" w:rsidP="004A1D37">
                        <w:pPr>
                          <w:jc w:val="center"/>
                          <w:rPr>
                            <w:b/>
                            <w:sz w:val="40"/>
                          </w:rPr>
                        </w:pPr>
                        <w:r>
                          <w:rPr>
                            <w:b/>
                            <w:sz w:val="40"/>
                          </w:rPr>
                          <w:t>AGRICULTURE, FORESTRY AND FISHERY SECTOR</w:t>
                        </w:r>
                      </w:p>
                    </w:txbxContent>
                  </v:textbox>
                </v:shape>
              </v:group>
            </w:pict>
          </mc:Fallback>
        </mc:AlternateContent>
      </w:r>
      <w:r w:rsidRPr="000D01F8">
        <w:rPr>
          <w:rFonts w:cs="Arial"/>
          <w:noProof/>
        </w:rPr>
        <mc:AlternateContent>
          <mc:Choice Requires="wps">
            <w:drawing>
              <wp:anchor distT="0" distB="0" distL="114300" distR="114300" simplePos="0" relativeHeight="251653632" behindDoc="0" locked="0" layoutInCell="0" allowOverlap="1">
                <wp:simplePos x="0" y="0"/>
                <wp:positionH relativeFrom="column">
                  <wp:posOffset>137160</wp:posOffset>
                </wp:positionH>
                <wp:positionV relativeFrom="paragraph">
                  <wp:posOffset>6115050</wp:posOffset>
                </wp:positionV>
                <wp:extent cx="5394960" cy="1102360"/>
                <wp:effectExtent l="3810" t="0" r="190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4D" w:rsidRPr="002864EB" w:rsidRDefault="00542A4D" w:rsidP="004A1D37">
                            <w:pPr>
                              <w:jc w:val="right"/>
                              <w:rPr>
                                <w:color w:val="808000"/>
                                <w:sz w:val="60"/>
                                <w:szCs w:val="60"/>
                              </w:rPr>
                            </w:pPr>
                            <w:r w:rsidRPr="002864EB">
                              <w:rPr>
                                <w:rFonts w:ascii="Arial Black" w:hAnsi="Arial Black"/>
                                <w:color w:val="808000"/>
                                <w:sz w:val="60"/>
                                <w:szCs w:val="60"/>
                              </w:rPr>
                              <w:t>AGRICULTURAL CROP</w:t>
                            </w:r>
                            <w:r>
                              <w:rPr>
                                <w:rFonts w:ascii="Arial Black" w:hAnsi="Arial Black"/>
                                <w:color w:val="808000"/>
                                <w:sz w:val="60"/>
                                <w:szCs w:val="60"/>
                              </w:rPr>
                              <w:t>S</w:t>
                            </w:r>
                            <w:r w:rsidRPr="002864EB">
                              <w:rPr>
                                <w:rFonts w:ascii="Arial Black" w:hAnsi="Arial Black"/>
                                <w:color w:val="808000"/>
                                <w:sz w:val="60"/>
                                <w:szCs w:val="60"/>
                              </w:rPr>
                              <w:t xml:space="preserve"> PRODUCTION NC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0.8pt;margin-top:481.5pt;width:424.8pt;height:8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3C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" o:allowincell="f" stroked="f">
                <v:textbox>
                  <w:txbxContent>
                    <w:p w:rsidR="00542A4D" w:rsidRPr="002864EB" w:rsidRDefault="00542A4D" w:rsidP="004A1D37">
                      <w:pPr>
                        <w:jc w:val="right"/>
                        <w:rPr>
                          <w:color w:val="808000"/>
                          <w:sz w:val="60"/>
                          <w:szCs w:val="60"/>
                        </w:rPr>
                      </w:pPr>
                      <w:r w:rsidRPr="002864EB">
                        <w:rPr>
                          <w:rFonts w:ascii="Arial Black" w:hAnsi="Arial Black"/>
                          <w:color w:val="808000"/>
                          <w:sz w:val="60"/>
                          <w:szCs w:val="60"/>
                        </w:rPr>
                        <w:t>AGRICULTURAL CROP</w:t>
                      </w:r>
                      <w:r>
                        <w:rPr>
                          <w:rFonts w:ascii="Arial Black" w:hAnsi="Arial Black"/>
                          <w:color w:val="808000"/>
                          <w:sz w:val="60"/>
                          <w:szCs w:val="60"/>
                        </w:rPr>
                        <w:t>S</w:t>
                      </w:r>
                      <w:r w:rsidRPr="002864EB">
                        <w:rPr>
                          <w:rFonts w:ascii="Arial Black" w:hAnsi="Arial Black"/>
                          <w:color w:val="808000"/>
                          <w:sz w:val="60"/>
                          <w:szCs w:val="60"/>
                        </w:rPr>
                        <w:t xml:space="preserve"> PRODUCTION NC II</w:t>
                      </w:r>
                    </w:p>
                  </w:txbxContent>
                </v:textbox>
              </v:shape>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-501650</wp:posOffset>
                </wp:positionH>
                <wp:positionV relativeFrom="paragraph">
                  <wp:posOffset>8407400</wp:posOffset>
                </wp:positionV>
                <wp:extent cx="6703695" cy="731520"/>
                <wp:effectExtent l="3175" t="0" r="0" b="0"/>
                <wp:wrapNone/>
                <wp:docPr id="5" name="Text Box 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4D" w:rsidRDefault="00542A4D" w:rsidP="00B57577">
                            <w:pPr>
                              <w:jc w:val="center"/>
                              <w:rPr>
                                <w:rFonts w:ascii="Fritz" w:hAnsi="Fritz"/>
                                <w:b/>
                                <w:color w:val="0000FF"/>
                                <w:sz w:val="30"/>
                              </w:rPr>
                            </w:pPr>
                            <w:r>
                              <w:rPr>
                                <w:rFonts w:ascii="Fritz" w:hAnsi="Fritz"/>
                                <w:b/>
                                <w:color w:val="0000FF"/>
                                <w:sz w:val="30"/>
                              </w:rPr>
                              <w:t>TECHNICAL EDUCATION AND SKILLS DEVELOPMENT AUTHORITY</w:t>
                            </w:r>
                          </w:p>
                          <w:p w:rsidR="00542A4D" w:rsidRDefault="00542A4D" w:rsidP="00B57577">
                            <w:pPr>
                              <w:jc w:val="center"/>
                              <w:rPr>
                                <w:rFonts w:ascii="Fritz" w:hAnsi="Fritz"/>
                                <w:b/>
                                <w:color w:val="0000FF"/>
                                <w:sz w:val="32"/>
                              </w:rPr>
                            </w:pPr>
                            <w:smartTag w:uri="urn:schemas-microsoft-com:office:smarttags" w:element="Street">
                              <w:smartTag w:uri="urn:schemas-microsoft-com:office:smarttags" w:element="address">
                                <w:r>
                                  <w:rPr>
                                    <w:b/>
                                    <w:snapToGrid w:val="0"/>
                                    <w:color w:val="000000"/>
                                  </w:rPr>
                                  <w:t>East Service Road, South</w:t>
                                </w:r>
                              </w:smartTag>
                            </w:smartTag>
                            <w:r>
                              <w:rPr>
                                <w:b/>
                                <w:snapToGrid w:val="0"/>
                                <w:color w:val="000000"/>
                              </w:rPr>
                              <w:t xml:space="preserve"> Superhighway, </w:t>
                            </w:r>
                            <w:smartTag w:uri="urn:schemas-microsoft-com:office:smarttags" w:element="PlaceName">
                              <w:r>
                                <w:rPr>
                                  <w:b/>
                                  <w:snapToGrid w:val="0"/>
                                  <w:color w:val="000000"/>
                                </w:rPr>
                                <w:t>Taguig</w:t>
                              </w:r>
                            </w:smartTag>
                            <w:r>
                              <w:rPr>
                                <w:b/>
                                <w:snapToGrid w:val="0"/>
                                <w:color w:val="000000"/>
                              </w:rPr>
                              <w:t xml:space="preserve"> </w:t>
                            </w:r>
                            <w:smartTag w:uri="urn:schemas-microsoft-com:office:smarttags" w:element="PlaceType">
                              <w:r>
                                <w:rPr>
                                  <w:b/>
                                  <w:snapToGrid w:val="0"/>
                                  <w:color w:val="000000"/>
                                </w:rPr>
                                <w:t>City</w:t>
                              </w:r>
                            </w:smartTag>
                            <w:r>
                              <w:rPr>
                                <w:b/>
                                <w:snapToGrid w:val="0"/>
                                <w:color w:val="000000"/>
                              </w:rPr>
                              <w:t xml:space="preserve">, Metro </w:t>
                            </w:r>
                            <w:smartTag w:uri="urn:schemas-microsoft-com:office:smarttags" w:element="place">
                              <w:smartTag w:uri="urn:schemas-microsoft-com:office:smarttags" w:element="City">
                                <w:r>
                                  <w:rPr>
                                    <w:b/>
                                    <w:snapToGrid w:val="0"/>
                                    <w:color w:val="000000"/>
                                  </w:rPr>
                                  <w:t>Manila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8" o:spid="_x0000_s1030" type="#_x0000_t202" style="position:absolute;left:0;text-align:left;margin-left:-39.5pt;margin-top:662pt;width:527.8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ZliQIAABk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" stroked="f">
                <v:textbox>
                  <w:txbxContent>
                    <w:p w:rsidR="00542A4D" w:rsidRDefault="00542A4D" w:rsidP="00B57577">
                      <w:pPr>
                        <w:jc w:val="center"/>
                        <w:rPr>
                          <w:rFonts w:ascii="Fritz" w:hAnsi="Fritz"/>
                          <w:b/>
                          <w:color w:val="0000FF"/>
                          <w:sz w:val="30"/>
                        </w:rPr>
                      </w:pPr>
                      <w:r>
                        <w:rPr>
                          <w:rFonts w:ascii="Fritz" w:hAnsi="Fritz"/>
                          <w:b/>
                          <w:color w:val="0000FF"/>
                          <w:sz w:val="30"/>
                        </w:rPr>
                        <w:t>TECHNICAL EDUCATION AND SKILLS DEVELOPMENT AUTHORITY</w:t>
                      </w:r>
                    </w:p>
                    <w:p w:rsidR="00542A4D" w:rsidRDefault="00542A4D" w:rsidP="00B57577">
                      <w:pPr>
                        <w:jc w:val="center"/>
                        <w:rPr>
                          <w:rFonts w:ascii="Fritz" w:hAnsi="Fritz"/>
                          <w:b/>
                          <w:color w:val="0000FF"/>
                          <w:sz w:val="32"/>
                        </w:rPr>
                      </w:pPr>
                      <w:smartTag w:uri="urn:schemas-microsoft-com:office:smarttags" w:element="Street">
                        <w:smartTag w:uri="urn:schemas-microsoft-com:office:smarttags" w:element="address">
                          <w:r>
                            <w:rPr>
                              <w:b/>
                              <w:snapToGrid w:val="0"/>
                              <w:color w:val="000000"/>
                            </w:rPr>
                            <w:t>East Service Road, South</w:t>
                          </w:r>
                        </w:smartTag>
                      </w:smartTag>
                      <w:r>
                        <w:rPr>
                          <w:b/>
                          <w:snapToGrid w:val="0"/>
                          <w:color w:val="000000"/>
                        </w:rPr>
                        <w:t xml:space="preserve"> Superhighway, </w:t>
                      </w:r>
                      <w:smartTag w:uri="urn:schemas-microsoft-com:office:smarttags" w:element="PlaceName">
                        <w:r>
                          <w:rPr>
                            <w:b/>
                            <w:snapToGrid w:val="0"/>
                            <w:color w:val="000000"/>
                          </w:rPr>
                          <w:t>Taguig</w:t>
                        </w:r>
                      </w:smartTag>
                      <w:r>
                        <w:rPr>
                          <w:b/>
                          <w:snapToGrid w:val="0"/>
                          <w:color w:val="000000"/>
                        </w:rPr>
                        <w:t xml:space="preserve"> </w:t>
                      </w:r>
                      <w:smartTag w:uri="urn:schemas-microsoft-com:office:smarttags" w:element="PlaceType">
                        <w:r>
                          <w:rPr>
                            <w:b/>
                            <w:snapToGrid w:val="0"/>
                            <w:color w:val="000000"/>
                          </w:rPr>
                          <w:t>City</w:t>
                        </w:r>
                      </w:smartTag>
                      <w:r>
                        <w:rPr>
                          <w:b/>
                          <w:snapToGrid w:val="0"/>
                          <w:color w:val="000000"/>
                        </w:rPr>
                        <w:t xml:space="preserve">, Metro </w:t>
                      </w:r>
                      <w:smartTag w:uri="urn:schemas-microsoft-com:office:smarttags" w:element="place">
                        <w:smartTag w:uri="urn:schemas-microsoft-com:office:smarttags" w:element="City">
                          <w:r>
                            <w:rPr>
                              <w:b/>
                              <w:snapToGrid w:val="0"/>
                              <w:color w:val="000000"/>
                            </w:rPr>
                            <w:t>Manila</w:t>
                          </w:r>
                        </w:smartTag>
                      </w:smartTag>
                    </w:p>
                  </w:txbxContent>
                </v:textbox>
              </v:shape>
            </w:pict>
          </mc:Fallback>
        </mc:AlternateContent>
      </w:r>
      <w:r w:rsidRPr="000D01F8">
        <w:rPr>
          <w:rFonts w:cs="Arial"/>
          <w:b w:val="0"/>
          <w:noProof/>
        </w:rPr>
        <w:drawing>
          <wp:anchor distT="0" distB="0" distL="114300" distR="114300" simplePos="0" relativeHeight="251654656" behindDoc="1" locked="0" layoutInCell="0" allowOverlap="1">
            <wp:simplePos x="0" y="0"/>
            <wp:positionH relativeFrom="column">
              <wp:posOffset>548005</wp:posOffset>
            </wp:positionH>
            <wp:positionV relativeFrom="paragraph">
              <wp:posOffset>1280160</wp:posOffset>
            </wp:positionV>
            <wp:extent cx="5075555" cy="5212080"/>
            <wp:effectExtent l="0" t="0" r="0" b="0"/>
            <wp:wrapTight wrapText="bothSides">
              <wp:wrapPolygon edited="0">
                <wp:start x="0" y="0"/>
                <wp:lineTo x="0" y="21553"/>
                <wp:lineTo x="21484" y="21553"/>
                <wp:lineTo x="21484" y="0"/>
                <wp:lineTo x="0" y="0"/>
              </wp:wrapPolygon>
            </wp:wrapTight>
            <wp:docPr id="3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8208" t="23422" r="17630" b="30936"/>
                    <a:stretch>
                      <a:fillRect/>
                    </a:stretch>
                  </pic:blipFill>
                  <pic:spPr bwMode="auto">
                    <a:xfrm>
                      <a:off x="0" y="0"/>
                      <a:ext cx="5075555" cy="521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1F8">
        <w:rPr>
          <w:rFonts w:cs="Arial"/>
          <w:noProof/>
        </w:rPr>
        <mc:AlternateContent>
          <mc:Choice Requires="wps">
            <w:drawing>
              <wp:anchor distT="0" distB="0" distL="114300" distR="114300" simplePos="0" relativeHeight="251655680" behindDoc="0" locked="0" layoutInCell="0" allowOverlap="1">
                <wp:simplePos x="0" y="0"/>
                <wp:positionH relativeFrom="column">
                  <wp:posOffset>137160</wp:posOffset>
                </wp:positionH>
                <wp:positionV relativeFrom="paragraph">
                  <wp:posOffset>0</wp:posOffset>
                </wp:positionV>
                <wp:extent cx="5577840" cy="128016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4D" w:rsidRDefault="00542A4D" w:rsidP="004A1D37">
                            <w:pPr>
                              <w:jc w:val="right"/>
                              <w:rPr>
                                <w:rFonts w:ascii="Arial Black" w:hAnsi="Arial Black"/>
                                <w:sz w:val="72"/>
                              </w:rPr>
                            </w:pPr>
                            <w:r>
                              <w:rPr>
                                <w:rFonts w:ascii="Arial Black" w:hAnsi="Arial Black"/>
                                <w:b/>
                                <w:color w:val="0000FF"/>
                                <w:sz w:val="72"/>
                              </w:rPr>
                              <w:t>TRAINING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0.8pt;margin-top:0;width:439.2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oH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" o:allowincell="f" stroked="f">
                <v:textbox>
                  <w:txbxContent>
                    <w:p w:rsidR="00542A4D" w:rsidRDefault="00542A4D" w:rsidP="004A1D37">
                      <w:pPr>
                        <w:jc w:val="right"/>
                        <w:rPr>
                          <w:rFonts w:ascii="Arial Black" w:hAnsi="Arial Black"/>
                          <w:sz w:val="72"/>
                        </w:rPr>
                      </w:pPr>
                      <w:r>
                        <w:rPr>
                          <w:rFonts w:ascii="Arial Black" w:hAnsi="Arial Black"/>
                          <w:b/>
                          <w:color w:val="0000FF"/>
                          <w:sz w:val="72"/>
                        </w:rPr>
                        <w:t>TRAINING REGULATIONS</w:t>
                      </w:r>
                    </w:p>
                  </w:txbxContent>
                </v:textbox>
              </v:shape>
            </w:pict>
          </mc:Fallback>
        </mc:AlternateContent>
      </w:r>
      <w:r w:rsidR="00317791">
        <w:rPr>
          <w:rFonts w:cs="Arial"/>
        </w:rPr>
        <w:t>132</w:t>
      </w:r>
    </w:p>
    <w:p w:rsidR="004A1D37" w:rsidRPr="000D01F8" w:rsidRDefault="004A1D37" w:rsidP="004A1D37">
      <w:pPr>
        <w:pStyle w:val="Title"/>
        <w:rPr>
          <w:rFonts w:cs="Arial"/>
        </w:rPr>
      </w:pPr>
      <w:r w:rsidRPr="000D01F8">
        <w:rPr>
          <w:rFonts w:cs="Arial"/>
        </w:rPr>
        <w:lastRenderedPageBreak/>
        <w:t>TABLE OF CONTENTS</w:t>
      </w:r>
    </w:p>
    <w:p w:rsidR="004A1D37" w:rsidRPr="000D01F8" w:rsidRDefault="004A1D37" w:rsidP="004A1D37">
      <w:pPr>
        <w:jc w:val="center"/>
        <w:rPr>
          <w:rFonts w:ascii="Arial" w:hAnsi="Arial" w:cs="Arial"/>
          <w:b/>
        </w:rPr>
      </w:pPr>
    </w:p>
    <w:p w:rsidR="004A1D37" w:rsidRPr="000D01F8" w:rsidRDefault="004A1D37" w:rsidP="004A1D37">
      <w:pPr>
        <w:jc w:val="center"/>
        <w:rPr>
          <w:rFonts w:ascii="Arial" w:hAnsi="Arial" w:cs="Arial"/>
          <w:b/>
        </w:rPr>
      </w:pPr>
    </w:p>
    <w:p w:rsidR="004A1D37" w:rsidRPr="000D01F8" w:rsidRDefault="004A1D37" w:rsidP="004A1D37">
      <w:pPr>
        <w:jc w:val="center"/>
        <w:rPr>
          <w:rFonts w:ascii="Arial" w:hAnsi="Arial" w:cs="Arial"/>
          <w:b/>
        </w:rPr>
      </w:pPr>
      <w:r w:rsidRPr="000D01F8">
        <w:rPr>
          <w:rFonts w:ascii="Arial" w:hAnsi="Arial" w:cs="Arial"/>
          <w:b/>
        </w:rPr>
        <w:t>AGRI-FISHERY SECTOR</w:t>
      </w:r>
    </w:p>
    <w:p w:rsidR="004A1D37" w:rsidRPr="000D01F8" w:rsidRDefault="004A1D37" w:rsidP="004A1D37">
      <w:pPr>
        <w:jc w:val="center"/>
        <w:rPr>
          <w:rFonts w:ascii="Arial" w:hAnsi="Arial" w:cs="Arial"/>
          <w:b/>
        </w:rPr>
      </w:pPr>
    </w:p>
    <w:p w:rsidR="004A1D37" w:rsidRPr="000D01F8" w:rsidRDefault="00237947" w:rsidP="004A1D37">
      <w:pPr>
        <w:jc w:val="center"/>
        <w:rPr>
          <w:rFonts w:ascii="Arial" w:hAnsi="Arial" w:cs="Arial"/>
          <w:b/>
        </w:rPr>
      </w:pPr>
      <w:r>
        <w:rPr>
          <w:rFonts w:ascii="Arial" w:hAnsi="Arial" w:cs="Arial"/>
          <w:b/>
        </w:rPr>
        <w:t>AGRICULTURAL CROP</w:t>
      </w:r>
      <w:r w:rsidR="00FF493D">
        <w:rPr>
          <w:rFonts w:ascii="Arial" w:hAnsi="Arial" w:cs="Arial"/>
          <w:b/>
        </w:rPr>
        <w:t>S</w:t>
      </w:r>
      <w:r>
        <w:rPr>
          <w:rFonts w:ascii="Arial" w:hAnsi="Arial" w:cs="Arial"/>
          <w:b/>
        </w:rPr>
        <w:t xml:space="preserve"> </w:t>
      </w:r>
      <w:r w:rsidR="004A1D37" w:rsidRPr="000D01F8">
        <w:rPr>
          <w:rFonts w:ascii="Arial" w:hAnsi="Arial" w:cs="Arial"/>
          <w:b/>
        </w:rPr>
        <w:t>PRODUCTION NC II</w:t>
      </w:r>
    </w:p>
    <w:p w:rsidR="004A1D37" w:rsidRPr="000D01F8" w:rsidRDefault="004A1D37" w:rsidP="004A1D37">
      <w:pPr>
        <w:jc w:val="center"/>
        <w:rPr>
          <w:rFonts w:ascii="Arial" w:hAnsi="Arial" w:cs="Arial"/>
        </w:rPr>
      </w:pPr>
    </w:p>
    <w:tbl>
      <w:tblPr>
        <w:tblW w:w="0" w:type="auto"/>
        <w:tblLayout w:type="fixed"/>
        <w:tblLook w:val="0000" w:firstRow="0" w:lastRow="0" w:firstColumn="0" w:lastColumn="0" w:noHBand="0" w:noVBand="0"/>
      </w:tblPr>
      <w:tblGrid>
        <w:gridCol w:w="1604"/>
        <w:gridCol w:w="6171"/>
        <w:gridCol w:w="1870"/>
      </w:tblGrid>
      <w:tr w:rsidR="004A1D37" w:rsidRPr="000D01F8">
        <w:tc>
          <w:tcPr>
            <w:tcW w:w="1604" w:type="dxa"/>
          </w:tcPr>
          <w:p w:rsidR="004A1D37" w:rsidRPr="000D01F8" w:rsidRDefault="004A1D37" w:rsidP="008955A9">
            <w:pPr>
              <w:rPr>
                <w:rFonts w:ascii="Arial" w:hAnsi="Arial" w:cs="Arial"/>
              </w:rPr>
            </w:pPr>
          </w:p>
        </w:tc>
        <w:tc>
          <w:tcPr>
            <w:tcW w:w="6171" w:type="dxa"/>
          </w:tcPr>
          <w:p w:rsidR="004A1D37" w:rsidRPr="000D01F8" w:rsidRDefault="004A1D37" w:rsidP="008955A9">
            <w:pPr>
              <w:rPr>
                <w:rFonts w:ascii="Arial" w:hAnsi="Arial" w:cs="Arial"/>
              </w:rPr>
            </w:pPr>
          </w:p>
        </w:tc>
        <w:tc>
          <w:tcPr>
            <w:tcW w:w="1870" w:type="dxa"/>
          </w:tcPr>
          <w:p w:rsidR="004A1D37" w:rsidRPr="000D01F8" w:rsidRDefault="004A1D37" w:rsidP="008955A9">
            <w:pPr>
              <w:rPr>
                <w:rFonts w:ascii="Arial" w:hAnsi="Arial" w:cs="Arial"/>
                <w:sz w:val="22"/>
              </w:rPr>
            </w:pPr>
            <w:r w:rsidRPr="000D01F8">
              <w:rPr>
                <w:rFonts w:ascii="Arial" w:hAnsi="Arial" w:cs="Arial"/>
                <w:sz w:val="22"/>
              </w:rPr>
              <w:t>Page/s</w:t>
            </w:r>
          </w:p>
          <w:p w:rsidR="004A1D37" w:rsidRPr="000D01F8" w:rsidRDefault="004A1D37" w:rsidP="008955A9">
            <w:pPr>
              <w:rPr>
                <w:rFonts w:ascii="Arial" w:hAnsi="Arial" w:cs="Arial"/>
              </w:rPr>
            </w:pPr>
          </w:p>
        </w:tc>
      </w:tr>
      <w:tr w:rsidR="004A1D37" w:rsidRPr="000D01F8">
        <w:tc>
          <w:tcPr>
            <w:tcW w:w="1604" w:type="dxa"/>
          </w:tcPr>
          <w:p w:rsidR="004A1D37" w:rsidRPr="000D01F8" w:rsidRDefault="004A1D37" w:rsidP="008955A9">
            <w:pPr>
              <w:rPr>
                <w:rFonts w:ascii="Arial" w:hAnsi="Arial" w:cs="Arial"/>
              </w:rPr>
            </w:pPr>
            <w:r w:rsidRPr="000D01F8">
              <w:rPr>
                <w:rFonts w:ascii="Arial" w:hAnsi="Arial" w:cs="Arial"/>
              </w:rPr>
              <w:t>Section 1</w:t>
            </w:r>
          </w:p>
        </w:tc>
        <w:tc>
          <w:tcPr>
            <w:tcW w:w="6171" w:type="dxa"/>
          </w:tcPr>
          <w:p w:rsidR="004A1D37" w:rsidRPr="000D01F8" w:rsidRDefault="00A45029" w:rsidP="008955A9">
            <w:pPr>
              <w:rPr>
                <w:rFonts w:ascii="Arial" w:hAnsi="Arial" w:cs="Arial"/>
              </w:rPr>
            </w:pPr>
            <w:r>
              <w:rPr>
                <w:rFonts w:ascii="Arial" w:hAnsi="Arial" w:cs="Arial"/>
              </w:rPr>
              <w:t>AGRICULTURAL CROP</w:t>
            </w:r>
            <w:r w:rsidR="00FF493D">
              <w:rPr>
                <w:rFonts w:ascii="Arial" w:hAnsi="Arial" w:cs="Arial"/>
              </w:rPr>
              <w:t>S</w:t>
            </w:r>
            <w:r w:rsidR="004A1D37" w:rsidRPr="000D01F8">
              <w:rPr>
                <w:rFonts w:ascii="Arial" w:hAnsi="Arial" w:cs="Arial"/>
              </w:rPr>
              <w:t xml:space="preserve"> PRODUCTION NC II QUALIFICATION</w:t>
            </w:r>
          </w:p>
          <w:p w:rsidR="004A1D37" w:rsidRPr="000D01F8" w:rsidRDefault="004A1D37" w:rsidP="008955A9">
            <w:pPr>
              <w:rPr>
                <w:rFonts w:ascii="Arial" w:hAnsi="Arial" w:cs="Arial"/>
              </w:rPr>
            </w:pPr>
          </w:p>
        </w:tc>
        <w:tc>
          <w:tcPr>
            <w:tcW w:w="1870" w:type="dxa"/>
          </w:tcPr>
          <w:p w:rsidR="004A1D37" w:rsidRPr="000D01F8" w:rsidRDefault="003E5C98" w:rsidP="008955A9">
            <w:pPr>
              <w:jc w:val="right"/>
              <w:rPr>
                <w:rFonts w:ascii="Arial" w:hAnsi="Arial" w:cs="Arial"/>
                <w:b/>
              </w:rPr>
            </w:pPr>
            <w:r>
              <w:rPr>
                <w:rFonts w:ascii="Arial" w:hAnsi="Arial" w:cs="Arial"/>
                <w:b/>
              </w:rPr>
              <w:t>2</w:t>
            </w:r>
          </w:p>
        </w:tc>
      </w:tr>
      <w:tr w:rsidR="004A1D37" w:rsidRPr="000D01F8">
        <w:tc>
          <w:tcPr>
            <w:tcW w:w="1604"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Section 2</w:t>
            </w:r>
          </w:p>
        </w:tc>
        <w:tc>
          <w:tcPr>
            <w:tcW w:w="6171"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COMPETENCY STANDARDS</w:t>
            </w:r>
          </w:p>
          <w:p w:rsidR="004A1D37" w:rsidRPr="000D01F8" w:rsidRDefault="004A1D37" w:rsidP="005D01FB">
            <w:pPr>
              <w:numPr>
                <w:ilvl w:val="0"/>
                <w:numId w:val="25"/>
              </w:numPr>
              <w:rPr>
                <w:rFonts w:ascii="Arial" w:hAnsi="Arial" w:cs="Arial"/>
              </w:rPr>
            </w:pPr>
            <w:r w:rsidRPr="000D01F8">
              <w:rPr>
                <w:rFonts w:ascii="Arial" w:hAnsi="Arial" w:cs="Arial"/>
              </w:rPr>
              <w:t>Basic Competencies</w:t>
            </w:r>
          </w:p>
          <w:p w:rsidR="004A1D37" w:rsidRPr="000D01F8" w:rsidRDefault="004A1D37" w:rsidP="005D01FB">
            <w:pPr>
              <w:numPr>
                <w:ilvl w:val="0"/>
                <w:numId w:val="25"/>
              </w:numPr>
              <w:rPr>
                <w:rFonts w:ascii="Arial" w:hAnsi="Arial" w:cs="Arial"/>
              </w:rPr>
            </w:pPr>
            <w:r w:rsidRPr="000D01F8">
              <w:rPr>
                <w:rFonts w:ascii="Arial" w:hAnsi="Arial" w:cs="Arial"/>
              </w:rPr>
              <w:t>Common Competencies</w:t>
            </w:r>
          </w:p>
          <w:p w:rsidR="004A1D37" w:rsidRPr="000D01F8" w:rsidRDefault="004A1D37" w:rsidP="005D01FB">
            <w:pPr>
              <w:numPr>
                <w:ilvl w:val="0"/>
                <w:numId w:val="25"/>
              </w:numPr>
              <w:tabs>
                <w:tab w:val="left" w:pos="2671"/>
              </w:tabs>
              <w:rPr>
                <w:rFonts w:ascii="Arial" w:hAnsi="Arial" w:cs="Arial"/>
              </w:rPr>
            </w:pPr>
            <w:r w:rsidRPr="000D01F8">
              <w:rPr>
                <w:rFonts w:ascii="Arial" w:hAnsi="Arial" w:cs="Arial"/>
              </w:rPr>
              <w:t>Core Competencies</w:t>
            </w:r>
          </w:p>
        </w:tc>
        <w:tc>
          <w:tcPr>
            <w:tcW w:w="1870" w:type="dxa"/>
          </w:tcPr>
          <w:p w:rsidR="004A1D37" w:rsidRPr="000D01F8" w:rsidRDefault="004A1D37" w:rsidP="008955A9">
            <w:pPr>
              <w:rPr>
                <w:rFonts w:ascii="Arial" w:hAnsi="Arial" w:cs="Arial"/>
                <w:b/>
              </w:rPr>
            </w:pPr>
          </w:p>
          <w:p w:rsidR="004A1D37" w:rsidRPr="000D01F8" w:rsidRDefault="003E154C" w:rsidP="003E154C">
            <w:pPr>
              <w:jc w:val="right"/>
              <w:rPr>
                <w:rFonts w:ascii="Arial" w:hAnsi="Arial" w:cs="Arial"/>
                <w:b/>
              </w:rPr>
            </w:pPr>
            <w:r>
              <w:rPr>
                <w:rFonts w:ascii="Arial" w:hAnsi="Arial" w:cs="Arial"/>
                <w:b/>
              </w:rPr>
              <w:t>3</w:t>
            </w:r>
            <w:r w:rsidR="004A1D37" w:rsidRPr="000D01F8">
              <w:rPr>
                <w:rFonts w:ascii="Arial" w:hAnsi="Arial" w:cs="Arial"/>
                <w:b/>
              </w:rPr>
              <w:t xml:space="preserve">- </w:t>
            </w:r>
            <w:r w:rsidR="0038714C">
              <w:rPr>
                <w:rFonts w:ascii="Arial" w:hAnsi="Arial" w:cs="Arial"/>
                <w:b/>
              </w:rPr>
              <w:t>5</w:t>
            </w:r>
            <w:r w:rsidR="00890F7D">
              <w:rPr>
                <w:rFonts w:ascii="Arial" w:hAnsi="Arial" w:cs="Arial"/>
                <w:b/>
              </w:rPr>
              <w:t>0</w:t>
            </w:r>
          </w:p>
          <w:p w:rsidR="004A1D37" w:rsidRPr="000D01F8" w:rsidRDefault="00756E9D" w:rsidP="008955A9">
            <w:pPr>
              <w:rPr>
                <w:rFonts w:ascii="Arial" w:hAnsi="Arial" w:cs="Arial"/>
              </w:rPr>
            </w:pPr>
            <w:r>
              <w:rPr>
                <w:rFonts w:ascii="Arial" w:hAnsi="Arial" w:cs="Arial"/>
              </w:rPr>
              <w:t>3</w:t>
            </w:r>
            <w:r w:rsidR="004A1D37" w:rsidRPr="000D01F8">
              <w:rPr>
                <w:rFonts w:ascii="Arial" w:hAnsi="Arial" w:cs="Arial"/>
              </w:rPr>
              <w:t xml:space="preserve">  - 1</w:t>
            </w:r>
            <w:r w:rsidR="00890F7D">
              <w:rPr>
                <w:rFonts w:ascii="Arial" w:hAnsi="Arial" w:cs="Arial"/>
              </w:rPr>
              <w:t>5</w:t>
            </w:r>
          </w:p>
          <w:p w:rsidR="004A1D37" w:rsidRPr="000D01F8" w:rsidRDefault="004A1D37" w:rsidP="008955A9">
            <w:pPr>
              <w:rPr>
                <w:rFonts w:ascii="Arial" w:hAnsi="Arial" w:cs="Arial"/>
              </w:rPr>
            </w:pPr>
            <w:r w:rsidRPr="000D01F8">
              <w:rPr>
                <w:rFonts w:ascii="Arial" w:hAnsi="Arial" w:cs="Arial"/>
              </w:rPr>
              <w:t>1</w:t>
            </w:r>
            <w:r w:rsidR="00890F7D">
              <w:rPr>
                <w:rFonts w:ascii="Arial" w:hAnsi="Arial" w:cs="Arial"/>
              </w:rPr>
              <w:t>6</w:t>
            </w:r>
            <w:r w:rsidRPr="000D01F8">
              <w:rPr>
                <w:rFonts w:ascii="Arial" w:hAnsi="Arial" w:cs="Arial"/>
              </w:rPr>
              <w:t xml:space="preserve"> - </w:t>
            </w:r>
            <w:r w:rsidR="00756E9D">
              <w:rPr>
                <w:rFonts w:ascii="Arial" w:hAnsi="Arial" w:cs="Arial"/>
              </w:rPr>
              <w:t>3</w:t>
            </w:r>
            <w:r w:rsidR="00890F7D">
              <w:rPr>
                <w:rFonts w:ascii="Arial" w:hAnsi="Arial" w:cs="Arial"/>
              </w:rPr>
              <w:t>4</w:t>
            </w:r>
          </w:p>
          <w:p w:rsidR="004A1D37" w:rsidRPr="000D01F8" w:rsidRDefault="00756E9D" w:rsidP="008955A9">
            <w:pPr>
              <w:rPr>
                <w:rFonts w:ascii="Arial" w:hAnsi="Arial" w:cs="Arial"/>
              </w:rPr>
            </w:pPr>
            <w:r>
              <w:rPr>
                <w:rFonts w:ascii="Arial" w:hAnsi="Arial" w:cs="Arial"/>
              </w:rPr>
              <w:t>3</w:t>
            </w:r>
            <w:r w:rsidR="00890F7D">
              <w:rPr>
                <w:rFonts w:ascii="Arial" w:hAnsi="Arial" w:cs="Arial"/>
              </w:rPr>
              <w:t>3</w:t>
            </w:r>
            <w:r w:rsidR="004A1D37" w:rsidRPr="000D01F8">
              <w:rPr>
                <w:rFonts w:ascii="Arial" w:hAnsi="Arial" w:cs="Arial"/>
              </w:rPr>
              <w:t xml:space="preserve"> - </w:t>
            </w:r>
            <w:r w:rsidR="0038714C">
              <w:rPr>
                <w:rFonts w:ascii="Arial" w:hAnsi="Arial" w:cs="Arial"/>
              </w:rPr>
              <w:t>5</w:t>
            </w:r>
            <w:r w:rsidR="00890F7D">
              <w:rPr>
                <w:rFonts w:ascii="Arial" w:hAnsi="Arial" w:cs="Arial"/>
              </w:rPr>
              <w:t>0</w:t>
            </w:r>
          </w:p>
          <w:p w:rsidR="004A1D37" w:rsidRPr="000D01F8" w:rsidRDefault="004A1D37" w:rsidP="008955A9">
            <w:pPr>
              <w:rPr>
                <w:rFonts w:ascii="Arial" w:hAnsi="Arial" w:cs="Arial"/>
                <w:b/>
              </w:rPr>
            </w:pPr>
          </w:p>
        </w:tc>
      </w:tr>
      <w:tr w:rsidR="004A1D37" w:rsidRPr="000D01F8">
        <w:tc>
          <w:tcPr>
            <w:tcW w:w="1604"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Section 3</w:t>
            </w:r>
          </w:p>
        </w:tc>
        <w:tc>
          <w:tcPr>
            <w:tcW w:w="6171"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TRAINING STANDARDS</w:t>
            </w:r>
          </w:p>
          <w:p w:rsidR="004A1D37" w:rsidRPr="000D01F8" w:rsidRDefault="004A1D37" w:rsidP="005D01FB">
            <w:pPr>
              <w:numPr>
                <w:ilvl w:val="1"/>
                <w:numId w:val="26"/>
              </w:numPr>
              <w:rPr>
                <w:rFonts w:ascii="Arial" w:hAnsi="Arial" w:cs="Arial"/>
              </w:rPr>
            </w:pPr>
            <w:r w:rsidRPr="000D01F8">
              <w:rPr>
                <w:rFonts w:ascii="Arial" w:hAnsi="Arial" w:cs="Arial"/>
              </w:rPr>
              <w:t>Curriculum Design</w:t>
            </w:r>
          </w:p>
          <w:p w:rsidR="004A1D37" w:rsidRPr="000D01F8" w:rsidRDefault="004A1D37" w:rsidP="005D01FB">
            <w:pPr>
              <w:numPr>
                <w:ilvl w:val="2"/>
                <w:numId w:val="26"/>
              </w:numPr>
              <w:rPr>
                <w:rFonts w:ascii="Arial" w:hAnsi="Arial" w:cs="Arial"/>
              </w:rPr>
            </w:pPr>
            <w:r w:rsidRPr="000D01F8">
              <w:rPr>
                <w:rFonts w:ascii="Arial" w:hAnsi="Arial" w:cs="Arial"/>
              </w:rPr>
              <w:t xml:space="preserve">Basic </w:t>
            </w:r>
          </w:p>
          <w:p w:rsidR="004A1D37" w:rsidRPr="000D01F8" w:rsidRDefault="004A1D37" w:rsidP="005D01FB">
            <w:pPr>
              <w:numPr>
                <w:ilvl w:val="2"/>
                <w:numId w:val="26"/>
              </w:numPr>
              <w:rPr>
                <w:rFonts w:ascii="Arial" w:hAnsi="Arial" w:cs="Arial"/>
              </w:rPr>
            </w:pPr>
            <w:r w:rsidRPr="000D01F8">
              <w:rPr>
                <w:rFonts w:ascii="Arial" w:hAnsi="Arial" w:cs="Arial"/>
              </w:rPr>
              <w:t>Common</w:t>
            </w:r>
          </w:p>
          <w:p w:rsidR="004A1D37" w:rsidRPr="000D01F8" w:rsidRDefault="004A1D37" w:rsidP="005D01FB">
            <w:pPr>
              <w:numPr>
                <w:ilvl w:val="2"/>
                <w:numId w:val="26"/>
              </w:numPr>
              <w:rPr>
                <w:rFonts w:ascii="Arial" w:hAnsi="Arial" w:cs="Arial"/>
              </w:rPr>
            </w:pPr>
            <w:r w:rsidRPr="000D01F8">
              <w:rPr>
                <w:rFonts w:ascii="Arial" w:hAnsi="Arial" w:cs="Arial"/>
              </w:rPr>
              <w:t>Core</w:t>
            </w:r>
          </w:p>
          <w:p w:rsidR="004A1D37" w:rsidRPr="000D01F8" w:rsidRDefault="004A1D37" w:rsidP="005D01FB">
            <w:pPr>
              <w:numPr>
                <w:ilvl w:val="1"/>
                <w:numId w:val="26"/>
              </w:numPr>
              <w:rPr>
                <w:rFonts w:ascii="Arial" w:hAnsi="Arial" w:cs="Arial"/>
              </w:rPr>
            </w:pPr>
            <w:r w:rsidRPr="000D01F8">
              <w:rPr>
                <w:rFonts w:ascii="Arial" w:hAnsi="Arial" w:cs="Arial"/>
              </w:rPr>
              <w:t>Training Delivery</w:t>
            </w:r>
          </w:p>
          <w:p w:rsidR="004A1D37" w:rsidRPr="000D01F8" w:rsidRDefault="004A1D37" w:rsidP="005D01FB">
            <w:pPr>
              <w:numPr>
                <w:ilvl w:val="1"/>
                <w:numId w:val="26"/>
              </w:numPr>
              <w:rPr>
                <w:rFonts w:ascii="Arial" w:hAnsi="Arial" w:cs="Arial"/>
              </w:rPr>
            </w:pPr>
            <w:r w:rsidRPr="000D01F8">
              <w:rPr>
                <w:rFonts w:ascii="Arial" w:hAnsi="Arial" w:cs="Arial"/>
              </w:rPr>
              <w:t>Trainee Entry Requirements</w:t>
            </w:r>
          </w:p>
          <w:p w:rsidR="004A1D37" w:rsidRPr="000D01F8" w:rsidRDefault="004A1D37" w:rsidP="005D01FB">
            <w:pPr>
              <w:numPr>
                <w:ilvl w:val="1"/>
                <w:numId w:val="26"/>
              </w:numPr>
              <w:rPr>
                <w:rFonts w:ascii="Arial" w:hAnsi="Arial" w:cs="Arial"/>
              </w:rPr>
            </w:pPr>
            <w:r w:rsidRPr="000D01F8">
              <w:rPr>
                <w:rFonts w:ascii="Arial" w:hAnsi="Arial" w:cs="Arial"/>
              </w:rPr>
              <w:t>List of Tools, Equipment and Materials</w:t>
            </w:r>
          </w:p>
          <w:p w:rsidR="004A1D37" w:rsidRPr="000D01F8" w:rsidRDefault="004A1D37" w:rsidP="005D01FB">
            <w:pPr>
              <w:numPr>
                <w:ilvl w:val="1"/>
                <w:numId w:val="26"/>
              </w:numPr>
              <w:rPr>
                <w:rFonts w:ascii="Arial" w:hAnsi="Arial" w:cs="Arial"/>
              </w:rPr>
            </w:pPr>
            <w:r w:rsidRPr="000D01F8">
              <w:rPr>
                <w:rFonts w:ascii="Arial" w:hAnsi="Arial" w:cs="Arial"/>
              </w:rPr>
              <w:t>Training Facilities</w:t>
            </w:r>
          </w:p>
          <w:p w:rsidR="004A1D37" w:rsidRPr="000D01F8" w:rsidRDefault="004A1D37" w:rsidP="005D01FB">
            <w:pPr>
              <w:numPr>
                <w:ilvl w:val="1"/>
                <w:numId w:val="26"/>
              </w:numPr>
              <w:rPr>
                <w:rFonts w:ascii="Arial" w:hAnsi="Arial" w:cs="Arial"/>
              </w:rPr>
            </w:pPr>
            <w:r w:rsidRPr="000D01F8">
              <w:rPr>
                <w:rFonts w:ascii="Arial" w:hAnsi="Arial" w:cs="Arial"/>
              </w:rPr>
              <w:t>Trainers’ Qualifications</w:t>
            </w:r>
          </w:p>
          <w:p w:rsidR="004A1D37" w:rsidRPr="000D01F8" w:rsidRDefault="004A1D37" w:rsidP="005D01FB">
            <w:pPr>
              <w:numPr>
                <w:ilvl w:val="1"/>
                <w:numId w:val="26"/>
              </w:numPr>
              <w:rPr>
                <w:rFonts w:ascii="Arial" w:hAnsi="Arial" w:cs="Arial"/>
              </w:rPr>
            </w:pPr>
            <w:r w:rsidRPr="000D01F8">
              <w:rPr>
                <w:rFonts w:ascii="Arial" w:hAnsi="Arial" w:cs="Arial"/>
              </w:rPr>
              <w:t>Institutional Assessment</w:t>
            </w:r>
          </w:p>
          <w:p w:rsidR="004A1D37" w:rsidRPr="000D01F8" w:rsidRDefault="004A1D37" w:rsidP="008955A9">
            <w:pPr>
              <w:ind w:left="1080"/>
              <w:rPr>
                <w:rFonts w:ascii="Arial" w:hAnsi="Arial" w:cs="Arial"/>
              </w:rPr>
            </w:pPr>
          </w:p>
        </w:tc>
        <w:tc>
          <w:tcPr>
            <w:tcW w:w="1870" w:type="dxa"/>
          </w:tcPr>
          <w:p w:rsidR="004A1D37" w:rsidRPr="000D01F8" w:rsidRDefault="004A1D37" w:rsidP="008955A9">
            <w:pPr>
              <w:rPr>
                <w:rFonts w:ascii="Arial" w:hAnsi="Arial" w:cs="Arial"/>
              </w:rPr>
            </w:pPr>
          </w:p>
          <w:p w:rsidR="004A1D37" w:rsidRPr="000D01F8" w:rsidRDefault="004A5DA5" w:rsidP="008955A9">
            <w:pPr>
              <w:jc w:val="right"/>
              <w:rPr>
                <w:rFonts w:ascii="Arial" w:hAnsi="Arial" w:cs="Arial"/>
                <w:b/>
              </w:rPr>
            </w:pPr>
            <w:r>
              <w:rPr>
                <w:rFonts w:ascii="Arial" w:hAnsi="Arial" w:cs="Arial"/>
                <w:b/>
              </w:rPr>
              <w:t>51-57</w:t>
            </w:r>
          </w:p>
          <w:p w:rsidR="004A1D37" w:rsidRPr="000D01F8" w:rsidRDefault="0038714C" w:rsidP="008955A9">
            <w:pPr>
              <w:rPr>
                <w:rFonts w:ascii="Arial" w:hAnsi="Arial" w:cs="Arial"/>
              </w:rPr>
            </w:pPr>
            <w:r>
              <w:rPr>
                <w:rFonts w:ascii="Arial" w:hAnsi="Arial" w:cs="Arial"/>
              </w:rPr>
              <w:t>5</w:t>
            </w:r>
            <w:r w:rsidR="00890F7D">
              <w:rPr>
                <w:rFonts w:ascii="Arial" w:hAnsi="Arial" w:cs="Arial"/>
              </w:rPr>
              <w:t>1</w:t>
            </w:r>
          </w:p>
          <w:p w:rsidR="004A1D37" w:rsidRPr="00163B71" w:rsidRDefault="0038714C" w:rsidP="008955A9">
            <w:pPr>
              <w:rPr>
                <w:rFonts w:ascii="Arial" w:hAnsi="Arial" w:cs="Arial"/>
              </w:rPr>
            </w:pPr>
            <w:r>
              <w:rPr>
                <w:rFonts w:ascii="Arial" w:hAnsi="Arial" w:cs="Arial"/>
              </w:rPr>
              <w:t>5</w:t>
            </w:r>
            <w:r w:rsidR="00890F7D">
              <w:rPr>
                <w:rFonts w:ascii="Arial" w:hAnsi="Arial" w:cs="Arial"/>
              </w:rPr>
              <w:t>1</w:t>
            </w:r>
          </w:p>
          <w:p w:rsidR="004A1D37" w:rsidRPr="00163B71" w:rsidRDefault="00890F7D" w:rsidP="008955A9">
            <w:pPr>
              <w:rPr>
                <w:rFonts w:ascii="Arial" w:hAnsi="Arial" w:cs="Arial"/>
              </w:rPr>
            </w:pPr>
            <w:r>
              <w:rPr>
                <w:rFonts w:ascii="Arial" w:hAnsi="Arial" w:cs="Arial"/>
              </w:rPr>
              <w:t>52</w:t>
            </w:r>
          </w:p>
          <w:p w:rsidR="004A1D37" w:rsidRPr="000D01F8" w:rsidRDefault="00890F7D" w:rsidP="008955A9">
            <w:pPr>
              <w:rPr>
                <w:rFonts w:ascii="Arial" w:hAnsi="Arial" w:cs="Arial"/>
              </w:rPr>
            </w:pPr>
            <w:r>
              <w:rPr>
                <w:rFonts w:ascii="Arial" w:hAnsi="Arial" w:cs="Arial"/>
              </w:rPr>
              <w:t>53</w:t>
            </w:r>
          </w:p>
          <w:p w:rsidR="004A1D37" w:rsidRPr="000D01F8" w:rsidRDefault="00890F7D" w:rsidP="008955A9">
            <w:pPr>
              <w:rPr>
                <w:rFonts w:ascii="Arial" w:hAnsi="Arial" w:cs="Arial"/>
              </w:rPr>
            </w:pPr>
            <w:r>
              <w:rPr>
                <w:rFonts w:ascii="Arial" w:hAnsi="Arial" w:cs="Arial"/>
              </w:rPr>
              <w:t>54</w:t>
            </w:r>
          </w:p>
          <w:p w:rsidR="004A1D37" w:rsidRPr="000D01F8" w:rsidRDefault="00890F7D" w:rsidP="008955A9">
            <w:pPr>
              <w:rPr>
                <w:rFonts w:ascii="Arial" w:hAnsi="Arial" w:cs="Arial"/>
              </w:rPr>
            </w:pPr>
            <w:r>
              <w:rPr>
                <w:rFonts w:ascii="Arial" w:hAnsi="Arial" w:cs="Arial"/>
              </w:rPr>
              <w:t>55</w:t>
            </w:r>
          </w:p>
          <w:p w:rsidR="004A1D37" w:rsidRPr="000D01F8" w:rsidRDefault="004A5DA5" w:rsidP="008955A9">
            <w:pPr>
              <w:rPr>
                <w:rFonts w:ascii="Arial" w:hAnsi="Arial" w:cs="Arial"/>
              </w:rPr>
            </w:pPr>
            <w:r>
              <w:rPr>
                <w:rFonts w:ascii="Arial" w:hAnsi="Arial" w:cs="Arial"/>
              </w:rPr>
              <w:t>55</w:t>
            </w:r>
          </w:p>
          <w:p w:rsidR="004A1D37" w:rsidRPr="000D01F8" w:rsidRDefault="004A5DA5" w:rsidP="008955A9">
            <w:pPr>
              <w:rPr>
                <w:rFonts w:ascii="Arial" w:hAnsi="Arial" w:cs="Arial"/>
              </w:rPr>
            </w:pPr>
            <w:r>
              <w:rPr>
                <w:rFonts w:ascii="Arial" w:hAnsi="Arial" w:cs="Arial"/>
              </w:rPr>
              <w:t>57</w:t>
            </w:r>
          </w:p>
          <w:p w:rsidR="004A1D37" w:rsidRPr="000D01F8" w:rsidRDefault="004A5DA5" w:rsidP="008955A9">
            <w:pPr>
              <w:rPr>
                <w:rFonts w:ascii="Arial" w:hAnsi="Arial" w:cs="Arial"/>
              </w:rPr>
            </w:pPr>
            <w:r>
              <w:rPr>
                <w:rFonts w:ascii="Arial" w:hAnsi="Arial" w:cs="Arial"/>
              </w:rPr>
              <w:t>57</w:t>
            </w:r>
          </w:p>
          <w:p w:rsidR="004A1D37" w:rsidRPr="000D01F8" w:rsidRDefault="004A5DA5" w:rsidP="008955A9">
            <w:pPr>
              <w:rPr>
                <w:rFonts w:ascii="Arial" w:hAnsi="Arial" w:cs="Arial"/>
              </w:rPr>
            </w:pPr>
            <w:r>
              <w:rPr>
                <w:rFonts w:ascii="Arial" w:hAnsi="Arial" w:cs="Arial"/>
              </w:rPr>
              <w:t>57</w:t>
            </w:r>
          </w:p>
        </w:tc>
      </w:tr>
      <w:tr w:rsidR="004A1D37" w:rsidRPr="000D01F8">
        <w:tc>
          <w:tcPr>
            <w:tcW w:w="1604"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Section 4</w:t>
            </w:r>
          </w:p>
        </w:tc>
        <w:tc>
          <w:tcPr>
            <w:tcW w:w="6171"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NATIONAL ASSESSMENT AND CERTIFICATION ARRANGEMENTS</w:t>
            </w:r>
          </w:p>
          <w:p w:rsidR="004A1D37" w:rsidRPr="000D01F8" w:rsidRDefault="004A1D37" w:rsidP="008955A9">
            <w:pPr>
              <w:rPr>
                <w:rFonts w:ascii="Arial" w:hAnsi="Arial" w:cs="Arial"/>
              </w:rPr>
            </w:pPr>
          </w:p>
        </w:tc>
        <w:tc>
          <w:tcPr>
            <w:tcW w:w="1870" w:type="dxa"/>
          </w:tcPr>
          <w:p w:rsidR="003E154C" w:rsidRDefault="003E154C" w:rsidP="008955A9">
            <w:pPr>
              <w:jc w:val="right"/>
              <w:rPr>
                <w:rFonts w:ascii="Arial" w:hAnsi="Arial" w:cs="Arial"/>
                <w:b/>
              </w:rPr>
            </w:pPr>
          </w:p>
          <w:p w:rsidR="004A1D37" w:rsidRPr="000D01F8" w:rsidRDefault="004A5DA5" w:rsidP="00756E9D">
            <w:pPr>
              <w:jc w:val="right"/>
              <w:rPr>
                <w:rFonts w:ascii="Arial" w:hAnsi="Arial" w:cs="Arial"/>
                <w:b/>
              </w:rPr>
            </w:pPr>
            <w:r>
              <w:rPr>
                <w:rFonts w:ascii="Arial" w:hAnsi="Arial" w:cs="Arial"/>
                <w:b/>
              </w:rPr>
              <w:t>58</w:t>
            </w:r>
          </w:p>
        </w:tc>
      </w:tr>
      <w:tr w:rsidR="004A1D37" w:rsidRPr="000D01F8">
        <w:tc>
          <w:tcPr>
            <w:tcW w:w="1604" w:type="dxa"/>
          </w:tcPr>
          <w:p w:rsidR="004A1D37" w:rsidRPr="000D01F8" w:rsidRDefault="004A1D37" w:rsidP="008955A9">
            <w:pPr>
              <w:rPr>
                <w:rFonts w:ascii="Arial" w:hAnsi="Arial" w:cs="Arial"/>
              </w:rPr>
            </w:pPr>
          </w:p>
        </w:tc>
        <w:tc>
          <w:tcPr>
            <w:tcW w:w="6171"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 xml:space="preserve">COMPETENCY MAP </w:t>
            </w:r>
          </w:p>
          <w:p w:rsidR="004A1D37" w:rsidRPr="000D01F8" w:rsidRDefault="004A1D37" w:rsidP="008955A9">
            <w:pPr>
              <w:rPr>
                <w:rFonts w:ascii="Arial" w:hAnsi="Arial" w:cs="Arial"/>
              </w:rPr>
            </w:pPr>
          </w:p>
        </w:tc>
        <w:tc>
          <w:tcPr>
            <w:tcW w:w="1870" w:type="dxa"/>
          </w:tcPr>
          <w:p w:rsidR="004A1D37" w:rsidRPr="000D01F8" w:rsidRDefault="004A1D37" w:rsidP="008955A9">
            <w:pPr>
              <w:jc w:val="right"/>
              <w:rPr>
                <w:rFonts w:ascii="Arial" w:hAnsi="Arial" w:cs="Arial"/>
                <w:b/>
              </w:rPr>
            </w:pPr>
          </w:p>
          <w:p w:rsidR="004A1D37" w:rsidRPr="000D01F8" w:rsidRDefault="00E554BB" w:rsidP="008E1969">
            <w:pPr>
              <w:jc w:val="right"/>
              <w:rPr>
                <w:rFonts w:ascii="Arial" w:hAnsi="Arial" w:cs="Arial"/>
                <w:b/>
              </w:rPr>
            </w:pPr>
            <w:r>
              <w:rPr>
                <w:rFonts w:ascii="Arial" w:hAnsi="Arial" w:cs="Arial"/>
                <w:b/>
              </w:rPr>
              <w:t xml:space="preserve">           </w:t>
            </w:r>
            <w:r w:rsidR="008E1969">
              <w:rPr>
                <w:rFonts w:ascii="Arial" w:hAnsi="Arial" w:cs="Arial"/>
                <w:b/>
              </w:rPr>
              <w:t>60</w:t>
            </w:r>
            <w:bookmarkStart w:id="0" w:name="_GoBack"/>
            <w:bookmarkEnd w:id="0"/>
          </w:p>
        </w:tc>
      </w:tr>
      <w:tr w:rsidR="004A1D37" w:rsidRPr="000D01F8">
        <w:tc>
          <w:tcPr>
            <w:tcW w:w="1604" w:type="dxa"/>
          </w:tcPr>
          <w:p w:rsidR="004A1D37" w:rsidRPr="000D01F8" w:rsidRDefault="004A1D37" w:rsidP="008955A9">
            <w:pPr>
              <w:rPr>
                <w:rFonts w:ascii="Arial" w:hAnsi="Arial" w:cs="Arial"/>
              </w:rPr>
            </w:pPr>
          </w:p>
        </w:tc>
        <w:tc>
          <w:tcPr>
            <w:tcW w:w="6171"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DEFINITION OF TERMS</w:t>
            </w:r>
          </w:p>
          <w:p w:rsidR="004A1D37" w:rsidRPr="000D01F8" w:rsidRDefault="004A1D37" w:rsidP="008955A9">
            <w:pPr>
              <w:rPr>
                <w:rFonts w:ascii="Arial" w:hAnsi="Arial" w:cs="Arial"/>
              </w:rPr>
            </w:pPr>
          </w:p>
        </w:tc>
        <w:tc>
          <w:tcPr>
            <w:tcW w:w="1870" w:type="dxa"/>
          </w:tcPr>
          <w:p w:rsidR="004A1D37" w:rsidRPr="000D01F8" w:rsidRDefault="004A1D37" w:rsidP="008955A9">
            <w:pPr>
              <w:jc w:val="right"/>
              <w:rPr>
                <w:rFonts w:ascii="Arial" w:hAnsi="Arial" w:cs="Arial"/>
                <w:b/>
              </w:rPr>
            </w:pPr>
          </w:p>
          <w:p w:rsidR="004A1D37" w:rsidRPr="000D01F8" w:rsidRDefault="004A5DA5" w:rsidP="008E1969">
            <w:pPr>
              <w:jc w:val="right"/>
              <w:rPr>
                <w:rFonts w:ascii="Arial" w:hAnsi="Arial" w:cs="Arial"/>
                <w:b/>
              </w:rPr>
            </w:pPr>
            <w:r>
              <w:rPr>
                <w:rFonts w:ascii="Arial" w:hAnsi="Arial" w:cs="Arial"/>
                <w:b/>
              </w:rPr>
              <w:t>6</w:t>
            </w:r>
            <w:r w:rsidR="008E1969">
              <w:rPr>
                <w:rFonts w:ascii="Arial" w:hAnsi="Arial" w:cs="Arial"/>
                <w:b/>
              </w:rPr>
              <w:t>2</w:t>
            </w:r>
          </w:p>
        </w:tc>
      </w:tr>
      <w:tr w:rsidR="004A1D37" w:rsidRPr="000D01F8">
        <w:tc>
          <w:tcPr>
            <w:tcW w:w="1604" w:type="dxa"/>
          </w:tcPr>
          <w:p w:rsidR="004A1D37" w:rsidRPr="000D01F8" w:rsidRDefault="004A1D37" w:rsidP="008955A9">
            <w:pPr>
              <w:rPr>
                <w:rFonts w:ascii="Arial" w:hAnsi="Arial" w:cs="Arial"/>
              </w:rPr>
            </w:pPr>
          </w:p>
        </w:tc>
        <w:tc>
          <w:tcPr>
            <w:tcW w:w="6171" w:type="dxa"/>
          </w:tcPr>
          <w:p w:rsidR="004A1D37" w:rsidRPr="000D01F8" w:rsidRDefault="004A1D37" w:rsidP="008955A9">
            <w:pPr>
              <w:rPr>
                <w:rFonts w:ascii="Arial" w:hAnsi="Arial" w:cs="Arial"/>
              </w:rPr>
            </w:pPr>
          </w:p>
          <w:p w:rsidR="004A1D37" w:rsidRPr="000D01F8" w:rsidRDefault="004A1D37" w:rsidP="008955A9">
            <w:pPr>
              <w:rPr>
                <w:rFonts w:ascii="Arial" w:hAnsi="Arial" w:cs="Arial"/>
              </w:rPr>
            </w:pPr>
            <w:r w:rsidRPr="000D01F8">
              <w:rPr>
                <w:rFonts w:ascii="Arial" w:hAnsi="Arial" w:cs="Arial"/>
              </w:rPr>
              <w:t>ACKNOWLEDGEMENTS</w:t>
            </w:r>
          </w:p>
          <w:p w:rsidR="004A1D37" w:rsidRPr="000D01F8" w:rsidRDefault="004A1D37" w:rsidP="008955A9">
            <w:pPr>
              <w:rPr>
                <w:rFonts w:ascii="Arial" w:hAnsi="Arial" w:cs="Arial"/>
              </w:rPr>
            </w:pPr>
          </w:p>
        </w:tc>
        <w:tc>
          <w:tcPr>
            <w:tcW w:w="1870" w:type="dxa"/>
          </w:tcPr>
          <w:p w:rsidR="004A1D37" w:rsidRPr="000D01F8" w:rsidRDefault="004A1D37" w:rsidP="008955A9">
            <w:pPr>
              <w:jc w:val="right"/>
              <w:rPr>
                <w:rFonts w:ascii="Arial" w:hAnsi="Arial" w:cs="Arial"/>
                <w:b/>
              </w:rPr>
            </w:pPr>
          </w:p>
          <w:p w:rsidR="004A1D37" w:rsidRPr="000D01F8" w:rsidRDefault="00E554BB" w:rsidP="004A5DA5">
            <w:pPr>
              <w:jc w:val="right"/>
              <w:rPr>
                <w:rFonts w:ascii="Arial" w:hAnsi="Arial" w:cs="Arial"/>
                <w:b/>
              </w:rPr>
            </w:pPr>
            <w:r>
              <w:rPr>
                <w:rFonts w:ascii="Arial" w:hAnsi="Arial" w:cs="Arial"/>
                <w:b/>
              </w:rPr>
              <w:t xml:space="preserve">            </w:t>
            </w:r>
            <w:r w:rsidR="004A5DA5">
              <w:rPr>
                <w:rFonts w:ascii="Arial" w:hAnsi="Arial" w:cs="Arial"/>
                <w:b/>
              </w:rPr>
              <w:t>6</w:t>
            </w:r>
            <w:r w:rsidR="008E1969">
              <w:rPr>
                <w:rFonts w:ascii="Arial" w:hAnsi="Arial" w:cs="Arial"/>
                <w:b/>
              </w:rPr>
              <w:t>7</w:t>
            </w:r>
          </w:p>
        </w:tc>
      </w:tr>
    </w:tbl>
    <w:p w:rsidR="004A1D37" w:rsidRPr="000D01F8" w:rsidRDefault="004A1D37" w:rsidP="004A1D37">
      <w:pPr>
        <w:rPr>
          <w:rFonts w:ascii="Arial" w:hAnsi="Arial" w:cs="Arial"/>
        </w:rPr>
      </w:pPr>
    </w:p>
    <w:p w:rsidR="004A1D37" w:rsidRPr="000D01F8" w:rsidRDefault="004A1D37" w:rsidP="004A1D37">
      <w:pPr>
        <w:jc w:val="center"/>
        <w:rPr>
          <w:rFonts w:ascii="Arial" w:hAnsi="Arial" w:cs="Arial"/>
          <w:b/>
        </w:rPr>
      </w:pPr>
    </w:p>
    <w:p w:rsidR="004A1D37" w:rsidRPr="000D01F8" w:rsidRDefault="004A1D37" w:rsidP="004A1D37">
      <w:pPr>
        <w:jc w:val="center"/>
        <w:rPr>
          <w:rFonts w:ascii="Arial" w:hAnsi="Arial" w:cs="Arial"/>
          <w:b/>
        </w:rPr>
      </w:pPr>
    </w:p>
    <w:p w:rsidR="004A1D37" w:rsidRPr="000D01F8" w:rsidRDefault="004A1D37" w:rsidP="004A1D37">
      <w:pPr>
        <w:jc w:val="center"/>
        <w:rPr>
          <w:rFonts w:ascii="Arial" w:hAnsi="Arial" w:cs="Arial"/>
          <w:b/>
        </w:rPr>
      </w:pPr>
    </w:p>
    <w:p w:rsidR="004A1D37" w:rsidRPr="000D01F8" w:rsidRDefault="004A1D37" w:rsidP="004A1D37">
      <w:pPr>
        <w:jc w:val="center"/>
        <w:rPr>
          <w:rFonts w:ascii="Arial" w:hAnsi="Arial" w:cs="Arial"/>
          <w:b/>
        </w:rPr>
      </w:pPr>
    </w:p>
    <w:p w:rsidR="004A1D37" w:rsidRPr="000D01F8" w:rsidRDefault="004A1D37" w:rsidP="00AD19FE">
      <w:pPr>
        <w:jc w:val="center"/>
        <w:rPr>
          <w:rFonts w:ascii="Arial" w:hAnsi="Arial" w:cs="Arial"/>
          <w:b/>
        </w:rPr>
      </w:pPr>
      <w:r w:rsidRPr="000D01F8">
        <w:rPr>
          <w:rFonts w:ascii="Arial" w:hAnsi="Arial" w:cs="Arial"/>
          <w:b/>
        </w:rPr>
        <w:lastRenderedPageBreak/>
        <w:t>TRAINING REGULATIONS FOR</w:t>
      </w:r>
    </w:p>
    <w:p w:rsidR="004A1D37" w:rsidRPr="000D01F8" w:rsidRDefault="00692B9B" w:rsidP="004A1D37">
      <w:pPr>
        <w:jc w:val="center"/>
        <w:rPr>
          <w:rFonts w:ascii="Arial" w:hAnsi="Arial" w:cs="Arial"/>
          <w:b/>
        </w:rPr>
      </w:pPr>
      <w:r>
        <w:rPr>
          <w:rFonts w:ascii="Arial" w:hAnsi="Arial" w:cs="Arial"/>
          <w:b/>
        </w:rPr>
        <w:t>AGRICULTURAL CROP</w:t>
      </w:r>
      <w:r w:rsidR="003435DF">
        <w:rPr>
          <w:rFonts w:ascii="Arial" w:hAnsi="Arial" w:cs="Arial"/>
          <w:b/>
        </w:rPr>
        <w:t>S</w:t>
      </w:r>
      <w:r>
        <w:rPr>
          <w:rFonts w:ascii="Arial" w:hAnsi="Arial" w:cs="Arial"/>
          <w:b/>
        </w:rPr>
        <w:t xml:space="preserve"> </w:t>
      </w:r>
      <w:r w:rsidR="004A1D37" w:rsidRPr="000D01F8">
        <w:rPr>
          <w:rFonts w:ascii="Arial" w:hAnsi="Arial" w:cs="Arial"/>
          <w:b/>
        </w:rPr>
        <w:t>PRODUCTION</w:t>
      </w:r>
      <w:r>
        <w:rPr>
          <w:rFonts w:ascii="Arial" w:hAnsi="Arial" w:cs="Arial"/>
          <w:b/>
        </w:rPr>
        <w:t xml:space="preserve"> </w:t>
      </w:r>
      <w:r w:rsidR="004A1D37" w:rsidRPr="000D01F8">
        <w:rPr>
          <w:rFonts w:ascii="Arial" w:hAnsi="Arial" w:cs="Arial"/>
          <w:b/>
        </w:rPr>
        <w:t>NC II</w:t>
      </w:r>
    </w:p>
    <w:p w:rsidR="004A1D37" w:rsidRPr="000D01F8" w:rsidRDefault="004A1D37" w:rsidP="004A1D37">
      <w:pPr>
        <w:rPr>
          <w:rFonts w:ascii="Arial" w:hAnsi="Arial" w:cs="Arial"/>
        </w:rPr>
      </w:pPr>
    </w:p>
    <w:p w:rsidR="004A1D37" w:rsidRPr="000D01F8" w:rsidRDefault="004A1D37" w:rsidP="004A1D37">
      <w:pPr>
        <w:pStyle w:val="Heading1"/>
        <w:ind w:left="1440" w:hanging="1440"/>
        <w:rPr>
          <w:rFonts w:cs="Arial"/>
          <w:lang w:val="fr-FR"/>
        </w:rPr>
      </w:pPr>
      <w:r w:rsidRPr="000D01F8">
        <w:rPr>
          <w:rFonts w:cs="Arial"/>
          <w:lang w:val="fr-FR"/>
        </w:rPr>
        <w:t>Section 1</w:t>
      </w:r>
      <w:r w:rsidRPr="000D01F8">
        <w:rPr>
          <w:rFonts w:cs="Arial"/>
          <w:lang w:val="fr-FR"/>
        </w:rPr>
        <w:tab/>
      </w:r>
      <w:r w:rsidR="00D34966">
        <w:rPr>
          <w:rFonts w:cs="Arial"/>
          <w:lang w:val="fr-FR"/>
        </w:rPr>
        <w:t>AGRICULTURAL CROP</w:t>
      </w:r>
      <w:r w:rsidR="00FF493D">
        <w:rPr>
          <w:rFonts w:cs="Arial"/>
          <w:lang w:val="fr-FR"/>
        </w:rPr>
        <w:t>S</w:t>
      </w:r>
      <w:r w:rsidRPr="000D01F8">
        <w:rPr>
          <w:rFonts w:cs="Arial"/>
          <w:lang w:val="fr-FR"/>
        </w:rPr>
        <w:t xml:space="preserve"> PRODUCTION</w:t>
      </w:r>
      <w:r w:rsidR="0017422B" w:rsidRPr="000D01F8">
        <w:rPr>
          <w:rFonts w:cs="Arial"/>
          <w:lang w:val="fr-FR"/>
        </w:rPr>
        <w:t xml:space="preserve"> </w:t>
      </w:r>
      <w:r w:rsidRPr="000D01F8">
        <w:rPr>
          <w:rFonts w:cs="Arial"/>
          <w:lang w:val="fr-FR"/>
        </w:rPr>
        <w:t>NC II QUALIFICATION</w:t>
      </w:r>
    </w:p>
    <w:p w:rsidR="004A1D37" w:rsidRPr="000D01F8" w:rsidRDefault="004A1D37" w:rsidP="004A1D37">
      <w:pPr>
        <w:rPr>
          <w:rFonts w:ascii="Arial" w:hAnsi="Arial" w:cs="Arial"/>
          <w:lang w:val="fr-FR"/>
        </w:rPr>
      </w:pPr>
    </w:p>
    <w:p w:rsidR="00D34966" w:rsidRPr="008F2682" w:rsidRDefault="00D34966" w:rsidP="00D34966">
      <w:pPr>
        <w:jc w:val="both"/>
        <w:rPr>
          <w:rFonts w:ascii="Arial" w:hAnsi="Arial"/>
        </w:rPr>
      </w:pPr>
      <w:r w:rsidRPr="008F2682">
        <w:rPr>
          <w:rFonts w:ascii="Arial" w:hAnsi="Arial"/>
        </w:rPr>
        <w:t xml:space="preserve">The </w:t>
      </w:r>
      <w:r w:rsidRPr="008F2682">
        <w:rPr>
          <w:rFonts w:ascii="Arial" w:hAnsi="Arial"/>
          <w:b/>
        </w:rPr>
        <w:t>AGRICULTURAL CROP</w:t>
      </w:r>
      <w:r w:rsidR="00FF493D">
        <w:rPr>
          <w:rFonts w:ascii="Arial" w:hAnsi="Arial"/>
          <w:b/>
        </w:rPr>
        <w:t>S</w:t>
      </w:r>
      <w:r w:rsidRPr="008F2682">
        <w:rPr>
          <w:rFonts w:ascii="Arial" w:hAnsi="Arial"/>
          <w:b/>
        </w:rPr>
        <w:t xml:space="preserve"> PRODUCTION NC II</w:t>
      </w:r>
      <w:r w:rsidRPr="008F2682">
        <w:rPr>
          <w:rFonts w:ascii="Arial" w:hAnsi="Arial"/>
        </w:rPr>
        <w:t xml:space="preserve"> Qualification consists of competencies that a person must achieve to </w:t>
      </w:r>
      <w:r w:rsidRPr="008F2682">
        <w:rPr>
          <w:rFonts w:ascii="Arial" w:hAnsi="Arial" w:cs="Arial"/>
        </w:rPr>
        <w:t>produce various agricultural crops which include performing nursery operations,</w:t>
      </w:r>
      <w:r w:rsidR="00692B9B">
        <w:rPr>
          <w:rFonts w:ascii="Arial" w:hAnsi="Arial" w:cs="Arial"/>
        </w:rPr>
        <w:t xml:space="preserve"> </w:t>
      </w:r>
      <w:r w:rsidRPr="008F2682">
        <w:rPr>
          <w:rFonts w:ascii="Arial" w:hAnsi="Arial" w:cs="Arial"/>
        </w:rPr>
        <w:t>planting, car</w:t>
      </w:r>
      <w:r w:rsidR="00692B9B">
        <w:rPr>
          <w:rFonts w:ascii="Arial" w:hAnsi="Arial" w:cs="Arial"/>
        </w:rPr>
        <w:t>ing</w:t>
      </w:r>
      <w:r>
        <w:rPr>
          <w:rFonts w:ascii="Arial" w:hAnsi="Arial" w:cs="Arial"/>
        </w:rPr>
        <w:t xml:space="preserve"> </w:t>
      </w:r>
      <w:r w:rsidRPr="008F2682">
        <w:rPr>
          <w:rFonts w:ascii="Arial" w:hAnsi="Arial" w:cs="Arial"/>
        </w:rPr>
        <w:t>and maintain</w:t>
      </w:r>
      <w:r w:rsidR="00692B9B">
        <w:rPr>
          <w:rFonts w:ascii="Arial" w:hAnsi="Arial" w:cs="Arial"/>
        </w:rPr>
        <w:t>ing</w:t>
      </w:r>
      <w:r w:rsidR="00F26849">
        <w:rPr>
          <w:rFonts w:ascii="Arial" w:hAnsi="Arial" w:cs="Arial"/>
        </w:rPr>
        <w:t xml:space="preserve"> of</w:t>
      </w:r>
      <w:r w:rsidR="002036A5">
        <w:rPr>
          <w:rFonts w:ascii="Arial" w:hAnsi="Arial" w:cs="Arial"/>
        </w:rPr>
        <w:t xml:space="preserve"> </w:t>
      </w:r>
      <w:r w:rsidR="00692B9B">
        <w:rPr>
          <w:rFonts w:ascii="Arial" w:hAnsi="Arial" w:cs="Arial"/>
        </w:rPr>
        <w:t>crops</w:t>
      </w:r>
      <w:r w:rsidR="00692B9B" w:rsidRPr="008F2682">
        <w:rPr>
          <w:rFonts w:ascii="Arial" w:hAnsi="Arial" w:cs="Arial"/>
        </w:rPr>
        <w:t xml:space="preserve"> </w:t>
      </w:r>
      <w:r w:rsidRPr="008F2682">
        <w:rPr>
          <w:rFonts w:ascii="Arial" w:hAnsi="Arial" w:cs="Arial"/>
        </w:rPr>
        <w:t xml:space="preserve">and </w:t>
      </w:r>
      <w:r w:rsidR="00ED1AE4">
        <w:rPr>
          <w:rFonts w:ascii="Arial" w:hAnsi="Arial" w:cs="Arial"/>
        </w:rPr>
        <w:t xml:space="preserve">carrying-out </w:t>
      </w:r>
      <w:r w:rsidRPr="008F2682">
        <w:rPr>
          <w:rFonts w:ascii="Arial" w:hAnsi="Arial" w:cs="Arial"/>
        </w:rPr>
        <w:t xml:space="preserve">harvest and postharvest </w:t>
      </w:r>
      <w:r>
        <w:rPr>
          <w:rFonts w:ascii="Arial" w:hAnsi="Arial" w:cs="Arial"/>
        </w:rPr>
        <w:t>operations</w:t>
      </w:r>
      <w:r w:rsidRPr="008F2682">
        <w:rPr>
          <w:rFonts w:ascii="Arial" w:hAnsi="Arial" w:cs="Arial"/>
        </w:rPr>
        <w:t xml:space="preserve">. </w:t>
      </w:r>
    </w:p>
    <w:p w:rsidR="000F0544" w:rsidRPr="000D01F8" w:rsidRDefault="00F053BC" w:rsidP="004A1D37">
      <w:pPr>
        <w:jc w:val="both"/>
        <w:rPr>
          <w:rFonts w:ascii="Arial" w:hAnsi="Arial" w:cs="Arial"/>
        </w:rPr>
      </w:pPr>
      <w:r>
        <w:rPr>
          <w:rFonts w:ascii="Arial" w:hAnsi="Arial" w:cs="Arial"/>
        </w:rPr>
        <w:t xml:space="preserve"> </w:t>
      </w:r>
    </w:p>
    <w:p w:rsidR="004A1D37" w:rsidRPr="000D01F8" w:rsidRDefault="004A1D37" w:rsidP="004A1D37">
      <w:pPr>
        <w:pStyle w:val="BodyText"/>
        <w:rPr>
          <w:rFonts w:cs="Arial"/>
        </w:rPr>
      </w:pPr>
      <w:r w:rsidRPr="000D01F8">
        <w:rPr>
          <w:rFonts w:cs="Arial"/>
        </w:rPr>
        <w:t>This Qualification is packaged from the competency map of the Agri-Fishery Sector as shown in Annex A.</w:t>
      </w:r>
    </w:p>
    <w:p w:rsidR="004A1D37" w:rsidRPr="000D01F8" w:rsidRDefault="004A1D37" w:rsidP="004A1D37">
      <w:pPr>
        <w:jc w:val="both"/>
        <w:rPr>
          <w:rFonts w:ascii="Arial" w:hAnsi="Arial" w:cs="Arial"/>
        </w:rPr>
      </w:pPr>
    </w:p>
    <w:p w:rsidR="004A1D37" w:rsidRPr="000D01F8" w:rsidRDefault="004A1D37" w:rsidP="004A1D37">
      <w:pPr>
        <w:pStyle w:val="BodyText"/>
        <w:rPr>
          <w:rFonts w:cs="Arial"/>
        </w:rPr>
      </w:pPr>
      <w:r w:rsidRPr="000D01F8">
        <w:rPr>
          <w:rFonts w:cs="Arial"/>
        </w:rPr>
        <w:t xml:space="preserve">The </w:t>
      </w:r>
      <w:r w:rsidR="003A5E1F" w:rsidRPr="000D01F8">
        <w:rPr>
          <w:rFonts w:cs="Arial"/>
        </w:rPr>
        <w:t>unit of competency comprising this qualification includes</w:t>
      </w:r>
      <w:r w:rsidRPr="000D01F8">
        <w:rPr>
          <w:rFonts w:cs="Arial"/>
        </w:rPr>
        <w:t xml:space="preserve"> the following:</w:t>
      </w:r>
    </w:p>
    <w:p w:rsidR="004A1D37" w:rsidRPr="000D01F8" w:rsidRDefault="004A1D37" w:rsidP="004A1D37">
      <w:pPr>
        <w:jc w:val="both"/>
        <w:rPr>
          <w:rFonts w:ascii="Arial" w:hAnsi="Arial" w:cs="Arial"/>
        </w:rPr>
      </w:pPr>
    </w:p>
    <w:tbl>
      <w:tblPr>
        <w:tblW w:w="9271" w:type="dxa"/>
        <w:tblLayout w:type="fixed"/>
        <w:tblLook w:val="0000" w:firstRow="0" w:lastRow="0" w:firstColumn="0" w:lastColumn="0" w:noHBand="0" w:noVBand="0"/>
      </w:tblPr>
      <w:tblGrid>
        <w:gridCol w:w="18"/>
        <w:gridCol w:w="1960"/>
        <w:gridCol w:w="110"/>
        <w:gridCol w:w="7183"/>
      </w:tblGrid>
      <w:tr w:rsidR="004A1D37" w:rsidRPr="000D01F8">
        <w:trPr>
          <w:trHeight w:val="440"/>
        </w:trPr>
        <w:tc>
          <w:tcPr>
            <w:tcW w:w="2088" w:type="dxa"/>
            <w:gridSpan w:val="3"/>
            <w:vAlign w:val="center"/>
          </w:tcPr>
          <w:p w:rsidR="004A1D37" w:rsidRPr="000D01F8" w:rsidRDefault="004A1D37" w:rsidP="008955A9">
            <w:pPr>
              <w:jc w:val="center"/>
              <w:rPr>
                <w:rFonts w:ascii="Arial" w:hAnsi="Arial" w:cs="Arial"/>
                <w:b/>
              </w:rPr>
            </w:pPr>
            <w:r w:rsidRPr="000D01F8">
              <w:rPr>
                <w:rFonts w:ascii="Arial" w:hAnsi="Arial" w:cs="Arial"/>
                <w:b/>
              </w:rPr>
              <w:t>Code</w:t>
            </w:r>
          </w:p>
        </w:tc>
        <w:tc>
          <w:tcPr>
            <w:tcW w:w="7183" w:type="dxa"/>
            <w:vAlign w:val="center"/>
          </w:tcPr>
          <w:p w:rsidR="004A1D37" w:rsidRPr="000D01F8" w:rsidRDefault="004A1D37" w:rsidP="008955A9">
            <w:pPr>
              <w:jc w:val="both"/>
              <w:rPr>
                <w:rFonts w:ascii="Arial" w:hAnsi="Arial" w:cs="Arial"/>
                <w:b/>
              </w:rPr>
            </w:pPr>
            <w:r w:rsidRPr="000D01F8">
              <w:rPr>
                <w:rFonts w:ascii="Arial" w:hAnsi="Arial" w:cs="Arial"/>
                <w:b/>
              </w:rPr>
              <w:t>BASIC COMPETENCIES</w:t>
            </w:r>
          </w:p>
        </w:tc>
      </w:tr>
      <w:tr w:rsidR="004A1D37" w:rsidRPr="000D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70"/>
        </w:trPr>
        <w:tc>
          <w:tcPr>
            <w:tcW w:w="1960" w:type="dxa"/>
            <w:tcBorders>
              <w:top w:val="nil"/>
              <w:left w:val="nil"/>
              <w:bottom w:val="nil"/>
              <w:right w:val="nil"/>
            </w:tcBorders>
            <w:vAlign w:val="center"/>
          </w:tcPr>
          <w:p w:rsidR="004A1D37" w:rsidRPr="000D01F8" w:rsidRDefault="004A1D37" w:rsidP="008955A9">
            <w:pPr>
              <w:jc w:val="center"/>
              <w:rPr>
                <w:rFonts w:ascii="Arial" w:hAnsi="Arial" w:cs="Arial"/>
              </w:rPr>
            </w:pPr>
            <w:r w:rsidRPr="000D01F8">
              <w:rPr>
                <w:rFonts w:ascii="Arial" w:hAnsi="Arial" w:cs="Arial"/>
              </w:rPr>
              <w:t>500311105</w:t>
            </w:r>
          </w:p>
        </w:tc>
        <w:tc>
          <w:tcPr>
            <w:tcW w:w="7293" w:type="dxa"/>
            <w:gridSpan w:val="2"/>
            <w:tcBorders>
              <w:top w:val="nil"/>
              <w:left w:val="nil"/>
              <w:bottom w:val="nil"/>
              <w:right w:val="nil"/>
            </w:tcBorders>
            <w:vAlign w:val="center"/>
          </w:tcPr>
          <w:p w:rsidR="004A1D37" w:rsidRPr="000D01F8" w:rsidRDefault="004A1D37" w:rsidP="008955A9">
            <w:pPr>
              <w:rPr>
                <w:rFonts w:ascii="Arial" w:hAnsi="Arial" w:cs="Arial"/>
              </w:rPr>
            </w:pPr>
            <w:r w:rsidRPr="000D01F8">
              <w:rPr>
                <w:rFonts w:ascii="Arial" w:hAnsi="Arial" w:cs="Arial"/>
              </w:rPr>
              <w:t>Participate in workplace communication</w:t>
            </w:r>
          </w:p>
        </w:tc>
      </w:tr>
      <w:tr w:rsidR="004A1D37" w:rsidRPr="000D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61"/>
        </w:trPr>
        <w:tc>
          <w:tcPr>
            <w:tcW w:w="1960" w:type="dxa"/>
            <w:tcBorders>
              <w:top w:val="nil"/>
              <w:left w:val="nil"/>
              <w:bottom w:val="nil"/>
              <w:right w:val="nil"/>
            </w:tcBorders>
            <w:vAlign w:val="center"/>
          </w:tcPr>
          <w:p w:rsidR="004A1D37" w:rsidRPr="000D01F8" w:rsidRDefault="004A1D37" w:rsidP="008955A9">
            <w:pPr>
              <w:jc w:val="center"/>
              <w:rPr>
                <w:rFonts w:ascii="Arial" w:hAnsi="Arial" w:cs="Arial"/>
              </w:rPr>
            </w:pPr>
            <w:r w:rsidRPr="000D01F8">
              <w:rPr>
                <w:rFonts w:ascii="Arial" w:hAnsi="Arial" w:cs="Arial"/>
              </w:rPr>
              <w:t>500311106</w:t>
            </w:r>
          </w:p>
        </w:tc>
        <w:tc>
          <w:tcPr>
            <w:tcW w:w="7293" w:type="dxa"/>
            <w:gridSpan w:val="2"/>
            <w:tcBorders>
              <w:top w:val="nil"/>
              <w:left w:val="nil"/>
              <w:bottom w:val="nil"/>
              <w:right w:val="nil"/>
            </w:tcBorders>
            <w:vAlign w:val="center"/>
          </w:tcPr>
          <w:p w:rsidR="004A1D37" w:rsidRPr="000D01F8" w:rsidRDefault="004A1D37" w:rsidP="008955A9">
            <w:pPr>
              <w:rPr>
                <w:rFonts w:ascii="Arial" w:hAnsi="Arial" w:cs="Arial"/>
              </w:rPr>
            </w:pPr>
            <w:r w:rsidRPr="000D01F8">
              <w:rPr>
                <w:rFonts w:ascii="Arial" w:hAnsi="Arial" w:cs="Arial"/>
              </w:rPr>
              <w:t>Work in a team environment</w:t>
            </w:r>
          </w:p>
        </w:tc>
      </w:tr>
      <w:tr w:rsidR="004A1D37" w:rsidRPr="000D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52"/>
        </w:trPr>
        <w:tc>
          <w:tcPr>
            <w:tcW w:w="1960" w:type="dxa"/>
            <w:tcBorders>
              <w:top w:val="nil"/>
              <w:left w:val="nil"/>
              <w:bottom w:val="nil"/>
              <w:right w:val="nil"/>
            </w:tcBorders>
            <w:vAlign w:val="center"/>
          </w:tcPr>
          <w:p w:rsidR="004A1D37" w:rsidRPr="000D01F8" w:rsidRDefault="004A1D37" w:rsidP="008955A9">
            <w:pPr>
              <w:jc w:val="center"/>
              <w:rPr>
                <w:rFonts w:ascii="Arial" w:hAnsi="Arial" w:cs="Arial"/>
              </w:rPr>
            </w:pPr>
            <w:r w:rsidRPr="000D01F8">
              <w:rPr>
                <w:rFonts w:ascii="Arial" w:hAnsi="Arial" w:cs="Arial"/>
              </w:rPr>
              <w:t>500311107</w:t>
            </w:r>
          </w:p>
        </w:tc>
        <w:tc>
          <w:tcPr>
            <w:tcW w:w="7293" w:type="dxa"/>
            <w:gridSpan w:val="2"/>
            <w:tcBorders>
              <w:top w:val="nil"/>
              <w:left w:val="nil"/>
              <w:bottom w:val="nil"/>
              <w:right w:val="nil"/>
            </w:tcBorders>
            <w:vAlign w:val="center"/>
          </w:tcPr>
          <w:p w:rsidR="004A1D37" w:rsidRPr="000D01F8" w:rsidRDefault="004A1D37" w:rsidP="008955A9">
            <w:pPr>
              <w:rPr>
                <w:rFonts w:ascii="Arial" w:hAnsi="Arial" w:cs="Arial"/>
              </w:rPr>
            </w:pPr>
            <w:r w:rsidRPr="000D01F8">
              <w:rPr>
                <w:rFonts w:ascii="Arial" w:hAnsi="Arial" w:cs="Arial"/>
              </w:rPr>
              <w:t>Practice career professionalism</w:t>
            </w:r>
          </w:p>
        </w:tc>
      </w:tr>
      <w:tr w:rsidR="004A1D37" w:rsidRPr="000D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43"/>
        </w:trPr>
        <w:tc>
          <w:tcPr>
            <w:tcW w:w="1960" w:type="dxa"/>
            <w:tcBorders>
              <w:top w:val="nil"/>
              <w:left w:val="nil"/>
              <w:bottom w:val="nil"/>
              <w:right w:val="nil"/>
            </w:tcBorders>
            <w:vAlign w:val="center"/>
          </w:tcPr>
          <w:p w:rsidR="004A1D37" w:rsidRPr="000D01F8" w:rsidRDefault="004A1D37" w:rsidP="008955A9">
            <w:pPr>
              <w:jc w:val="center"/>
              <w:rPr>
                <w:rFonts w:ascii="Arial" w:hAnsi="Arial" w:cs="Arial"/>
              </w:rPr>
            </w:pPr>
            <w:r w:rsidRPr="000D01F8">
              <w:rPr>
                <w:rFonts w:ascii="Arial" w:hAnsi="Arial" w:cs="Arial"/>
              </w:rPr>
              <w:t>500311108</w:t>
            </w:r>
          </w:p>
        </w:tc>
        <w:tc>
          <w:tcPr>
            <w:tcW w:w="7293" w:type="dxa"/>
            <w:gridSpan w:val="2"/>
            <w:tcBorders>
              <w:top w:val="nil"/>
              <w:left w:val="nil"/>
              <w:bottom w:val="nil"/>
              <w:right w:val="nil"/>
            </w:tcBorders>
            <w:vAlign w:val="center"/>
          </w:tcPr>
          <w:p w:rsidR="004A1D37" w:rsidRPr="000D01F8" w:rsidRDefault="004A1D37" w:rsidP="008955A9">
            <w:pPr>
              <w:rPr>
                <w:rFonts w:ascii="Arial" w:hAnsi="Arial" w:cs="Arial"/>
              </w:rPr>
            </w:pPr>
            <w:r w:rsidRPr="000D01F8">
              <w:rPr>
                <w:rFonts w:ascii="Arial" w:hAnsi="Arial" w:cs="Arial"/>
              </w:rPr>
              <w:t>Practice occupational health and safety procedures</w:t>
            </w:r>
          </w:p>
        </w:tc>
      </w:tr>
      <w:tr w:rsidR="004A1D37" w:rsidRPr="000D01F8">
        <w:tc>
          <w:tcPr>
            <w:tcW w:w="1978" w:type="dxa"/>
            <w:gridSpan w:val="2"/>
          </w:tcPr>
          <w:p w:rsidR="004A1D37" w:rsidRPr="000D01F8" w:rsidRDefault="004A1D37" w:rsidP="008955A9">
            <w:pPr>
              <w:jc w:val="both"/>
              <w:rPr>
                <w:rFonts w:ascii="Arial" w:hAnsi="Arial" w:cs="Arial"/>
              </w:rPr>
            </w:pPr>
          </w:p>
        </w:tc>
        <w:tc>
          <w:tcPr>
            <w:tcW w:w="7293" w:type="dxa"/>
            <w:gridSpan w:val="2"/>
          </w:tcPr>
          <w:p w:rsidR="004A1D37" w:rsidRPr="000D01F8" w:rsidRDefault="004A1D37" w:rsidP="008955A9">
            <w:pPr>
              <w:pStyle w:val="Heading4"/>
              <w:numPr>
                <w:ilvl w:val="0"/>
                <w:numId w:val="0"/>
              </w:numPr>
              <w:spacing w:before="60"/>
              <w:rPr>
                <w:rFonts w:cs="Arial"/>
              </w:rPr>
            </w:pPr>
          </w:p>
        </w:tc>
      </w:tr>
      <w:tr w:rsidR="004A1D37" w:rsidRPr="000D01F8">
        <w:trPr>
          <w:trHeight w:val="476"/>
        </w:trPr>
        <w:tc>
          <w:tcPr>
            <w:tcW w:w="1978" w:type="dxa"/>
            <w:gridSpan w:val="2"/>
            <w:vAlign w:val="center"/>
          </w:tcPr>
          <w:p w:rsidR="004A1D37" w:rsidRPr="000D01F8" w:rsidRDefault="004A1D37" w:rsidP="008955A9">
            <w:pPr>
              <w:jc w:val="center"/>
              <w:rPr>
                <w:rFonts w:ascii="Arial" w:hAnsi="Arial" w:cs="Arial"/>
                <w:b/>
              </w:rPr>
            </w:pPr>
            <w:r w:rsidRPr="000D01F8">
              <w:rPr>
                <w:rFonts w:ascii="Arial" w:hAnsi="Arial" w:cs="Arial"/>
                <w:b/>
              </w:rPr>
              <w:t>Code</w:t>
            </w:r>
          </w:p>
        </w:tc>
        <w:tc>
          <w:tcPr>
            <w:tcW w:w="7293" w:type="dxa"/>
            <w:gridSpan w:val="2"/>
            <w:vAlign w:val="center"/>
          </w:tcPr>
          <w:p w:rsidR="004A1D37" w:rsidRPr="000D01F8" w:rsidRDefault="004A1D37" w:rsidP="008955A9">
            <w:pPr>
              <w:jc w:val="both"/>
              <w:rPr>
                <w:rFonts w:ascii="Arial" w:hAnsi="Arial" w:cs="Arial"/>
                <w:b/>
              </w:rPr>
            </w:pPr>
            <w:r w:rsidRPr="000D01F8">
              <w:rPr>
                <w:rFonts w:ascii="Arial" w:hAnsi="Arial" w:cs="Arial"/>
                <w:b/>
              </w:rPr>
              <w:t>COMMON COMPETENCIES</w:t>
            </w:r>
          </w:p>
        </w:tc>
      </w:tr>
      <w:tr w:rsidR="0046792D" w:rsidRPr="000D01F8">
        <w:tc>
          <w:tcPr>
            <w:tcW w:w="1978" w:type="dxa"/>
            <w:gridSpan w:val="2"/>
          </w:tcPr>
          <w:p w:rsidR="0046792D" w:rsidRPr="0046792D" w:rsidRDefault="00667338" w:rsidP="00C65289">
            <w:pPr>
              <w:ind w:firstLine="270"/>
              <w:rPr>
                <w:rFonts w:ascii="Arial" w:hAnsi="Arial" w:cs="Arial"/>
              </w:rPr>
            </w:pPr>
            <w:r>
              <w:rPr>
                <w:rFonts w:ascii="Arial" w:hAnsi="Arial" w:cs="Arial"/>
                <w:color w:val="FF0000"/>
              </w:rPr>
              <w:t>AFF</w:t>
            </w:r>
            <w:r w:rsidR="0046792D" w:rsidRPr="0046792D">
              <w:rPr>
                <w:rFonts w:ascii="Arial" w:hAnsi="Arial" w:cs="Arial"/>
              </w:rPr>
              <w:t xml:space="preserve"> 321201</w:t>
            </w:r>
          </w:p>
        </w:tc>
        <w:tc>
          <w:tcPr>
            <w:tcW w:w="7293" w:type="dxa"/>
            <w:gridSpan w:val="2"/>
          </w:tcPr>
          <w:p w:rsidR="0046792D" w:rsidRPr="000D01F8" w:rsidRDefault="0046792D" w:rsidP="008955A9">
            <w:pPr>
              <w:pStyle w:val="Heading4"/>
              <w:numPr>
                <w:ilvl w:val="0"/>
                <w:numId w:val="0"/>
              </w:numPr>
              <w:spacing w:before="60"/>
              <w:rPr>
                <w:rFonts w:cs="Arial"/>
              </w:rPr>
            </w:pPr>
            <w:r w:rsidRPr="000D01F8">
              <w:rPr>
                <w:rFonts w:cs="Arial"/>
              </w:rPr>
              <w:t>Apply safety measures in farm operations</w:t>
            </w:r>
          </w:p>
        </w:tc>
      </w:tr>
      <w:tr w:rsidR="0046792D" w:rsidRPr="000D01F8">
        <w:tc>
          <w:tcPr>
            <w:tcW w:w="1978" w:type="dxa"/>
            <w:gridSpan w:val="2"/>
          </w:tcPr>
          <w:p w:rsidR="0046792D" w:rsidRPr="0046792D" w:rsidRDefault="00667338" w:rsidP="00C65289">
            <w:pPr>
              <w:ind w:firstLine="270"/>
              <w:rPr>
                <w:rFonts w:ascii="Arial" w:hAnsi="Arial" w:cs="Arial"/>
              </w:rPr>
            </w:pPr>
            <w:r>
              <w:rPr>
                <w:rFonts w:ascii="Arial" w:hAnsi="Arial" w:cs="Arial"/>
                <w:color w:val="FF0000"/>
              </w:rPr>
              <w:t xml:space="preserve">AFF </w:t>
            </w:r>
            <w:r w:rsidR="0046792D" w:rsidRPr="0046792D">
              <w:rPr>
                <w:rFonts w:ascii="Arial" w:hAnsi="Arial" w:cs="Arial"/>
              </w:rPr>
              <w:t>321202</w:t>
            </w:r>
          </w:p>
        </w:tc>
        <w:tc>
          <w:tcPr>
            <w:tcW w:w="7293" w:type="dxa"/>
            <w:gridSpan w:val="2"/>
          </w:tcPr>
          <w:p w:rsidR="0046792D" w:rsidRPr="000D01F8" w:rsidRDefault="0046792D" w:rsidP="008955A9">
            <w:pPr>
              <w:pStyle w:val="Heading4"/>
              <w:numPr>
                <w:ilvl w:val="0"/>
                <w:numId w:val="0"/>
              </w:numPr>
              <w:spacing w:before="60"/>
              <w:rPr>
                <w:rFonts w:cs="Arial"/>
              </w:rPr>
            </w:pPr>
            <w:r w:rsidRPr="000D01F8">
              <w:rPr>
                <w:rFonts w:cs="Arial"/>
              </w:rPr>
              <w:t>Use farm tools and equipment</w:t>
            </w:r>
          </w:p>
        </w:tc>
      </w:tr>
      <w:tr w:rsidR="0046792D" w:rsidRPr="000D01F8">
        <w:tc>
          <w:tcPr>
            <w:tcW w:w="1978" w:type="dxa"/>
            <w:gridSpan w:val="2"/>
          </w:tcPr>
          <w:p w:rsidR="0046792D" w:rsidRPr="0046792D" w:rsidRDefault="00667338" w:rsidP="00C65289">
            <w:pPr>
              <w:ind w:firstLine="270"/>
              <w:rPr>
                <w:rFonts w:ascii="Arial" w:hAnsi="Arial" w:cs="Arial"/>
              </w:rPr>
            </w:pPr>
            <w:r>
              <w:rPr>
                <w:rFonts w:ascii="Arial" w:hAnsi="Arial" w:cs="Arial"/>
                <w:color w:val="FF0000"/>
              </w:rPr>
              <w:t>AFF</w:t>
            </w:r>
            <w:r w:rsidR="0046792D" w:rsidRPr="0046792D">
              <w:rPr>
                <w:rFonts w:ascii="Arial" w:hAnsi="Arial" w:cs="Arial"/>
              </w:rPr>
              <w:t xml:space="preserve"> 321203</w:t>
            </w:r>
          </w:p>
        </w:tc>
        <w:tc>
          <w:tcPr>
            <w:tcW w:w="7293" w:type="dxa"/>
            <w:gridSpan w:val="2"/>
          </w:tcPr>
          <w:p w:rsidR="0046792D" w:rsidRPr="000D01F8" w:rsidRDefault="0046792D" w:rsidP="008955A9">
            <w:pPr>
              <w:pStyle w:val="Heading4"/>
              <w:numPr>
                <w:ilvl w:val="0"/>
                <w:numId w:val="0"/>
              </w:numPr>
              <w:spacing w:before="60"/>
              <w:rPr>
                <w:rFonts w:cs="Arial"/>
              </w:rPr>
            </w:pPr>
            <w:r w:rsidRPr="000D01F8">
              <w:rPr>
                <w:rFonts w:cs="Arial"/>
              </w:rPr>
              <w:t>Perform estimation and calculations</w:t>
            </w:r>
          </w:p>
        </w:tc>
      </w:tr>
      <w:tr w:rsidR="0046792D" w:rsidRPr="000D01F8">
        <w:tc>
          <w:tcPr>
            <w:tcW w:w="1978" w:type="dxa"/>
            <w:gridSpan w:val="2"/>
          </w:tcPr>
          <w:p w:rsidR="0046792D" w:rsidRPr="0046792D" w:rsidRDefault="00667338" w:rsidP="00667338">
            <w:pPr>
              <w:ind w:firstLine="270"/>
              <w:rPr>
                <w:rFonts w:ascii="Arial" w:hAnsi="Arial" w:cs="Arial"/>
              </w:rPr>
            </w:pPr>
            <w:r>
              <w:rPr>
                <w:rFonts w:ascii="Arial" w:hAnsi="Arial" w:cs="Arial"/>
              </w:rPr>
              <w:t xml:space="preserve">AFF </w:t>
            </w:r>
            <w:r w:rsidR="0046792D" w:rsidRPr="0046792D">
              <w:rPr>
                <w:rFonts w:ascii="Arial" w:hAnsi="Arial" w:cs="Arial"/>
              </w:rPr>
              <w:t>32120</w:t>
            </w:r>
            <w:r w:rsidR="0046792D" w:rsidRPr="0046792D">
              <w:rPr>
                <w:rFonts w:ascii="Arial" w:hAnsi="Arial" w:cs="Arial"/>
                <w:color w:val="FF0000"/>
              </w:rPr>
              <w:t>6</w:t>
            </w:r>
            <w:r w:rsidR="0046792D" w:rsidRPr="0046792D">
              <w:rPr>
                <w:rFonts w:ascii="Arial" w:hAnsi="Arial" w:cs="Arial"/>
              </w:rPr>
              <w:t xml:space="preserve"> </w:t>
            </w:r>
          </w:p>
        </w:tc>
        <w:tc>
          <w:tcPr>
            <w:tcW w:w="7293" w:type="dxa"/>
            <w:gridSpan w:val="2"/>
          </w:tcPr>
          <w:p w:rsidR="0046792D" w:rsidRPr="000D01F8" w:rsidRDefault="0046792D" w:rsidP="008955A9">
            <w:pPr>
              <w:pStyle w:val="Heading4"/>
              <w:numPr>
                <w:ilvl w:val="0"/>
                <w:numId w:val="0"/>
              </w:numPr>
              <w:spacing w:before="60"/>
              <w:rPr>
                <w:rFonts w:cs="Arial"/>
              </w:rPr>
            </w:pPr>
            <w:r w:rsidRPr="000D01F8">
              <w:rPr>
                <w:rFonts w:cs="Arial"/>
              </w:rPr>
              <w:t>Process farm wastes</w:t>
            </w:r>
          </w:p>
        </w:tc>
      </w:tr>
      <w:tr w:rsidR="00F26849" w:rsidRPr="000D01F8">
        <w:tc>
          <w:tcPr>
            <w:tcW w:w="1978" w:type="dxa"/>
            <w:gridSpan w:val="2"/>
          </w:tcPr>
          <w:p w:rsidR="00F26849" w:rsidRPr="001611B4" w:rsidRDefault="00464C99" w:rsidP="00A90EF0">
            <w:pPr>
              <w:ind w:firstLine="270"/>
              <w:rPr>
                <w:rFonts w:ascii="Arial" w:hAnsi="Arial" w:cs="Arial"/>
              </w:rPr>
            </w:pPr>
            <w:r w:rsidRPr="001611B4">
              <w:rPr>
                <w:rFonts w:ascii="Arial" w:hAnsi="Arial" w:cs="Arial"/>
              </w:rPr>
              <w:t>SOC</w:t>
            </w:r>
            <w:r w:rsidRPr="001611B4">
              <w:t xml:space="preserve"> </w:t>
            </w:r>
            <w:r w:rsidRPr="001611B4">
              <w:rPr>
                <w:rFonts w:ascii="Arial" w:hAnsi="Arial" w:cs="Arial"/>
              </w:rPr>
              <w:t>413206</w:t>
            </w:r>
          </w:p>
        </w:tc>
        <w:tc>
          <w:tcPr>
            <w:tcW w:w="7293" w:type="dxa"/>
            <w:gridSpan w:val="2"/>
          </w:tcPr>
          <w:p w:rsidR="00F26849" w:rsidRPr="000D01F8" w:rsidRDefault="00F26849" w:rsidP="008955A9">
            <w:pPr>
              <w:pStyle w:val="Heading4"/>
              <w:numPr>
                <w:ilvl w:val="0"/>
                <w:numId w:val="0"/>
              </w:numPr>
              <w:spacing w:before="60"/>
              <w:rPr>
                <w:rFonts w:cs="Arial"/>
              </w:rPr>
            </w:pPr>
            <w:r>
              <w:rPr>
                <w:rFonts w:cs="Arial"/>
              </w:rPr>
              <w:t>Perform record keeping</w:t>
            </w:r>
          </w:p>
        </w:tc>
      </w:tr>
      <w:tr w:rsidR="004A1D37" w:rsidRPr="000D01F8">
        <w:tc>
          <w:tcPr>
            <w:tcW w:w="1978" w:type="dxa"/>
            <w:gridSpan w:val="2"/>
          </w:tcPr>
          <w:p w:rsidR="004A1D37" w:rsidRPr="000D01F8" w:rsidRDefault="004A1D37" w:rsidP="008955A9">
            <w:pPr>
              <w:jc w:val="both"/>
              <w:rPr>
                <w:rFonts w:ascii="Arial" w:hAnsi="Arial" w:cs="Arial"/>
              </w:rPr>
            </w:pPr>
          </w:p>
        </w:tc>
        <w:tc>
          <w:tcPr>
            <w:tcW w:w="7293" w:type="dxa"/>
            <w:gridSpan w:val="2"/>
          </w:tcPr>
          <w:p w:rsidR="004A1D37" w:rsidRPr="000D01F8" w:rsidRDefault="004A1D37" w:rsidP="008955A9">
            <w:pPr>
              <w:pStyle w:val="Heading4"/>
              <w:numPr>
                <w:ilvl w:val="0"/>
                <w:numId w:val="0"/>
              </w:numPr>
              <w:spacing w:before="60"/>
              <w:rPr>
                <w:rFonts w:cs="Arial"/>
              </w:rPr>
            </w:pPr>
          </w:p>
        </w:tc>
      </w:tr>
      <w:tr w:rsidR="004A1D37" w:rsidRPr="000D01F8">
        <w:tc>
          <w:tcPr>
            <w:tcW w:w="1978" w:type="dxa"/>
            <w:gridSpan w:val="2"/>
          </w:tcPr>
          <w:p w:rsidR="004A1D37" w:rsidRPr="000D01F8" w:rsidRDefault="004A1D37" w:rsidP="008955A9">
            <w:pPr>
              <w:pStyle w:val="Heading5"/>
              <w:rPr>
                <w:rFonts w:cs="Arial"/>
              </w:rPr>
            </w:pPr>
            <w:r w:rsidRPr="000D01F8">
              <w:rPr>
                <w:rFonts w:cs="Arial"/>
              </w:rPr>
              <w:t>Code</w:t>
            </w:r>
          </w:p>
        </w:tc>
        <w:tc>
          <w:tcPr>
            <w:tcW w:w="7293" w:type="dxa"/>
            <w:gridSpan w:val="2"/>
          </w:tcPr>
          <w:p w:rsidR="004A1D37" w:rsidRPr="000D01F8" w:rsidRDefault="004A1D37" w:rsidP="008955A9">
            <w:pPr>
              <w:pStyle w:val="Heading4"/>
              <w:numPr>
                <w:ilvl w:val="0"/>
                <w:numId w:val="0"/>
              </w:numPr>
              <w:spacing w:before="60"/>
              <w:rPr>
                <w:rFonts w:cs="Arial"/>
              </w:rPr>
            </w:pPr>
            <w:r w:rsidRPr="000D01F8">
              <w:rPr>
                <w:rFonts w:cs="Arial"/>
                <w:b/>
              </w:rPr>
              <w:t>CORE COMPETENCIES</w:t>
            </w:r>
          </w:p>
        </w:tc>
      </w:tr>
      <w:tr w:rsidR="004A1D37" w:rsidRPr="000D01F8">
        <w:tc>
          <w:tcPr>
            <w:tcW w:w="1978" w:type="dxa"/>
            <w:gridSpan w:val="2"/>
            <w:vAlign w:val="center"/>
          </w:tcPr>
          <w:p w:rsidR="004A1D37" w:rsidRPr="001611B4" w:rsidRDefault="00464C99" w:rsidP="008955A9">
            <w:pPr>
              <w:pStyle w:val="Heading5"/>
              <w:rPr>
                <w:rFonts w:cs="Arial"/>
                <w:b w:val="0"/>
              </w:rPr>
            </w:pPr>
            <w:r w:rsidRPr="001611B4">
              <w:rPr>
                <w:rFonts w:cs="Arial"/>
                <w:b w:val="0"/>
              </w:rPr>
              <w:t>AFF</w:t>
            </w:r>
            <w:r w:rsidRPr="001611B4">
              <w:rPr>
                <w:b w:val="0"/>
              </w:rPr>
              <w:t xml:space="preserve"> </w:t>
            </w:r>
            <w:r w:rsidRPr="001611B4">
              <w:rPr>
                <w:rFonts w:cs="Arial"/>
                <w:b w:val="0"/>
              </w:rPr>
              <w:t>610</w:t>
            </w:r>
            <w:r w:rsidR="00610C2F">
              <w:rPr>
                <w:rFonts w:cs="Arial"/>
                <w:b w:val="0"/>
              </w:rPr>
              <w:t>30</w:t>
            </w:r>
            <w:r w:rsidRPr="001611B4">
              <w:rPr>
                <w:rFonts w:cs="Arial"/>
                <w:b w:val="0"/>
              </w:rPr>
              <w:t>1</w:t>
            </w:r>
          </w:p>
        </w:tc>
        <w:tc>
          <w:tcPr>
            <w:tcW w:w="7293" w:type="dxa"/>
            <w:gridSpan w:val="2"/>
          </w:tcPr>
          <w:p w:rsidR="004A1D37" w:rsidRPr="000D01F8" w:rsidRDefault="002036A5" w:rsidP="009E458F">
            <w:pPr>
              <w:pStyle w:val="Heading4"/>
              <w:numPr>
                <w:ilvl w:val="0"/>
                <w:numId w:val="0"/>
              </w:numPr>
              <w:spacing w:before="60"/>
              <w:rPr>
                <w:rFonts w:cs="Arial"/>
              </w:rPr>
            </w:pPr>
            <w:r>
              <w:rPr>
                <w:rFonts w:cs="Arial"/>
              </w:rPr>
              <w:t>Perform nursery operations</w:t>
            </w:r>
          </w:p>
        </w:tc>
      </w:tr>
      <w:tr w:rsidR="00464C99" w:rsidRPr="000D01F8">
        <w:tc>
          <w:tcPr>
            <w:tcW w:w="1978" w:type="dxa"/>
            <w:gridSpan w:val="2"/>
          </w:tcPr>
          <w:p w:rsidR="00464C99" w:rsidRPr="001611B4" w:rsidRDefault="00464C99" w:rsidP="00464C99">
            <w:pPr>
              <w:jc w:val="center"/>
              <w:rPr>
                <w:rFonts w:ascii="Arial" w:hAnsi="Arial" w:cs="Arial"/>
              </w:rPr>
            </w:pPr>
            <w:r w:rsidRPr="001611B4">
              <w:rPr>
                <w:rFonts w:ascii="Arial" w:hAnsi="Arial" w:cs="Arial"/>
              </w:rPr>
              <w:t>AFF 610</w:t>
            </w:r>
            <w:r w:rsidR="00650502">
              <w:rPr>
                <w:rFonts w:ascii="Arial" w:hAnsi="Arial" w:cs="Arial"/>
              </w:rPr>
              <w:t>30</w:t>
            </w:r>
            <w:r w:rsidRPr="001611B4">
              <w:rPr>
                <w:rFonts w:ascii="Arial" w:hAnsi="Arial" w:cs="Arial"/>
              </w:rPr>
              <w:t>2</w:t>
            </w:r>
          </w:p>
        </w:tc>
        <w:tc>
          <w:tcPr>
            <w:tcW w:w="7293" w:type="dxa"/>
            <w:gridSpan w:val="2"/>
          </w:tcPr>
          <w:p w:rsidR="00464C99" w:rsidRPr="000D01F8" w:rsidRDefault="00464C99" w:rsidP="00A90EF0">
            <w:pPr>
              <w:pStyle w:val="Heading4"/>
              <w:numPr>
                <w:ilvl w:val="0"/>
                <w:numId w:val="0"/>
              </w:numPr>
              <w:spacing w:before="60"/>
              <w:rPr>
                <w:rFonts w:cs="Arial"/>
              </w:rPr>
            </w:pPr>
            <w:r>
              <w:rPr>
                <w:rFonts w:cs="Arial"/>
              </w:rPr>
              <w:t>Plant crops</w:t>
            </w:r>
          </w:p>
        </w:tc>
      </w:tr>
      <w:tr w:rsidR="00464C99" w:rsidRPr="000D01F8">
        <w:tc>
          <w:tcPr>
            <w:tcW w:w="1978" w:type="dxa"/>
            <w:gridSpan w:val="2"/>
          </w:tcPr>
          <w:p w:rsidR="00464C99" w:rsidRPr="001611B4" w:rsidRDefault="00464C99" w:rsidP="00464C99">
            <w:pPr>
              <w:jc w:val="center"/>
              <w:rPr>
                <w:rFonts w:ascii="Arial" w:hAnsi="Arial" w:cs="Arial"/>
              </w:rPr>
            </w:pPr>
            <w:r w:rsidRPr="001611B4">
              <w:rPr>
                <w:rFonts w:ascii="Arial" w:hAnsi="Arial" w:cs="Arial"/>
              </w:rPr>
              <w:t>AFF 610</w:t>
            </w:r>
            <w:r w:rsidR="00650502">
              <w:rPr>
                <w:rFonts w:ascii="Arial" w:hAnsi="Arial" w:cs="Arial"/>
              </w:rPr>
              <w:t>30</w:t>
            </w:r>
            <w:r w:rsidRPr="001611B4">
              <w:rPr>
                <w:rFonts w:ascii="Arial" w:hAnsi="Arial" w:cs="Arial"/>
              </w:rPr>
              <w:t>3</w:t>
            </w:r>
          </w:p>
        </w:tc>
        <w:tc>
          <w:tcPr>
            <w:tcW w:w="7293" w:type="dxa"/>
            <w:gridSpan w:val="2"/>
          </w:tcPr>
          <w:p w:rsidR="00464C99" w:rsidRPr="000D01F8" w:rsidRDefault="00464C99" w:rsidP="00B23C88">
            <w:pPr>
              <w:pStyle w:val="Heading4"/>
              <w:numPr>
                <w:ilvl w:val="0"/>
                <w:numId w:val="0"/>
              </w:numPr>
              <w:spacing w:before="60"/>
              <w:rPr>
                <w:rFonts w:cs="Arial"/>
              </w:rPr>
            </w:pPr>
            <w:r>
              <w:rPr>
                <w:rFonts w:cs="Arial"/>
              </w:rPr>
              <w:t>Care and maintain crops</w:t>
            </w:r>
          </w:p>
        </w:tc>
      </w:tr>
      <w:tr w:rsidR="00464C99" w:rsidRPr="000D01F8">
        <w:tc>
          <w:tcPr>
            <w:tcW w:w="1978" w:type="dxa"/>
            <w:gridSpan w:val="2"/>
          </w:tcPr>
          <w:p w:rsidR="00464C99" w:rsidRPr="001611B4" w:rsidRDefault="00464C99" w:rsidP="00464C99">
            <w:pPr>
              <w:jc w:val="center"/>
              <w:rPr>
                <w:rFonts w:ascii="Arial" w:hAnsi="Arial" w:cs="Arial"/>
              </w:rPr>
            </w:pPr>
            <w:r w:rsidRPr="001611B4">
              <w:rPr>
                <w:rFonts w:ascii="Arial" w:hAnsi="Arial" w:cs="Arial"/>
              </w:rPr>
              <w:t>AFF 610</w:t>
            </w:r>
            <w:r w:rsidR="00DF0684">
              <w:rPr>
                <w:rFonts w:ascii="Arial" w:hAnsi="Arial" w:cs="Arial"/>
              </w:rPr>
              <w:t>30</w:t>
            </w:r>
            <w:r w:rsidRPr="001611B4">
              <w:rPr>
                <w:rFonts w:ascii="Arial" w:hAnsi="Arial" w:cs="Arial"/>
              </w:rPr>
              <w:t>4</w:t>
            </w:r>
          </w:p>
        </w:tc>
        <w:tc>
          <w:tcPr>
            <w:tcW w:w="7293" w:type="dxa"/>
            <w:gridSpan w:val="2"/>
          </w:tcPr>
          <w:p w:rsidR="00464C99" w:rsidRPr="000D01F8" w:rsidRDefault="00464C99" w:rsidP="006B77A0">
            <w:pPr>
              <w:pStyle w:val="Heading4"/>
              <w:numPr>
                <w:ilvl w:val="0"/>
                <w:numId w:val="0"/>
              </w:numPr>
              <w:spacing w:before="60"/>
              <w:rPr>
                <w:rFonts w:cs="Arial"/>
              </w:rPr>
            </w:pPr>
            <w:r>
              <w:rPr>
                <w:rFonts w:cs="Arial"/>
              </w:rPr>
              <w:t>Carry-out harvest and postharvest operations</w:t>
            </w:r>
          </w:p>
        </w:tc>
      </w:tr>
      <w:tr w:rsidR="00A7756D" w:rsidRPr="000D01F8">
        <w:tc>
          <w:tcPr>
            <w:tcW w:w="1978" w:type="dxa"/>
            <w:gridSpan w:val="2"/>
          </w:tcPr>
          <w:p w:rsidR="00A7756D" w:rsidRPr="000D01F8" w:rsidRDefault="00A7756D" w:rsidP="00A7756D">
            <w:pPr>
              <w:jc w:val="center"/>
              <w:rPr>
                <w:rFonts w:ascii="Arial" w:hAnsi="Arial" w:cs="Arial"/>
              </w:rPr>
            </w:pPr>
          </w:p>
        </w:tc>
        <w:tc>
          <w:tcPr>
            <w:tcW w:w="7293" w:type="dxa"/>
            <w:gridSpan w:val="2"/>
          </w:tcPr>
          <w:p w:rsidR="00A7756D" w:rsidRPr="000D01F8" w:rsidRDefault="00A7756D" w:rsidP="009E458F">
            <w:pPr>
              <w:pStyle w:val="Heading4"/>
              <w:numPr>
                <w:ilvl w:val="0"/>
                <w:numId w:val="0"/>
              </w:numPr>
              <w:spacing w:before="60"/>
              <w:rPr>
                <w:rFonts w:cs="Arial"/>
              </w:rPr>
            </w:pPr>
          </w:p>
        </w:tc>
      </w:tr>
    </w:tbl>
    <w:p w:rsidR="004A1D37" w:rsidRPr="000D01F8" w:rsidRDefault="004A1D37" w:rsidP="004A1D37">
      <w:pPr>
        <w:rPr>
          <w:rFonts w:ascii="Arial" w:hAnsi="Arial" w:cs="Arial"/>
        </w:rPr>
      </w:pPr>
    </w:p>
    <w:p w:rsidR="004A1D37" w:rsidRDefault="004A1D37" w:rsidP="004A1D37">
      <w:pPr>
        <w:jc w:val="both"/>
        <w:rPr>
          <w:rFonts w:ascii="Arial" w:hAnsi="Arial" w:cs="Arial"/>
          <w:b/>
        </w:rPr>
      </w:pPr>
      <w:r w:rsidRPr="000D01F8">
        <w:rPr>
          <w:rFonts w:ascii="Arial" w:hAnsi="Arial" w:cs="Arial"/>
          <w:b/>
        </w:rPr>
        <w:t>A person who has achieved this Qualification is competent to be:</w:t>
      </w:r>
    </w:p>
    <w:p w:rsidR="00F26849" w:rsidRDefault="00F26849" w:rsidP="004A1D37">
      <w:pPr>
        <w:jc w:val="both"/>
        <w:rPr>
          <w:rFonts w:ascii="Arial" w:hAnsi="Arial" w:cs="Arial"/>
          <w:b/>
        </w:rPr>
      </w:pPr>
    </w:p>
    <w:tbl>
      <w:tblPr>
        <w:tblW w:w="0" w:type="auto"/>
        <w:tblInd w:w="1050" w:type="dxa"/>
        <w:tblLook w:val="04A0" w:firstRow="1" w:lastRow="0" w:firstColumn="1" w:lastColumn="0" w:noHBand="0" w:noVBand="1"/>
      </w:tblPr>
      <w:tblGrid>
        <w:gridCol w:w="4622"/>
      </w:tblGrid>
      <w:tr w:rsidR="00F26849" w:rsidRPr="009D1990" w:rsidTr="009D1990">
        <w:trPr>
          <w:trHeight w:val="217"/>
        </w:trPr>
        <w:tc>
          <w:tcPr>
            <w:tcW w:w="4622" w:type="dxa"/>
          </w:tcPr>
          <w:p w:rsidR="00F26849" w:rsidRPr="009D1990" w:rsidRDefault="00F26849" w:rsidP="005D01FB">
            <w:pPr>
              <w:numPr>
                <w:ilvl w:val="0"/>
                <w:numId w:val="140"/>
              </w:numPr>
              <w:jc w:val="both"/>
              <w:rPr>
                <w:rFonts w:ascii="Arial" w:eastAsia="Calibri" w:hAnsi="Arial" w:cs="Arial"/>
              </w:rPr>
            </w:pPr>
            <w:r w:rsidRPr="009D1990">
              <w:rPr>
                <w:rFonts w:ascii="Arial" w:eastAsia="Calibri" w:hAnsi="Arial" w:cs="Arial"/>
              </w:rPr>
              <w:t>Farmer/Grower</w:t>
            </w:r>
          </w:p>
        </w:tc>
      </w:tr>
      <w:tr w:rsidR="00F26849" w:rsidRPr="009D1990" w:rsidTr="009D1990">
        <w:tc>
          <w:tcPr>
            <w:tcW w:w="4622" w:type="dxa"/>
          </w:tcPr>
          <w:p w:rsidR="00F26849" w:rsidRPr="009D1990" w:rsidRDefault="00F26849" w:rsidP="005D01FB">
            <w:pPr>
              <w:numPr>
                <w:ilvl w:val="0"/>
                <w:numId w:val="140"/>
              </w:numPr>
              <w:jc w:val="both"/>
              <w:rPr>
                <w:rFonts w:ascii="Arial" w:eastAsia="Calibri" w:hAnsi="Arial" w:cs="Arial"/>
              </w:rPr>
            </w:pPr>
            <w:r w:rsidRPr="009D1990">
              <w:rPr>
                <w:rFonts w:ascii="Arial" w:eastAsia="Calibri" w:hAnsi="Arial" w:cs="Arial"/>
              </w:rPr>
              <w:t>Farm worker</w:t>
            </w:r>
          </w:p>
        </w:tc>
      </w:tr>
      <w:tr w:rsidR="00F26849" w:rsidRPr="009D1990" w:rsidTr="009D1990">
        <w:tc>
          <w:tcPr>
            <w:tcW w:w="4622" w:type="dxa"/>
          </w:tcPr>
          <w:p w:rsidR="00F26849" w:rsidRPr="009D1990" w:rsidRDefault="00F26849" w:rsidP="005D01FB">
            <w:pPr>
              <w:numPr>
                <w:ilvl w:val="0"/>
                <w:numId w:val="140"/>
              </w:numPr>
              <w:jc w:val="both"/>
              <w:rPr>
                <w:rFonts w:ascii="Arial" w:eastAsia="Calibri" w:hAnsi="Arial" w:cs="Arial"/>
              </w:rPr>
            </w:pPr>
            <w:r w:rsidRPr="009D1990">
              <w:rPr>
                <w:rFonts w:ascii="Arial" w:eastAsia="Calibri" w:hAnsi="Arial"/>
              </w:rPr>
              <w:t>Nursery operator</w:t>
            </w:r>
          </w:p>
        </w:tc>
      </w:tr>
      <w:tr w:rsidR="00F26849" w:rsidRPr="009D1990" w:rsidTr="009D1990">
        <w:tc>
          <w:tcPr>
            <w:tcW w:w="4622" w:type="dxa"/>
          </w:tcPr>
          <w:p w:rsidR="00F26849" w:rsidRPr="009D1990" w:rsidRDefault="00F26849" w:rsidP="005D01FB">
            <w:pPr>
              <w:numPr>
                <w:ilvl w:val="0"/>
                <w:numId w:val="140"/>
              </w:numPr>
              <w:jc w:val="both"/>
              <w:rPr>
                <w:rFonts w:ascii="Arial" w:eastAsia="Calibri" w:hAnsi="Arial" w:cs="Arial"/>
              </w:rPr>
            </w:pPr>
            <w:r w:rsidRPr="009D1990">
              <w:rPr>
                <w:rFonts w:ascii="Arial" w:eastAsia="Calibri" w:hAnsi="Arial" w:cs="Arial"/>
              </w:rPr>
              <w:t>Farm aide</w:t>
            </w:r>
          </w:p>
        </w:tc>
      </w:tr>
      <w:tr w:rsidR="00F26849" w:rsidRPr="009D1990" w:rsidTr="009D1990">
        <w:tc>
          <w:tcPr>
            <w:tcW w:w="4622" w:type="dxa"/>
          </w:tcPr>
          <w:p w:rsidR="00F26849" w:rsidRPr="009D1990" w:rsidRDefault="00F26849" w:rsidP="005D01FB">
            <w:pPr>
              <w:numPr>
                <w:ilvl w:val="0"/>
                <w:numId w:val="140"/>
              </w:numPr>
              <w:jc w:val="both"/>
              <w:rPr>
                <w:rFonts w:ascii="Arial" w:eastAsia="Calibri" w:hAnsi="Arial" w:cs="Arial"/>
              </w:rPr>
            </w:pPr>
            <w:r w:rsidRPr="009D1990">
              <w:rPr>
                <w:rFonts w:ascii="Arial" w:eastAsia="Calibri" w:hAnsi="Arial" w:cs="Arial"/>
              </w:rPr>
              <w:t>Farm caretaker</w:t>
            </w:r>
          </w:p>
          <w:p w:rsidR="006F3EFB" w:rsidRPr="009D1990" w:rsidRDefault="006F3EFB" w:rsidP="009D1990">
            <w:pPr>
              <w:jc w:val="both"/>
              <w:rPr>
                <w:rFonts w:ascii="Arial" w:eastAsia="Calibri" w:hAnsi="Arial" w:cs="Arial"/>
              </w:rPr>
            </w:pPr>
          </w:p>
        </w:tc>
      </w:tr>
    </w:tbl>
    <w:p w:rsidR="00F26849" w:rsidRDefault="00F26849" w:rsidP="004A1D37">
      <w:pPr>
        <w:jc w:val="both"/>
        <w:rPr>
          <w:rFonts w:ascii="Arial" w:hAnsi="Arial" w:cs="Arial"/>
          <w:b/>
        </w:rPr>
      </w:pPr>
    </w:p>
    <w:p w:rsidR="004A1D37" w:rsidRPr="000D01F8" w:rsidRDefault="00403AB0" w:rsidP="00763E2F">
      <w:pPr>
        <w:ind w:left="720" w:hanging="720"/>
        <w:jc w:val="both"/>
        <w:rPr>
          <w:rFonts w:ascii="Arial" w:hAnsi="Arial" w:cs="Arial"/>
          <w:b/>
        </w:rPr>
      </w:pPr>
      <w:r w:rsidRPr="000D01F8">
        <w:rPr>
          <w:rFonts w:ascii="Arial" w:hAnsi="Arial" w:cs="Arial"/>
          <w:b/>
        </w:rPr>
        <w:br w:type="page"/>
      </w:r>
      <w:r w:rsidR="004A1D37" w:rsidRPr="000D01F8">
        <w:rPr>
          <w:rFonts w:ascii="Arial" w:hAnsi="Arial" w:cs="Arial"/>
          <w:b/>
        </w:rPr>
        <w:lastRenderedPageBreak/>
        <w:t>SECTION 2</w:t>
      </w:r>
      <w:r w:rsidR="004A1D37" w:rsidRPr="000D01F8">
        <w:rPr>
          <w:rFonts w:ascii="Arial" w:hAnsi="Arial" w:cs="Arial"/>
          <w:b/>
        </w:rPr>
        <w:tab/>
      </w:r>
      <w:r w:rsidR="004A1D37" w:rsidRPr="000D01F8">
        <w:rPr>
          <w:rFonts w:ascii="Arial" w:hAnsi="Arial" w:cs="Arial"/>
          <w:b/>
        </w:rPr>
        <w:tab/>
      </w:r>
      <w:r w:rsidR="004A1D37" w:rsidRPr="000D01F8">
        <w:rPr>
          <w:rFonts w:ascii="Arial" w:hAnsi="Arial" w:cs="Arial"/>
          <w:b/>
        </w:rPr>
        <w:tab/>
        <w:t>COMPETENCY STANDARDS</w:t>
      </w:r>
    </w:p>
    <w:p w:rsidR="004A1D37" w:rsidRPr="000D01F8" w:rsidRDefault="004A1D37" w:rsidP="004A1D37">
      <w:pPr>
        <w:jc w:val="both"/>
        <w:rPr>
          <w:rFonts w:ascii="Arial" w:hAnsi="Arial" w:cs="Arial"/>
        </w:rPr>
      </w:pPr>
    </w:p>
    <w:p w:rsidR="004A1D37" w:rsidRPr="000D01F8" w:rsidRDefault="004A1D37" w:rsidP="004A1D37">
      <w:pPr>
        <w:ind w:firstLine="720"/>
        <w:jc w:val="both"/>
        <w:rPr>
          <w:rFonts w:ascii="Arial" w:hAnsi="Arial" w:cs="Arial"/>
          <w:b/>
        </w:rPr>
      </w:pPr>
      <w:r w:rsidRPr="000D01F8">
        <w:rPr>
          <w:rFonts w:ascii="Arial" w:hAnsi="Arial" w:cs="Arial"/>
        </w:rPr>
        <w:t xml:space="preserve">These guidelines are set to provide the Technical Vocational Education and Training (TVET) providers with information and other important requirements to consider when designing training programs for </w:t>
      </w:r>
      <w:r w:rsidR="00237947">
        <w:rPr>
          <w:rFonts w:ascii="Arial" w:hAnsi="Arial" w:cs="Arial"/>
          <w:b/>
        </w:rPr>
        <w:t>AGRICULTURAL CROP</w:t>
      </w:r>
      <w:r w:rsidR="00FF493D">
        <w:rPr>
          <w:rFonts w:ascii="Arial" w:hAnsi="Arial" w:cs="Arial"/>
          <w:b/>
        </w:rPr>
        <w:t>S</w:t>
      </w:r>
      <w:r w:rsidRPr="000D01F8">
        <w:rPr>
          <w:rFonts w:ascii="Arial" w:hAnsi="Arial" w:cs="Arial"/>
          <w:b/>
        </w:rPr>
        <w:t xml:space="preserve"> </w:t>
      </w:r>
      <w:r w:rsidR="0046792D" w:rsidRPr="000D01F8">
        <w:rPr>
          <w:rFonts w:ascii="Arial" w:hAnsi="Arial" w:cs="Arial"/>
          <w:b/>
        </w:rPr>
        <w:t>PRODUCTION NC</w:t>
      </w:r>
      <w:r w:rsidRPr="000D01F8">
        <w:rPr>
          <w:rFonts w:ascii="Arial" w:hAnsi="Arial" w:cs="Arial"/>
          <w:b/>
        </w:rPr>
        <w:t xml:space="preserve"> II.</w:t>
      </w:r>
    </w:p>
    <w:p w:rsidR="004A1D37" w:rsidRDefault="004A1D37" w:rsidP="004A1D37">
      <w:pPr>
        <w:jc w:val="center"/>
        <w:rPr>
          <w:rFonts w:ascii="Arial" w:hAnsi="Arial" w:cs="Arial"/>
          <w:b/>
        </w:rPr>
      </w:pPr>
      <w:r w:rsidRPr="000D01F8">
        <w:rPr>
          <w:rFonts w:ascii="Arial" w:hAnsi="Arial" w:cs="Arial"/>
          <w:b/>
        </w:rPr>
        <w:t>BASIC COMPETENCIES</w:t>
      </w:r>
    </w:p>
    <w:p w:rsidR="00F26849" w:rsidRPr="00F26849" w:rsidRDefault="00F26849" w:rsidP="004A1D37">
      <w:pPr>
        <w:jc w:val="center"/>
        <w:rPr>
          <w:rFonts w:ascii="Arial" w:hAnsi="Arial" w:cs="Arial"/>
          <w:b/>
          <w:sz w:val="16"/>
          <w:szCs w:val="16"/>
        </w:rPr>
      </w:pPr>
    </w:p>
    <w:p w:rsidR="004A1D37" w:rsidRPr="000D01F8" w:rsidRDefault="004A1D37" w:rsidP="004A1D37">
      <w:pPr>
        <w:pStyle w:val="Caption"/>
        <w:tabs>
          <w:tab w:val="left" w:pos="2431"/>
          <w:tab w:val="left" w:pos="2805"/>
        </w:tabs>
        <w:spacing w:before="60" w:after="60"/>
        <w:ind w:left="2808" w:right="68" w:hanging="2808"/>
        <w:rPr>
          <w:rFonts w:cs="Arial"/>
        </w:rPr>
      </w:pPr>
      <w:r w:rsidRPr="000D01F8">
        <w:rPr>
          <w:rFonts w:cs="Arial"/>
        </w:rPr>
        <w:t>UNIT OF COMPETENCY</w:t>
      </w:r>
      <w:r w:rsidRPr="000D01F8">
        <w:rPr>
          <w:rFonts w:cs="Arial"/>
        </w:rPr>
        <w:tab/>
        <w:t>:    PARTICIPATE IN WORKPLACE COMMUNICATION</w:t>
      </w:r>
    </w:p>
    <w:p w:rsidR="004A1D37" w:rsidRPr="000D01F8" w:rsidRDefault="004A1D37" w:rsidP="004A1D37">
      <w:pPr>
        <w:tabs>
          <w:tab w:val="left" w:pos="2431"/>
          <w:tab w:val="left" w:pos="2805"/>
        </w:tabs>
        <w:spacing w:before="60" w:after="60"/>
        <w:ind w:left="2808" w:hanging="2808"/>
        <w:rPr>
          <w:rFonts w:ascii="Arial" w:hAnsi="Arial" w:cs="Arial"/>
          <w:b/>
        </w:rPr>
      </w:pPr>
      <w:r w:rsidRPr="000D01F8">
        <w:rPr>
          <w:rFonts w:ascii="Arial" w:hAnsi="Arial" w:cs="Arial"/>
          <w:b/>
        </w:rPr>
        <w:t>UNIT CODE</w:t>
      </w:r>
      <w:r w:rsidRPr="000D01F8">
        <w:rPr>
          <w:rFonts w:ascii="Arial" w:hAnsi="Arial" w:cs="Arial"/>
          <w:b/>
        </w:rPr>
        <w:tab/>
        <w:t xml:space="preserve">     :    500311105</w:t>
      </w:r>
    </w:p>
    <w:p w:rsidR="004A1D37" w:rsidRPr="000D01F8" w:rsidRDefault="004A1D37" w:rsidP="004A1D37">
      <w:pPr>
        <w:tabs>
          <w:tab w:val="left" w:pos="2431"/>
          <w:tab w:val="left" w:pos="3060"/>
        </w:tabs>
        <w:spacing w:before="60" w:after="60"/>
        <w:ind w:left="3060" w:hanging="3060"/>
        <w:jc w:val="both"/>
        <w:rPr>
          <w:rFonts w:ascii="Arial" w:hAnsi="Arial" w:cs="Arial"/>
        </w:rPr>
      </w:pPr>
      <w:r w:rsidRPr="000D01F8">
        <w:rPr>
          <w:rFonts w:ascii="Arial" w:hAnsi="Arial" w:cs="Arial"/>
          <w:b/>
        </w:rPr>
        <w:t>UNIT DESCRIPTOR</w:t>
      </w:r>
      <w:r w:rsidRPr="000D01F8">
        <w:rPr>
          <w:rFonts w:ascii="Arial" w:hAnsi="Arial" w:cs="Arial"/>
          <w:b/>
        </w:rPr>
        <w:tab/>
        <w:t xml:space="preserve">     :</w:t>
      </w:r>
      <w:r w:rsidRPr="000D01F8">
        <w:rPr>
          <w:rFonts w:ascii="Arial" w:hAnsi="Arial" w:cs="Arial"/>
          <w:b/>
        </w:rPr>
        <w:tab/>
      </w:r>
      <w:r w:rsidRPr="000D01F8">
        <w:rPr>
          <w:rFonts w:ascii="Arial" w:hAnsi="Arial" w:cs="Arial"/>
        </w:rPr>
        <w:t>This unit covers the knowledge, skills and attitudes   required to gather, interpret and convey information in response to workplace requirements.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570"/>
      </w:tblGrid>
      <w:tr w:rsidR="007250CC" w:rsidRPr="000D01F8" w:rsidTr="00F77383">
        <w:tc>
          <w:tcPr>
            <w:tcW w:w="2880" w:type="dxa"/>
            <w:shd w:val="clear" w:color="auto" w:fill="FFFFFF"/>
            <w:vAlign w:val="center"/>
          </w:tcPr>
          <w:p w:rsidR="007250CC" w:rsidRPr="000D01F8" w:rsidRDefault="007250CC" w:rsidP="00FA0B1E">
            <w:pPr>
              <w:pStyle w:val="Heading3"/>
              <w:jc w:val="center"/>
              <w:rPr>
                <w:rFonts w:cs="Arial"/>
                <w:b/>
              </w:rPr>
            </w:pPr>
            <w:r w:rsidRPr="000D01F8">
              <w:rPr>
                <w:rFonts w:cs="Arial"/>
                <w:b/>
              </w:rPr>
              <w:t>ELEMENT</w:t>
            </w:r>
          </w:p>
        </w:tc>
        <w:tc>
          <w:tcPr>
            <w:tcW w:w="6570" w:type="dxa"/>
            <w:shd w:val="clear" w:color="auto" w:fill="FFFFFF"/>
            <w:vAlign w:val="center"/>
          </w:tcPr>
          <w:p w:rsidR="007250CC" w:rsidRPr="000D01F8" w:rsidRDefault="007250CC" w:rsidP="00FA0B1E">
            <w:pPr>
              <w:pStyle w:val="Heading3"/>
              <w:jc w:val="center"/>
              <w:rPr>
                <w:rFonts w:cs="Arial"/>
                <w:b/>
              </w:rPr>
            </w:pPr>
            <w:r w:rsidRPr="000D01F8">
              <w:rPr>
                <w:rFonts w:cs="Arial"/>
                <w:b/>
              </w:rPr>
              <w:t>PERFORMANCE CRITERIA</w:t>
            </w:r>
          </w:p>
          <w:p w:rsidR="007250CC" w:rsidRPr="000D01F8" w:rsidRDefault="007250CC" w:rsidP="00FA0B1E">
            <w:pPr>
              <w:jc w:val="center"/>
              <w:rPr>
                <w:rFonts w:ascii="Arial" w:hAnsi="Arial" w:cs="Arial"/>
              </w:rPr>
            </w:pPr>
            <w:r w:rsidRPr="000D01F8">
              <w:rPr>
                <w:rFonts w:ascii="Arial" w:hAnsi="Arial" w:cs="Arial"/>
                <w:b/>
                <w:i/>
                <w:sz w:val="20"/>
              </w:rPr>
              <w:t xml:space="preserve">Italicized </w:t>
            </w:r>
            <w:r w:rsidRPr="000D01F8">
              <w:rPr>
                <w:rFonts w:ascii="Arial" w:hAnsi="Arial" w:cs="Arial"/>
                <w:sz w:val="20"/>
              </w:rPr>
              <w:t>terms are elaborated in the Range of Variables</w:t>
            </w:r>
          </w:p>
        </w:tc>
      </w:tr>
      <w:tr w:rsidR="007250CC" w:rsidRPr="000D01F8" w:rsidTr="00F77383">
        <w:tc>
          <w:tcPr>
            <w:tcW w:w="2880" w:type="dxa"/>
          </w:tcPr>
          <w:p w:rsidR="007250CC" w:rsidRPr="000D01F8" w:rsidRDefault="007250CC" w:rsidP="009D1990">
            <w:pPr>
              <w:pStyle w:val="BodyText"/>
              <w:numPr>
                <w:ilvl w:val="0"/>
                <w:numId w:val="4"/>
              </w:numPr>
              <w:spacing w:before="60" w:after="60"/>
              <w:jc w:val="left"/>
              <w:rPr>
                <w:rFonts w:cs="Arial"/>
              </w:rPr>
            </w:pPr>
            <w:r w:rsidRPr="000D01F8">
              <w:rPr>
                <w:rFonts w:cs="Arial"/>
              </w:rPr>
              <w:t>Obtain and convey workplace information</w:t>
            </w:r>
          </w:p>
        </w:tc>
        <w:tc>
          <w:tcPr>
            <w:tcW w:w="6570" w:type="dxa"/>
          </w:tcPr>
          <w:p w:rsidR="007250CC" w:rsidRPr="000D01F8" w:rsidRDefault="007250CC" w:rsidP="009D1990">
            <w:pPr>
              <w:numPr>
                <w:ilvl w:val="1"/>
                <w:numId w:val="4"/>
              </w:numPr>
              <w:tabs>
                <w:tab w:val="clear" w:pos="450"/>
                <w:tab w:val="num" w:pos="522"/>
              </w:tabs>
              <w:ind w:left="522" w:hanging="522"/>
              <w:jc w:val="both"/>
              <w:rPr>
                <w:rFonts w:ascii="Arial" w:hAnsi="Arial" w:cs="Arial"/>
                <w:b/>
                <w:i/>
              </w:rPr>
            </w:pPr>
            <w:r w:rsidRPr="000D01F8">
              <w:rPr>
                <w:rFonts w:ascii="Arial" w:hAnsi="Arial" w:cs="Arial"/>
              </w:rPr>
              <w:t xml:space="preserve">Specific </w:t>
            </w:r>
            <w:r w:rsidR="007C3724" w:rsidRPr="000D01F8">
              <w:rPr>
                <w:rFonts w:ascii="Arial" w:hAnsi="Arial" w:cs="Arial"/>
              </w:rPr>
              <w:t>and relevant</w:t>
            </w:r>
            <w:r w:rsidRPr="000D01F8">
              <w:rPr>
                <w:rFonts w:ascii="Arial" w:hAnsi="Arial" w:cs="Arial"/>
              </w:rPr>
              <w:t xml:space="preserve"> information is accessed from </w:t>
            </w:r>
            <w:r w:rsidRPr="000D01F8">
              <w:rPr>
                <w:rFonts w:ascii="Arial" w:hAnsi="Arial" w:cs="Arial"/>
                <w:b/>
                <w:i/>
              </w:rPr>
              <w:t xml:space="preserve">appropriate sources </w:t>
            </w:r>
          </w:p>
          <w:p w:rsidR="007250CC" w:rsidRPr="000D01F8" w:rsidRDefault="007250CC" w:rsidP="009D1990">
            <w:pPr>
              <w:numPr>
                <w:ilvl w:val="1"/>
                <w:numId w:val="4"/>
              </w:numPr>
              <w:tabs>
                <w:tab w:val="clear" w:pos="450"/>
                <w:tab w:val="num" w:pos="522"/>
              </w:tabs>
              <w:ind w:left="522" w:hanging="522"/>
              <w:jc w:val="both"/>
              <w:rPr>
                <w:rFonts w:ascii="Arial" w:hAnsi="Arial" w:cs="Arial"/>
              </w:rPr>
            </w:pPr>
            <w:r w:rsidRPr="000D01F8">
              <w:rPr>
                <w:rFonts w:ascii="Arial" w:hAnsi="Arial" w:cs="Arial"/>
              </w:rPr>
              <w:t xml:space="preserve">Effective </w:t>
            </w:r>
            <w:r w:rsidR="007C3724" w:rsidRPr="000D01F8">
              <w:rPr>
                <w:rFonts w:ascii="Arial" w:hAnsi="Arial" w:cs="Arial"/>
              </w:rPr>
              <w:t>questioning,</w:t>
            </w:r>
            <w:r w:rsidRPr="000D01F8">
              <w:rPr>
                <w:rFonts w:ascii="Arial" w:hAnsi="Arial" w:cs="Arial"/>
              </w:rPr>
              <w:t xml:space="preserve"> active listening and speaking skills are used to gather and convey information</w:t>
            </w:r>
          </w:p>
          <w:p w:rsidR="007250CC" w:rsidRPr="000D01F8" w:rsidRDefault="007250CC" w:rsidP="009D1990">
            <w:pPr>
              <w:numPr>
                <w:ilvl w:val="1"/>
                <w:numId w:val="4"/>
              </w:numPr>
              <w:tabs>
                <w:tab w:val="clear" w:pos="450"/>
                <w:tab w:val="num" w:pos="522"/>
              </w:tabs>
              <w:ind w:left="522" w:hanging="522"/>
              <w:jc w:val="both"/>
              <w:rPr>
                <w:rFonts w:ascii="Arial" w:hAnsi="Arial" w:cs="Arial"/>
              </w:rPr>
            </w:pPr>
            <w:r w:rsidRPr="000D01F8">
              <w:rPr>
                <w:rFonts w:ascii="Arial" w:hAnsi="Arial" w:cs="Arial"/>
              </w:rPr>
              <w:t xml:space="preserve">Appropriate </w:t>
            </w:r>
            <w:r w:rsidRPr="000D01F8">
              <w:rPr>
                <w:rFonts w:ascii="Arial" w:hAnsi="Arial" w:cs="Arial"/>
                <w:b/>
                <w:i/>
              </w:rPr>
              <w:t xml:space="preserve">medium </w:t>
            </w:r>
            <w:r w:rsidRPr="000D01F8">
              <w:rPr>
                <w:rFonts w:ascii="Arial" w:hAnsi="Arial" w:cs="Arial"/>
              </w:rPr>
              <w:t>is used to transfer information and ideas</w:t>
            </w:r>
          </w:p>
          <w:p w:rsidR="007250CC" w:rsidRPr="000D01F8" w:rsidRDefault="007250CC" w:rsidP="009D1990">
            <w:pPr>
              <w:numPr>
                <w:ilvl w:val="1"/>
                <w:numId w:val="4"/>
              </w:numPr>
              <w:tabs>
                <w:tab w:val="clear" w:pos="450"/>
                <w:tab w:val="num" w:pos="522"/>
              </w:tabs>
              <w:ind w:left="522" w:hanging="522"/>
              <w:jc w:val="both"/>
              <w:rPr>
                <w:rFonts w:ascii="Arial" w:hAnsi="Arial" w:cs="Arial"/>
              </w:rPr>
            </w:pPr>
            <w:r w:rsidRPr="000D01F8">
              <w:rPr>
                <w:rFonts w:ascii="Arial" w:hAnsi="Arial" w:cs="Arial"/>
              </w:rPr>
              <w:t>Appropriate non- verbal communication is used</w:t>
            </w:r>
          </w:p>
          <w:p w:rsidR="007250CC" w:rsidRPr="000D01F8" w:rsidRDefault="007250CC" w:rsidP="009D1990">
            <w:pPr>
              <w:numPr>
                <w:ilvl w:val="1"/>
                <w:numId w:val="4"/>
              </w:numPr>
              <w:tabs>
                <w:tab w:val="clear" w:pos="450"/>
                <w:tab w:val="num" w:pos="522"/>
              </w:tabs>
              <w:ind w:left="522" w:hanging="522"/>
              <w:jc w:val="both"/>
              <w:rPr>
                <w:rFonts w:ascii="Arial" w:hAnsi="Arial" w:cs="Arial"/>
              </w:rPr>
            </w:pPr>
            <w:r w:rsidRPr="000D01F8">
              <w:rPr>
                <w:rFonts w:ascii="Arial" w:hAnsi="Arial" w:cs="Arial"/>
              </w:rPr>
              <w:t>Appropriate lines of communication</w:t>
            </w:r>
            <w:r w:rsidRPr="000D01F8">
              <w:rPr>
                <w:rFonts w:ascii="Arial" w:hAnsi="Arial" w:cs="Arial"/>
                <w:b/>
                <w:i/>
              </w:rPr>
              <w:t xml:space="preserve"> </w:t>
            </w:r>
            <w:r w:rsidRPr="000D01F8">
              <w:rPr>
                <w:rFonts w:ascii="Arial" w:hAnsi="Arial" w:cs="Arial"/>
              </w:rPr>
              <w:t>with supervisors and colleagues are identified and followed</w:t>
            </w:r>
          </w:p>
          <w:p w:rsidR="007250CC" w:rsidRPr="000D01F8" w:rsidRDefault="007250CC" w:rsidP="009D1990">
            <w:pPr>
              <w:numPr>
                <w:ilvl w:val="1"/>
                <w:numId w:val="4"/>
              </w:numPr>
              <w:tabs>
                <w:tab w:val="clear" w:pos="450"/>
                <w:tab w:val="num" w:pos="522"/>
              </w:tabs>
              <w:ind w:left="522" w:hanging="522"/>
              <w:jc w:val="both"/>
              <w:rPr>
                <w:rFonts w:ascii="Arial" w:hAnsi="Arial" w:cs="Arial"/>
              </w:rPr>
            </w:pPr>
            <w:r w:rsidRPr="000D01F8">
              <w:rPr>
                <w:rFonts w:ascii="Arial" w:hAnsi="Arial" w:cs="Arial"/>
              </w:rPr>
              <w:t xml:space="preserve">Defined workplace procedures for the location and </w:t>
            </w:r>
            <w:r w:rsidRPr="000D01F8">
              <w:rPr>
                <w:rFonts w:ascii="Arial" w:hAnsi="Arial" w:cs="Arial"/>
                <w:b/>
                <w:i/>
              </w:rPr>
              <w:t xml:space="preserve">storage </w:t>
            </w:r>
            <w:r w:rsidRPr="000D01F8">
              <w:rPr>
                <w:rFonts w:ascii="Arial" w:hAnsi="Arial" w:cs="Arial"/>
              </w:rPr>
              <w:t>of information are used</w:t>
            </w:r>
          </w:p>
          <w:p w:rsidR="007250CC" w:rsidRPr="000D01F8" w:rsidRDefault="007250CC" w:rsidP="009D1990">
            <w:pPr>
              <w:numPr>
                <w:ilvl w:val="1"/>
                <w:numId w:val="4"/>
              </w:numPr>
              <w:tabs>
                <w:tab w:val="clear" w:pos="450"/>
                <w:tab w:val="num" w:pos="522"/>
              </w:tabs>
              <w:ind w:left="522" w:hanging="522"/>
              <w:jc w:val="both"/>
              <w:rPr>
                <w:rFonts w:ascii="Arial" w:hAnsi="Arial" w:cs="Arial"/>
              </w:rPr>
            </w:pPr>
            <w:r w:rsidRPr="000D01F8">
              <w:rPr>
                <w:rFonts w:ascii="Arial" w:hAnsi="Arial" w:cs="Arial"/>
              </w:rPr>
              <w:t>Personal interaction is carried out clearly and concisely</w:t>
            </w:r>
          </w:p>
        </w:tc>
      </w:tr>
      <w:tr w:rsidR="007250CC" w:rsidRPr="000D01F8" w:rsidTr="00F77383">
        <w:tc>
          <w:tcPr>
            <w:tcW w:w="2880" w:type="dxa"/>
          </w:tcPr>
          <w:p w:rsidR="007250CC" w:rsidRPr="000D01F8" w:rsidRDefault="007250CC" w:rsidP="009D1990">
            <w:pPr>
              <w:pStyle w:val="BodyText"/>
              <w:numPr>
                <w:ilvl w:val="0"/>
                <w:numId w:val="4"/>
              </w:numPr>
              <w:spacing w:before="60" w:after="60"/>
              <w:jc w:val="left"/>
              <w:rPr>
                <w:rFonts w:cs="Arial"/>
              </w:rPr>
            </w:pPr>
            <w:r w:rsidRPr="000D01F8">
              <w:rPr>
                <w:rFonts w:cs="Arial"/>
              </w:rPr>
              <w:t>Participate in workplace meetings and discussions</w:t>
            </w:r>
          </w:p>
        </w:tc>
        <w:tc>
          <w:tcPr>
            <w:tcW w:w="6570" w:type="dxa"/>
          </w:tcPr>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Team meetings are attended on time</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Own opinions are clearly expressed and those of others are listened to without interruption</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 xml:space="preserve">Meeting inputs are consistent with the meeting purpose and established </w:t>
            </w:r>
            <w:r w:rsidRPr="000D01F8">
              <w:rPr>
                <w:rFonts w:ascii="Arial" w:hAnsi="Arial" w:cs="Arial"/>
                <w:b/>
                <w:i/>
              </w:rPr>
              <w:t>protocols</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b/>
                <w:i/>
              </w:rPr>
              <w:t xml:space="preserve">Workplace interactions </w:t>
            </w:r>
            <w:r w:rsidRPr="000D01F8">
              <w:rPr>
                <w:rFonts w:ascii="Arial" w:hAnsi="Arial" w:cs="Arial"/>
              </w:rPr>
              <w:t xml:space="preserve">are conducted in a courteous manner </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Questions about simple routine workplace procedures and maters concerning working conditions of employment are asked and responded to</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Meetings outcomes are interpreted and implemented</w:t>
            </w:r>
          </w:p>
        </w:tc>
      </w:tr>
      <w:tr w:rsidR="007250CC" w:rsidRPr="000D01F8" w:rsidTr="00F77383">
        <w:tc>
          <w:tcPr>
            <w:tcW w:w="2880" w:type="dxa"/>
          </w:tcPr>
          <w:p w:rsidR="007250CC" w:rsidRPr="000D01F8" w:rsidRDefault="007250CC" w:rsidP="009D1990">
            <w:pPr>
              <w:pStyle w:val="BodyText"/>
              <w:numPr>
                <w:ilvl w:val="0"/>
                <w:numId w:val="4"/>
              </w:numPr>
              <w:spacing w:before="60" w:after="60"/>
              <w:jc w:val="left"/>
              <w:rPr>
                <w:rFonts w:cs="Arial"/>
              </w:rPr>
            </w:pPr>
            <w:r w:rsidRPr="000D01F8">
              <w:rPr>
                <w:rFonts w:cs="Arial"/>
              </w:rPr>
              <w:t>Complete relevant work related documents</w:t>
            </w:r>
          </w:p>
        </w:tc>
        <w:tc>
          <w:tcPr>
            <w:tcW w:w="6570" w:type="dxa"/>
          </w:tcPr>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 xml:space="preserve">Range of </w:t>
            </w:r>
            <w:r w:rsidRPr="000D01F8">
              <w:rPr>
                <w:rFonts w:ascii="Arial" w:hAnsi="Arial" w:cs="Arial"/>
                <w:b/>
                <w:i/>
              </w:rPr>
              <w:t>forms</w:t>
            </w:r>
            <w:r w:rsidRPr="000D01F8">
              <w:rPr>
                <w:rFonts w:ascii="Arial" w:hAnsi="Arial" w:cs="Arial"/>
              </w:rPr>
              <w:t xml:space="preserve"> relating to conditions of employment are completed accurately and legibly</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Workplace data is recorded on standard workplace forms and documents</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Basic mathematical processes</w:t>
            </w:r>
            <w:r w:rsidRPr="000D01F8">
              <w:rPr>
                <w:rFonts w:ascii="Arial" w:hAnsi="Arial" w:cs="Arial"/>
                <w:b/>
                <w:i/>
              </w:rPr>
              <w:t xml:space="preserve"> </w:t>
            </w:r>
            <w:r w:rsidRPr="000D01F8">
              <w:rPr>
                <w:rFonts w:ascii="Arial" w:hAnsi="Arial" w:cs="Arial"/>
              </w:rPr>
              <w:t>are used for routine calculations</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Errors in recording information on forms/ documents are identified and properly acted upon</w:t>
            </w:r>
          </w:p>
          <w:p w:rsidR="007250CC" w:rsidRPr="000D01F8" w:rsidRDefault="007250CC" w:rsidP="009D1990">
            <w:pPr>
              <w:numPr>
                <w:ilvl w:val="1"/>
                <w:numId w:val="4"/>
              </w:numPr>
              <w:tabs>
                <w:tab w:val="clear" w:pos="450"/>
                <w:tab w:val="num" w:pos="522"/>
              </w:tabs>
              <w:ind w:left="522" w:hanging="522"/>
              <w:rPr>
                <w:rFonts w:ascii="Arial" w:hAnsi="Arial" w:cs="Arial"/>
              </w:rPr>
            </w:pPr>
            <w:r w:rsidRPr="000D01F8">
              <w:rPr>
                <w:rFonts w:ascii="Arial" w:hAnsi="Arial" w:cs="Arial"/>
              </w:rPr>
              <w:t>Reporting requirements to supervisor are completed according to organizational guidelines</w:t>
            </w:r>
          </w:p>
        </w:tc>
      </w:tr>
    </w:tbl>
    <w:p w:rsidR="007250CC" w:rsidRPr="000D01F8" w:rsidRDefault="00F053BC" w:rsidP="007250CC">
      <w:pPr>
        <w:pStyle w:val="Heading6"/>
        <w:spacing w:before="60"/>
        <w:ind w:hanging="90"/>
        <w:rPr>
          <w:rFonts w:ascii="Arial" w:hAnsi="Arial" w:cs="Arial"/>
          <w:sz w:val="24"/>
        </w:rPr>
      </w:pPr>
      <w:r>
        <w:rPr>
          <w:rFonts w:ascii="Arial" w:hAnsi="Arial" w:cs="Arial"/>
          <w:sz w:val="24"/>
        </w:rPr>
        <w:br w:type="page"/>
      </w:r>
      <w:r w:rsidR="007250CC" w:rsidRPr="000D01F8">
        <w:rPr>
          <w:rFonts w:ascii="Arial" w:hAnsi="Arial" w:cs="Arial"/>
          <w:sz w:val="24"/>
        </w:rPr>
        <w:lastRenderedPageBreak/>
        <w:t>RANGE OF VARIABLES</w:t>
      </w:r>
    </w:p>
    <w:p w:rsidR="007250CC" w:rsidRDefault="007250CC" w:rsidP="007250CC">
      <w:pPr>
        <w:rPr>
          <w:rFonts w:ascii="Arial" w:hAnsi="Arial" w:cs="Arial"/>
        </w:rPr>
      </w:pPr>
    </w:p>
    <w:p w:rsidR="007C3724" w:rsidRPr="000D01F8" w:rsidRDefault="007C3724" w:rsidP="007250CC">
      <w:pPr>
        <w:rPr>
          <w:rFonts w:ascii="Arial" w:hAnsi="Arial" w:cs="Arial"/>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210"/>
      </w:tblGrid>
      <w:tr w:rsidR="007250CC" w:rsidRPr="000D01F8" w:rsidTr="0046792D">
        <w:trPr>
          <w:trHeight w:val="422"/>
        </w:trPr>
        <w:tc>
          <w:tcPr>
            <w:tcW w:w="3240" w:type="dxa"/>
            <w:shd w:val="clear" w:color="auto" w:fill="FFFFFF"/>
            <w:vAlign w:val="center"/>
          </w:tcPr>
          <w:p w:rsidR="007250CC" w:rsidRPr="000D01F8" w:rsidRDefault="007250CC" w:rsidP="00FA0B1E">
            <w:pPr>
              <w:spacing w:before="60" w:after="60"/>
              <w:jc w:val="center"/>
              <w:rPr>
                <w:rFonts w:ascii="Arial" w:hAnsi="Arial" w:cs="Arial"/>
                <w:b/>
              </w:rPr>
            </w:pPr>
            <w:r w:rsidRPr="000D01F8">
              <w:rPr>
                <w:rFonts w:ascii="Arial" w:hAnsi="Arial" w:cs="Arial"/>
                <w:b/>
              </w:rPr>
              <w:t>VARIABLE</w:t>
            </w:r>
          </w:p>
        </w:tc>
        <w:tc>
          <w:tcPr>
            <w:tcW w:w="6210" w:type="dxa"/>
            <w:shd w:val="clear" w:color="auto" w:fill="FFFFFF"/>
            <w:vAlign w:val="center"/>
          </w:tcPr>
          <w:p w:rsidR="007250CC" w:rsidRPr="000D01F8" w:rsidRDefault="007250CC" w:rsidP="00FA0B1E">
            <w:pPr>
              <w:spacing w:before="60" w:after="60"/>
              <w:jc w:val="center"/>
              <w:rPr>
                <w:rFonts w:ascii="Arial" w:hAnsi="Arial" w:cs="Arial"/>
                <w:b/>
              </w:rPr>
            </w:pPr>
            <w:r w:rsidRPr="000D01F8">
              <w:rPr>
                <w:rFonts w:ascii="Arial" w:hAnsi="Arial" w:cs="Arial"/>
                <w:b/>
              </w:rPr>
              <w:t>RANGE</w:t>
            </w:r>
          </w:p>
        </w:tc>
      </w:tr>
      <w:tr w:rsidR="007250CC" w:rsidRPr="000D01F8" w:rsidTr="0046792D">
        <w:tc>
          <w:tcPr>
            <w:tcW w:w="3240" w:type="dxa"/>
          </w:tcPr>
          <w:p w:rsidR="007250CC" w:rsidRPr="000D01F8" w:rsidRDefault="007250CC" w:rsidP="005D01FB">
            <w:pPr>
              <w:numPr>
                <w:ilvl w:val="0"/>
                <w:numId w:val="43"/>
              </w:numPr>
              <w:spacing w:before="60" w:after="60"/>
              <w:rPr>
                <w:rFonts w:ascii="Arial" w:hAnsi="Arial" w:cs="Arial"/>
              </w:rPr>
            </w:pPr>
            <w:r w:rsidRPr="000D01F8">
              <w:rPr>
                <w:rFonts w:ascii="Arial" w:hAnsi="Arial" w:cs="Arial"/>
              </w:rPr>
              <w:t>Appropriate sources</w:t>
            </w:r>
          </w:p>
        </w:tc>
        <w:tc>
          <w:tcPr>
            <w:tcW w:w="6210" w:type="dxa"/>
          </w:tcPr>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Team members</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Suppliers</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Trade personnel</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Local government</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Industry bodies</w:t>
            </w:r>
          </w:p>
        </w:tc>
      </w:tr>
      <w:tr w:rsidR="007250CC" w:rsidRPr="000D01F8" w:rsidTr="0046792D">
        <w:tc>
          <w:tcPr>
            <w:tcW w:w="3240" w:type="dxa"/>
          </w:tcPr>
          <w:p w:rsidR="007250CC" w:rsidRPr="000D01F8" w:rsidRDefault="007250CC" w:rsidP="005D01FB">
            <w:pPr>
              <w:numPr>
                <w:ilvl w:val="0"/>
                <w:numId w:val="43"/>
              </w:numPr>
              <w:spacing w:before="60" w:after="60"/>
              <w:rPr>
                <w:rFonts w:ascii="Arial" w:hAnsi="Arial" w:cs="Arial"/>
              </w:rPr>
            </w:pPr>
            <w:r w:rsidRPr="000D01F8">
              <w:rPr>
                <w:rFonts w:ascii="Arial" w:hAnsi="Arial" w:cs="Arial"/>
              </w:rPr>
              <w:t>Medium</w:t>
            </w:r>
          </w:p>
        </w:tc>
        <w:tc>
          <w:tcPr>
            <w:tcW w:w="6210" w:type="dxa"/>
          </w:tcPr>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Memorandum</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Circular</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Notice</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Information discussion</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 xml:space="preserve">Follow-up or </w:t>
            </w:r>
            <w:r w:rsidR="007C3724" w:rsidRPr="000D01F8">
              <w:rPr>
                <w:rFonts w:ascii="Arial" w:hAnsi="Arial" w:cs="Arial"/>
              </w:rPr>
              <w:t>verbal instructions</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Face to face communication</w:t>
            </w:r>
          </w:p>
        </w:tc>
      </w:tr>
      <w:tr w:rsidR="007250CC" w:rsidRPr="000D01F8" w:rsidTr="0046792D">
        <w:tc>
          <w:tcPr>
            <w:tcW w:w="3240" w:type="dxa"/>
          </w:tcPr>
          <w:p w:rsidR="007250CC" w:rsidRPr="000D01F8" w:rsidRDefault="007250CC" w:rsidP="005D01FB">
            <w:pPr>
              <w:numPr>
                <w:ilvl w:val="0"/>
                <w:numId w:val="43"/>
              </w:numPr>
              <w:spacing w:before="60" w:after="60"/>
              <w:rPr>
                <w:rFonts w:ascii="Arial" w:hAnsi="Arial" w:cs="Arial"/>
              </w:rPr>
            </w:pPr>
            <w:r w:rsidRPr="000D01F8">
              <w:rPr>
                <w:rFonts w:ascii="Arial" w:hAnsi="Arial" w:cs="Arial"/>
              </w:rPr>
              <w:t>Storage</w:t>
            </w:r>
          </w:p>
        </w:tc>
        <w:tc>
          <w:tcPr>
            <w:tcW w:w="6210" w:type="dxa"/>
          </w:tcPr>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Manual filing system</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Computer-based filing system</w:t>
            </w:r>
          </w:p>
        </w:tc>
      </w:tr>
      <w:tr w:rsidR="0046792D" w:rsidRPr="000D01F8" w:rsidTr="0046792D">
        <w:tc>
          <w:tcPr>
            <w:tcW w:w="3240" w:type="dxa"/>
          </w:tcPr>
          <w:p w:rsidR="0046792D" w:rsidRPr="00F8295E" w:rsidRDefault="0046792D" w:rsidP="005D01FB">
            <w:pPr>
              <w:numPr>
                <w:ilvl w:val="0"/>
                <w:numId w:val="43"/>
              </w:numPr>
              <w:spacing w:before="60" w:after="60"/>
              <w:rPr>
                <w:rFonts w:ascii="Arial" w:hAnsi="Arial" w:cs="Arial"/>
              </w:rPr>
            </w:pPr>
            <w:r w:rsidRPr="00F8295E">
              <w:rPr>
                <w:rFonts w:ascii="Arial" w:hAnsi="Arial" w:cs="Arial"/>
              </w:rPr>
              <w:t>Forms</w:t>
            </w:r>
          </w:p>
        </w:tc>
        <w:tc>
          <w:tcPr>
            <w:tcW w:w="6210" w:type="dxa"/>
          </w:tcPr>
          <w:p w:rsidR="0046792D" w:rsidRPr="00F8295E" w:rsidRDefault="0046792D" w:rsidP="005D01FB">
            <w:pPr>
              <w:numPr>
                <w:ilvl w:val="1"/>
                <w:numId w:val="43"/>
              </w:numPr>
              <w:spacing w:before="60" w:after="60"/>
              <w:ind w:hanging="684"/>
              <w:rPr>
                <w:rFonts w:ascii="Arial" w:hAnsi="Arial" w:cs="Arial"/>
              </w:rPr>
            </w:pPr>
            <w:r w:rsidRPr="00F8295E">
              <w:rPr>
                <w:rFonts w:ascii="Arial" w:hAnsi="Arial" w:cs="Arial"/>
              </w:rPr>
              <w:t>Personnel forms</w:t>
            </w:r>
          </w:p>
          <w:p w:rsidR="0046792D" w:rsidRPr="00F8295E" w:rsidRDefault="0046792D" w:rsidP="005D01FB">
            <w:pPr>
              <w:numPr>
                <w:ilvl w:val="1"/>
                <w:numId w:val="43"/>
              </w:numPr>
              <w:spacing w:before="60" w:after="60"/>
              <w:ind w:hanging="684"/>
              <w:rPr>
                <w:rFonts w:ascii="Arial" w:hAnsi="Arial" w:cs="Arial"/>
              </w:rPr>
            </w:pPr>
            <w:r w:rsidRPr="00F8295E">
              <w:rPr>
                <w:rFonts w:ascii="Arial" w:hAnsi="Arial" w:cs="Arial"/>
              </w:rPr>
              <w:t>Telephone message forms</w:t>
            </w:r>
          </w:p>
          <w:p w:rsidR="0046792D" w:rsidRPr="00F8295E" w:rsidRDefault="0046792D" w:rsidP="005D01FB">
            <w:pPr>
              <w:numPr>
                <w:ilvl w:val="1"/>
                <w:numId w:val="43"/>
              </w:numPr>
              <w:spacing w:before="60" w:after="60"/>
              <w:ind w:hanging="684"/>
              <w:rPr>
                <w:rFonts w:cs="Arial"/>
              </w:rPr>
            </w:pPr>
            <w:r w:rsidRPr="00F8295E">
              <w:rPr>
                <w:rFonts w:ascii="Arial" w:hAnsi="Arial" w:cs="Arial"/>
              </w:rPr>
              <w:t>Safety reports</w:t>
            </w:r>
          </w:p>
        </w:tc>
      </w:tr>
      <w:tr w:rsidR="007250CC" w:rsidRPr="000D01F8" w:rsidTr="0046792D">
        <w:tc>
          <w:tcPr>
            <w:tcW w:w="3240" w:type="dxa"/>
          </w:tcPr>
          <w:p w:rsidR="007250CC" w:rsidRPr="000D01F8" w:rsidRDefault="007250CC" w:rsidP="005D01FB">
            <w:pPr>
              <w:numPr>
                <w:ilvl w:val="0"/>
                <w:numId w:val="43"/>
              </w:numPr>
              <w:spacing w:before="60" w:after="60"/>
              <w:rPr>
                <w:rFonts w:ascii="Arial" w:hAnsi="Arial" w:cs="Arial"/>
              </w:rPr>
            </w:pPr>
            <w:r w:rsidRPr="000D01F8">
              <w:rPr>
                <w:rFonts w:ascii="Arial" w:hAnsi="Arial" w:cs="Arial"/>
              </w:rPr>
              <w:t>Workplace interactions</w:t>
            </w:r>
          </w:p>
        </w:tc>
        <w:tc>
          <w:tcPr>
            <w:tcW w:w="6210" w:type="dxa"/>
          </w:tcPr>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Face to face</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Telephone</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Electronic and two way radio</w:t>
            </w:r>
          </w:p>
          <w:p w:rsidR="007250CC" w:rsidRPr="000D01F8" w:rsidRDefault="007250CC" w:rsidP="005D01FB">
            <w:pPr>
              <w:numPr>
                <w:ilvl w:val="1"/>
                <w:numId w:val="43"/>
              </w:numPr>
              <w:spacing w:before="60" w:after="60"/>
              <w:ind w:hanging="684"/>
              <w:rPr>
                <w:rFonts w:ascii="Arial" w:hAnsi="Arial" w:cs="Arial"/>
              </w:rPr>
            </w:pPr>
            <w:r w:rsidRPr="000D01F8">
              <w:rPr>
                <w:rFonts w:ascii="Arial" w:hAnsi="Arial" w:cs="Arial"/>
              </w:rPr>
              <w:t>Written including electronic, memos, instruction and forms, non-verbal including gestures, signals, signs and diagrams</w:t>
            </w:r>
          </w:p>
        </w:tc>
      </w:tr>
      <w:tr w:rsidR="007250CC" w:rsidRPr="000D01F8" w:rsidTr="0046792D">
        <w:tc>
          <w:tcPr>
            <w:tcW w:w="3240" w:type="dxa"/>
          </w:tcPr>
          <w:p w:rsidR="007250CC" w:rsidRPr="000D01F8" w:rsidRDefault="007250CC" w:rsidP="005D01FB">
            <w:pPr>
              <w:numPr>
                <w:ilvl w:val="0"/>
                <w:numId w:val="43"/>
              </w:numPr>
              <w:spacing w:before="60" w:after="60"/>
              <w:rPr>
                <w:rFonts w:ascii="Arial" w:hAnsi="Arial" w:cs="Arial"/>
              </w:rPr>
            </w:pPr>
            <w:r w:rsidRPr="000D01F8">
              <w:rPr>
                <w:rFonts w:ascii="Arial" w:hAnsi="Arial" w:cs="Arial"/>
              </w:rPr>
              <w:t>Protocols</w:t>
            </w:r>
          </w:p>
        </w:tc>
        <w:tc>
          <w:tcPr>
            <w:tcW w:w="6210" w:type="dxa"/>
          </w:tcPr>
          <w:p w:rsidR="007250CC" w:rsidRPr="000D01F8" w:rsidRDefault="007250CC" w:rsidP="005D01FB">
            <w:pPr>
              <w:numPr>
                <w:ilvl w:val="1"/>
                <w:numId w:val="43"/>
              </w:numPr>
              <w:spacing w:before="60" w:after="60"/>
              <w:ind w:left="806" w:hanging="691"/>
              <w:rPr>
                <w:rFonts w:ascii="Arial" w:hAnsi="Arial" w:cs="Arial"/>
              </w:rPr>
            </w:pPr>
            <w:r w:rsidRPr="000D01F8">
              <w:rPr>
                <w:rFonts w:ascii="Arial" w:hAnsi="Arial" w:cs="Arial"/>
              </w:rPr>
              <w:t>Observing meeting</w:t>
            </w:r>
          </w:p>
          <w:p w:rsidR="007250CC" w:rsidRPr="000D01F8" w:rsidRDefault="007250CC" w:rsidP="005D01FB">
            <w:pPr>
              <w:numPr>
                <w:ilvl w:val="1"/>
                <w:numId w:val="43"/>
              </w:numPr>
              <w:spacing w:before="60" w:after="60"/>
              <w:ind w:left="806" w:hanging="691"/>
              <w:rPr>
                <w:rFonts w:ascii="Arial" w:hAnsi="Arial" w:cs="Arial"/>
              </w:rPr>
            </w:pPr>
            <w:r w:rsidRPr="000D01F8">
              <w:rPr>
                <w:rFonts w:ascii="Arial" w:hAnsi="Arial" w:cs="Arial"/>
              </w:rPr>
              <w:t>Compliance with meeting decisions</w:t>
            </w:r>
          </w:p>
          <w:p w:rsidR="007250CC" w:rsidRPr="000D01F8" w:rsidRDefault="007250CC" w:rsidP="005D01FB">
            <w:pPr>
              <w:numPr>
                <w:ilvl w:val="1"/>
                <w:numId w:val="43"/>
              </w:numPr>
              <w:spacing w:before="60" w:after="60"/>
              <w:ind w:left="806" w:hanging="691"/>
              <w:rPr>
                <w:rFonts w:ascii="Arial" w:hAnsi="Arial" w:cs="Arial"/>
              </w:rPr>
            </w:pPr>
            <w:r w:rsidRPr="000D01F8">
              <w:rPr>
                <w:rFonts w:ascii="Arial" w:hAnsi="Arial" w:cs="Arial"/>
              </w:rPr>
              <w:t>Obeying meeting instructions</w:t>
            </w:r>
          </w:p>
        </w:tc>
      </w:tr>
    </w:tbl>
    <w:p w:rsidR="007250CC" w:rsidRDefault="007250CC" w:rsidP="007250CC">
      <w:pPr>
        <w:pStyle w:val="Heading1"/>
        <w:spacing w:before="60" w:after="60"/>
        <w:ind w:hanging="90"/>
        <w:rPr>
          <w:rFonts w:cs="Arial"/>
        </w:rPr>
      </w:pPr>
      <w:r w:rsidRPr="000D01F8">
        <w:rPr>
          <w:rFonts w:cs="Arial"/>
        </w:rPr>
        <w:br w:type="page"/>
      </w:r>
      <w:r w:rsidRPr="000D01F8">
        <w:rPr>
          <w:rFonts w:cs="Arial"/>
        </w:rPr>
        <w:lastRenderedPageBreak/>
        <w:t>EVIDENCE GUIDE</w:t>
      </w:r>
    </w:p>
    <w:p w:rsidR="007C3724" w:rsidRDefault="007C3724" w:rsidP="007C3724">
      <w:pPr>
        <w:rPr>
          <w:lang w:val="x-none" w:eastAsia="x-none"/>
        </w:rPr>
      </w:pPr>
    </w:p>
    <w:p w:rsidR="007C3724" w:rsidRPr="007C3724" w:rsidRDefault="007C3724" w:rsidP="007C3724">
      <w:pPr>
        <w:rPr>
          <w:lang w:val="x-none" w:eastAsia="x-non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6555"/>
      </w:tblGrid>
      <w:tr w:rsidR="007250CC" w:rsidRPr="000D01F8" w:rsidTr="00FA0B1E">
        <w:tc>
          <w:tcPr>
            <w:tcW w:w="2895" w:type="dxa"/>
          </w:tcPr>
          <w:p w:rsidR="007250CC" w:rsidRPr="000D01F8" w:rsidRDefault="007250CC" w:rsidP="005D01FB">
            <w:pPr>
              <w:numPr>
                <w:ilvl w:val="0"/>
                <w:numId w:val="44"/>
              </w:numPr>
              <w:spacing w:before="60" w:after="60"/>
              <w:rPr>
                <w:rFonts w:ascii="Arial" w:hAnsi="Arial" w:cs="Arial"/>
              </w:rPr>
            </w:pPr>
            <w:r w:rsidRPr="000D01F8">
              <w:rPr>
                <w:rFonts w:ascii="Arial" w:hAnsi="Arial" w:cs="Arial"/>
              </w:rPr>
              <w:t>Critical Aspects of Competency</w:t>
            </w:r>
          </w:p>
        </w:tc>
        <w:tc>
          <w:tcPr>
            <w:tcW w:w="6555" w:type="dxa"/>
          </w:tcPr>
          <w:p w:rsidR="007250CC" w:rsidRPr="000D01F8" w:rsidRDefault="007250CC" w:rsidP="00F053BC">
            <w:pPr>
              <w:pStyle w:val="BodyText"/>
              <w:spacing w:before="60" w:after="60"/>
              <w:ind w:left="163"/>
              <w:rPr>
                <w:rFonts w:cs="Arial"/>
              </w:rPr>
            </w:pPr>
            <w:r w:rsidRPr="000D01F8">
              <w:rPr>
                <w:rFonts w:cs="Arial"/>
              </w:rPr>
              <w:t>Assessment requires evidence that the candidate:</w:t>
            </w:r>
          </w:p>
          <w:p w:rsidR="007250CC" w:rsidRPr="000D01F8" w:rsidRDefault="007250CC" w:rsidP="005D01FB">
            <w:pPr>
              <w:numPr>
                <w:ilvl w:val="1"/>
                <w:numId w:val="44"/>
              </w:numPr>
              <w:spacing w:before="60" w:after="60"/>
              <w:ind w:hanging="629"/>
              <w:rPr>
                <w:rFonts w:ascii="Arial" w:hAnsi="Arial" w:cs="Arial"/>
              </w:rPr>
            </w:pPr>
            <w:r w:rsidRPr="000D01F8">
              <w:rPr>
                <w:rFonts w:ascii="Arial" w:hAnsi="Arial" w:cs="Arial"/>
              </w:rPr>
              <w:t xml:space="preserve">Prepared written communication following standard </w:t>
            </w:r>
            <w:r w:rsidR="007C3724" w:rsidRPr="000D01F8">
              <w:rPr>
                <w:rFonts w:ascii="Arial" w:hAnsi="Arial" w:cs="Arial"/>
              </w:rPr>
              <w:t>format of</w:t>
            </w:r>
            <w:r w:rsidRPr="000D01F8">
              <w:rPr>
                <w:rFonts w:ascii="Arial" w:hAnsi="Arial" w:cs="Arial"/>
              </w:rPr>
              <w:t xml:space="preserve"> the organization</w:t>
            </w:r>
          </w:p>
          <w:p w:rsidR="007250CC" w:rsidRPr="000D01F8" w:rsidRDefault="007250CC" w:rsidP="005D01FB">
            <w:pPr>
              <w:numPr>
                <w:ilvl w:val="1"/>
                <w:numId w:val="44"/>
              </w:numPr>
              <w:spacing w:before="60" w:after="60"/>
              <w:ind w:hanging="629"/>
              <w:rPr>
                <w:rFonts w:ascii="Arial" w:hAnsi="Arial" w:cs="Arial"/>
              </w:rPr>
            </w:pPr>
            <w:r w:rsidRPr="000D01F8">
              <w:rPr>
                <w:rFonts w:ascii="Arial" w:hAnsi="Arial" w:cs="Arial"/>
              </w:rPr>
              <w:t>Accessed information using communication equipment</w:t>
            </w:r>
          </w:p>
          <w:p w:rsidR="007250CC" w:rsidRPr="000D01F8" w:rsidRDefault="007250CC" w:rsidP="005D01FB">
            <w:pPr>
              <w:numPr>
                <w:ilvl w:val="1"/>
                <w:numId w:val="44"/>
              </w:numPr>
              <w:spacing w:before="60" w:after="60"/>
              <w:ind w:hanging="629"/>
              <w:rPr>
                <w:rFonts w:ascii="Arial" w:hAnsi="Arial" w:cs="Arial"/>
              </w:rPr>
            </w:pPr>
            <w:r w:rsidRPr="000D01F8">
              <w:rPr>
                <w:rFonts w:ascii="Arial" w:hAnsi="Arial" w:cs="Arial"/>
              </w:rPr>
              <w:t>Made use of relevant terms as an aid to transfer information effectively</w:t>
            </w:r>
          </w:p>
          <w:p w:rsidR="007250CC" w:rsidRPr="000D01F8" w:rsidRDefault="007250CC" w:rsidP="005D01FB">
            <w:pPr>
              <w:numPr>
                <w:ilvl w:val="1"/>
                <w:numId w:val="44"/>
              </w:numPr>
              <w:spacing w:before="60" w:after="60"/>
              <w:ind w:hanging="629"/>
              <w:rPr>
                <w:rFonts w:ascii="Arial" w:hAnsi="Arial" w:cs="Arial"/>
              </w:rPr>
            </w:pPr>
            <w:r w:rsidRPr="000D01F8">
              <w:rPr>
                <w:rFonts w:ascii="Arial" w:hAnsi="Arial" w:cs="Arial"/>
              </w:rPr>
              <w:t>Conveyed information effectively adopting the formal or informal communication</w:t>
            </w:r>
          </w:p>
        </w:tc>
      </w:tr>
      <w:tr w:rsidR="007250CC" w:rsidRPr="000D01F8" w:rsidTr="00FA0B1E">
        <w:trPr>
          <w:trHeight w:val="1907"/>
        </w:trPr>
        <w:tc>
          <w:tcPr>
            <w:tcW w:w="2895" w:type="dxa"/>
          </w:tcPr>
          <w:p w:rsidR="007250CC" w:rsidRPr="000D01F8" w:rsidRDefault="007250CC" w:rsidP="005D01FB">
            <w:pPr>
              <w:pStyle w:val="BodyText"/>
              <w:numPr>
                <w:ilvl w:val="0"/>
                <w:numId w:val="44"/>
              </w:numPr>
              <w:spacing w:before="60" w:after="60"/>
              <w:jc w:val="left"/>
              <w:rPr>
                <w:rFonts w:cs="Arial"/>
              </w:rPr>
            </w:pPr>
            <w:r w:rsidRPr="000D01F8">
              <w:rPr>
                <w:rFonts w:cs="Arial"/>
              </w:rPr>
              <w:t>Underpinning Knowledge and Attitudes</w:t>
            </w:r>
          </w:p>
          <w:p w:rsidR="007250CC" w:rsidRPr="000D01F8" w:rsidRDefault="007250CC" w:rsidP="00FA0B1E">
            <w:pPr>
              <w:spacing w:before="60" w:after="60"/>
              <w:rPr>
                <w:rFonts w:ascii="Arial" w:hAnsi="Arial" w:cs="Arial"/>
              </w:rPr>
            </w:pPr>
          </w:p>
        </w:tc>
        <w:tc>
          <w:tcPr>
            <w:tcW w:w="6555" w:type="dxa"/>
          </w:tcPr>
          <w:p w:rsidR="007250CC" w:rsidRPr="000D01F8" w:rsidRDefault="007250CC" w:rsidP="005D01FB">
            <w:pPr>
              <w:numPr>
                <w:ilvl w:val="1"/>
                <w:numId w:val="44"/>
              </w:numPr>
              <w:spacing w:before="60" w:after="60"/>
              <w:ind w:hanging="634"/>
              <w:rPr>
                <w:rFonts w:ascii="Arial" w:hAnsi="Arial" w:cs="Arial"/>
              </w:rPr>
            </w:pPr>
            <w:r w:rsidRPr="000D01F8">
              <w:rPr>
                <w:rFonts w:ascii="Arial" w:hAnsi="Arial" w:cs="Arial"/>
              </w:rPr>
              <w:t>Effective communication</w:t>
            </w:r>
          </w:p>
          <w:p w:rsidR="007250CC" w:rsidRPr="000D01F8" w:rsidRDefault="007250CC" w:rsidP="005D01FB">
            <w:pPr>
              <w:numPr>
                <w:ilvl w:val="1"/>
                <w:numId w:val="44"/>
              </w:numPr>
              <w:spacing w:before="60" w:after="60"/>
              <w:ind w:hanging="634"/>
              <w:rPr>
                <w:rFonts w:ascii="Arial" w:hAnsi="Arial" w:cs="Arial"/>
              </w:rPr>
            </w:pPr>
            <w:r w:rsidRPr="000D01F8">
              <w:rPr>
                <w:rFonts w:ascii="Arial" w:hAnsi="Arial" w:cs="Arial"/>
              </w:rPr>
              <w:t xml:space="preserve">Different modes of communication </w:t>
            </w:r>
          </w:p>
          <w:p w:rsidR="007250CC" w:rsidRPr="000D01F8" w:rsidRDefault="007250CC" w:rsidP="005D01FB">
            <w:pPr>
              <w:numPr>
                <w:ilvl w:val="1"/>
                <w:numId w:val="44"/>
              </w:numPr>
              <w:spacing w:before="60" w:after="60"/>
              <w:ind w:hanging="634"/>
              <w:rPr>
                <w:rFonts w:ascii="Arial" w:hAnsi="Arial" w:cs="Arial"/>
              </w:rPr>
            </w:pPr>
            <w:r w:rsidRPr="000D01F8">
              <w:rPr>
                <w:rFonts w:ascii="Arial" w:hAnsi="Arial" w:cs="Arial"/>
              </w:rPr>
              <w:t>Written communication</w:t>
            </w:r>
          </w:p>
          <w:p w:rsidR="007250CC" w:rsidRPr="000D01F8" w:rsidRDefault="007250CC" w:rsidP="005D01FB">
            <w:pPr>
              <w:numPr>
                <w:ilvl w:val="1"/>
                <w:numId w:val="44"/>
              </w:numPr>
              <w:spacing w:before="60" w:after="60"/>
              <w:ind w:hanging="634"/>
              <w:rPr>
                <w:rFonts w:ascii="Arial" w:hAnsi="Arial" w:cs="Arial"/>
              </w:rPr>
            </w:pPr>
            <w:r w:rsidRPr="000D01F8">
              <w:rPr>
                <w:rFonts w:ascii="Arial" w:hAnsi="Arial" w:cs="Arial"/>
              </w:rPr>
              <w:t>Organizational policies</w:t>
            </w:r>
          </w:p>
          <w:p w:rsidR="007250CC" w:rsidRPr="000D01F8" w:rsidRDefault="007250CC" w:rsidP="005D01FB">
            <w:pPr>
              <w:numPr>
                <w:ilvl w:val="1"/>
                <w:numId w:val="44"/>
              </w:numPr>
              <w:spacing w:before="60" w:after="60"/>
              <w:ind w:hanging="634"/>
              <w:rPr>
                <w:rFonts w:ascii="Arial" w:hAnsi="Arial" w:cs="Arial"/>
              </w:rPr>
            </w:pPr>
            <w:r w:rsidRPr="000D01F8">
              <w:rPr>
                <w:rFonts w:ascii="Arial" w:hAnsi="Arial" w:cs="Arial"/>
              </w:rPr>
              <w:t>Communication procedures and systems</w:t>
            </w:r>
          </w:p>
          <w:p w:rsidR="007250CC" w:rsidRPr="000D01F8" w:rsidRDefault="007250CC" w:rsidP="005D01FB">
            <w:pPr>
              <w:numPr>
                <w:ilvl w:val="1"/>
                <w:numId w:val="44"/>
              </w:numPr>
              <w:spacing w:before="60" w:after="60"/>
              <w:ind w:hanging="634"/>
              <w:rPr>
                <w:rFonts w:ascii="Arial" w:hAnsi="Arial" w:cs="Arial"/>
              </w:rPr>
            </w:pPr>
            <w:r w:rsidRPr="000D01F8">
              <w:rPr>
                <w:rFonts w:ascii="Arial" w:hAnsi="Arial" w:cs="Arial"/>
              </w:rPr>
              <w:t>Technology relevant to the enterprise and the individual’s work responsibilities</w:t>
            </w:r>
          </w:p>
        </w:tc>
      </w:tr>
      <w:tr w:rsidR="007250CC" w:rsidRPr="000D01F8" w:rsidTr="00FA0B1E">
        <w:tc>
          <w:tcPr>
            <w:tcW w:w="2895" w:type="dxa"/>
          </w:tcPr>
          <w:p w:rsidR="007250CC" w:rsidRPr="000D01F8" w:rsidRDefault="007250CC" w:rsidP="005D01FB">
            <w:pPr>
              <w:pStyle w:val="BodyText"/>
              <w:numPr>
                <w:ilvl w:val="0"/>
                <w:numId w:val="44"/>
              </w:numPr>
              <w:spacing w:before="60" w:after="60"/>
              <w:jc w:val="left"/>
              <w:rPr>
                <w:rFonts w:cs="Arial"/>
              </w:rPr>
            </w:pPr>
            <w:r w:rsidRPr="000D01F8">
              <w:rPr>
                <w:rFonts w:cs="Arial"/>
              </w:rPr>
              <w:t>Underpinning Skills</w:t>
            </w:r>
          </w:p>
        </w:tc>
        <w:tc>
          <w:tcPr>
            <w:tcW w:w="6555" w:type="dxa"/>
          </w:tcPr>
          <w:p w:rsidR="007250CC" w:rsidRPr="000D01F8" w:rsidRDefault="007250CC" w:rsidP="005D01FB">
            <w:pPr>
              <w:pStyle w:val="BodyText"/>
              <w:numPr>
                <w:ilvl w:val="1"/>
                <w:numId w:val="44"/>
              </w:numPr>
              <w:spacing w:before="60" w:after="60"/>
              <w:ind w:hanging="629"/>
              <w:jc w:val="left"/>
              <w:rPr>
                <w:rFonts w:cs="Arial"/>
              </w:rPr>
            </w:pPr>
            <w:r w:rsidRPr="000D01F8">
              <w:rPr>
                <w:rFonts w:cs="Arial"/>
              </w:rPr>
              <w:t>Follow simple spoken language</w:t>
            </w:r>
          </w:p>
          <w:p w:rsidR="007250CC" w:rsidRPr="000D01F8" w:rsidRDefault="007250CC" w:rsidP="005D01FB">
            <w:pPr>
              <w:pStyle w:val="BodyText"/>
              <w:numPr>
                <w:ilvl w:val="1"/>
                <w:numId w:val="44"/>
              </w:numPr>
              <w:spacing w:before="60" w:after="60"/>
              <w:ind w:hanging="629"/>
              <w:jc w:val="left"/>
              <w:rPr>
                <w:rFonts w:cs="Arial"/>
              </w:rPr>
            </w:pPr>
            <w:r w:rsidRPr="000D01F8">
              <w:rPr>
                <w:rFonts w:cs="Arial"/>
              </w:rPr>
              <w:t>Perform routine workplace duties following simple written notices</w:t>
            </w:r>
          </w:p>
          <w:p w:rsidR="007250CC" w:rsidRPr="000D01F8" w:rsidRDefault="007250CC" w:rsidP="005D01FB">
            <w:pPr>
              <w:pStyle w:val="BodyText"/>
              <w:numPr>
                <w:ilvl w:val="1"/>
                <w:numId w:val="44"/>
              </w:numPr>
              <w:spacing w:before="60" w:after="60"/>
              <w:ind w:hanging="629"/>
              <w:jc w:val="left"/>
              <w:rPr>
                <w:rFonts w:cs="Arial"/>
              </w:rPr>
            </w:pPr>
            <w:r w:rsidRPr="000D01F8">
              <w:rPr>
                <w:rFonts w:cs="Arial"/>
              </w:rPr>
              <w:t>Participate in workplace meetings and discussions</w:t>
            </w:r>
          </w:p>
          <w:p w:rsidR="007250CC" w:rsidRPr="000D01F8" w:rsidRDefault="007250CC" w:rsidP="005D01FB">
            <w:pPr>
              <w:pStyle w:val="BodyText"/>
              <w:numPr>
                <w:ilvl w:val="1"/>
                <w:numId w:val="44"/>
              </w:numPr>
              <w:spacing w:before="60" w:after="60"/>
              <w:ind w:hanging="629"/>
              <w:jc w:val="left"/>
              <w:rPr>
                <w:rFonts w:cs="Arial"/>
              </w:rPr>
            </w:pPr>
            <w:r w:rsidRPr="000D01F8">
              <w:rPr>
                <w:rFonts w:cs="Arial"/>
              </w:rPr>
              <w:t>Complete work related documents</w:t>
            </w:r>
          </w:p>
          <w:p w:rsidR="007250CC" w:rsidRPr="000D01F8" w:rsidRDefault="007250CC" w:rsidP="005D01FB">
            <w:pPr>
              <w:pStyle w:val="BodyText"/>
              <w:numPr>
                <w:ilvl w:val="1"/>
                <w:numId w:val="44"/>
              </w:numPr>
              <w:spacing w:before="60" w:after="60"/>
              <w:ind w:hanging="629"/>
              <w:jc w:val="left"/>
              <w:rPr>
                <w:rFonts w:cs="Arial"/>
              </w:rPr>
            </w:pPr>
            <w:r w:rsidRPr="000D01F8">
              <w:rPr>
                <w:rFonts w:cs="Arial"/>
              </w:rPr>
              <w:t>Estimate, calculate and record routine workplace measures</w:t>
            </w:r>
          </w:p>
          <w:p w:rsidR="007250CC" w:rsidRPr="000D01F8" w:rsidRDefault="007250CC" w:rsidP="005D01FB">
            <w:pPr>
              <w:pStyle w:val="BodyText"/>
              <w:numPr>
                <w:ilvl w:val="1"/>
                <w:numId w:val="44"/>
              </w:numPr>
              <w:spacing w:before="60" w:after="60"/>
              <w:ind w:hanging="629"/>
              <w:jc w:val="left"/>
              <w:rPr>
                <w:rFonts w:cs="Arial"/>
              </w:rPr>
            </w:pPr>
            <w:r w:rsidRPr="000D01F8">
              <w:rPr>
                <w:rFonts w:cs="Arial"/>
              </w:rPr>
              <w:t>Basic mathematical processes of addition, subtraction, division and multiplication</w:t>
            </w:r>
          </w:p>
          <w:p w:rsidR="007250CC" w:rsidRPr="000D01F8" w:rsidRDefault="007250CC" w:rsidP="005D01FB">
            <w:pPr>
              <w:pStyle w:val="BodyText"/>
              <w:numPr>
                <w:ilvl w:val="1"/>
                <w:numId w:val="44"/>
              </w:numPr>
              <w:spacing w:before="60" w:after="60"/>
              <w:ind w:hanging="629"/>
              <w:jc w:val="left"/>
              <w:rPr>
                <w:rFonts w:cs="Arial"/>
              </w:rPr>
            </w:pPr>
            <w:r w:rsidRPr="000D01F8">
              <w:rPr>
                <w:rFonts w:cs="Arial"/>
              </w:rPr>
              <w:t>Ability to relate to people of social range in the workplace</w:t>
            </w:r>
          </w:p>
          <w:p w:rsidR="007250CC" w:rsidRPr="000D01F8" w:rsidRDefault="007250CC" w:rsidP="005D01FB">
            <w:pPr>
              <w:pStyle w:val="BodyText"/>
              <w:numPr>
                <w:ilvl w:val="1"/>
                <w:numId w:val="44"/>
              </w:numPr>
              <w:spacing w:before="60" w:after="60"/>
              <w:ind w:hanging="629"/>
              <w:jc w:val="left"/>
              <w:rPr>
                <w:rFonts w:cs="Arial"/>
              </w:rPr>
            </w:pPr>
            <w:r w:rsidRPr="000D01F8">
              <w:rPr>
                <w:rFonts w:cs="Arial"/>
              </w:rPr>
              <w:t>Gather and provide information in response to workplace Requirements</w:t>
            </w:r>
          </w:p>
        </w:tc>
      </w:tr>
      <w:tr w:rsidR="007250CC" w:rsidRPr="000D01F8" w:rsidTr="00FA0B1E">
        <w:tc>
          <w:tcPr>
            <w:tcW w:w="2895" w:type="dxa"/>
          </w:tcPr>
          <w:p w:rsidR="007250CC" w:rsidRPr="00F8295E" w:rsidRDefault="007250CC" w:rsidP="005D01FB">
            <w:pPr>
              <w:pStyle w:val="BodyText"/>
              <w:numPr>
                <w:ilvl w:val="0"/>
                <w:numId w:val="44"/>
              </w:numPr>
              <w:spacing w:before="60" w:after="60"/>
              <w:rPr>
                <w:rFonts w:cs="Arial"/>
              </w:rPr>
            </w:pPr>
            <w:r w:rsidRPr="00F8295E">
              <w:rPr>
                <w:rFonts w:cs="Arial"/>
              </w:rPr>
              <w:t>Resource Implications</w:t>
            </w:r>
          </w:p>
        </w:tc>
        <w:tc>
          <w:tcPr>
            <w:tcW w:w="6555" w:type="dxa"/>
          </w:tcPr>
          <w:p w:rsidR="0046792D" w:rsidRPr="00F8295E" w:rsidRDefault="0046792D" w:rsidP="0046792D">
            <w:pPr>
              <w:pStyle w:val="BodyText"/>
              <w:spacing w:before="60" w:after="60"/>
              <w:rPr>
                <w:rFonts w:cs="Arial"/>
              </w:rPr>
            </w:pPr>
            <w:r w:rsidRPr="00F8295E">
              <w:rPr>
                <w:rFonts w:cs="Arial"/>
              </w:rPr>
              <w:t>The following resources must be provided:</w:t>
            </w:r>
          </w:p>
          <w:p w:rsidR="007250CC" w:rsidRPr="00F8295E" w:rsidRDefault="007250CC" w:rsidP="005D01FB">
            <w:pPr>
              <w:pStyle w:val="BodyText"/>
              <w:numPr>
                <w:ilvl w:val="1"/>
                <w:numId w:val="44"/>
              </w:numPr>
              <w:tabs>
                <w:tab w:val="left" w:pos="2907"/>
              </w:tabs>
              <w:spacing w:before="60" w:after="60"/>
              <w:ind w:hanging="634"/>
              <w:rPr>
                <w:rFonts w:cs="Arial"/>
              </w:rPr>
            </w:pPr>
            <w:r w:rsidRPr="00F8295E">
              <w:rPr>
                <w:rFonts w:cs="Arial"/>
              </w:rPr>
              <w:t>Fax machine</w:t>
            </w:r>
          </w:p>
          <w:p w:rsidR="007250CC" w:rsidRPr="00F8295E" w:rsidRDefault="007250CC" w:rsidP="005D01FB">
            <w:pPr>
              <w:pStyle w:val="BodyText"/>
              <w:numPr>
                <w:ilvl w:val="1"/>
                <w:numId w:val="44"/>
              </w:numPr>
              <w:spacing w:before="60" w:after="60"/>
              <w:ind w:hanging="634"/>
              <w:rPr>
                <w:rFonts w:cs="Arial"/>
              </w:rPr>
            </w:pPr>
            <w:r w:rsidRPr="00F8295E">
              <w:rPr>
                <w:rFonts w:cs="Arial"/>
              </w:rPr>
              <w:t>Telephone</w:t>
            </w:r>
          </w:p>
          <w:p w:rsidR="007250CC" w:rsidRPr="00F8295E" w:rsidRDefault="007250CC" w:rsidP="005D01FB">
            <w:pPr>
              <w:pStyle w:val="BodyText"/>
              <w:numPr>
                <w:ilvl w:val="1"/>
                <w:numId w:val="44"/>
              </w:numPr>
              <w:spacing w:before="60" w:after="60"/>
              <w:ind w:hanging="634"/>
              <w:rPr>
                <w:rFonts w:cs="Arial"/>
              </w:rPr>
            </w:pPr>
            <w:r w:rsidRPr="00F8295E">
              <w:rPr>
                <w:rFonts w:cs="Arial"/>
              </w:rPr>
              <w:t>Writing materials</w:t>
            </w:r>
          </w:p>
          <w:p w:rsidR="007250CC" w:rsidRPr="00F8295E" w:rsidRDefault="007250CC" w:rsidP="005D01FB">
            <w:pPr>
              <w:pStyle w:val="BodyText"/>
              <w:numPr>
                <w:ilvl w:val="1"/>
                <w:numId w:val="44"/>
              </w:numPr>
              <w:spacing w:before="60" w:after="60"/>
              <w:ind w:hanging="634"/>
              <w:rPr>
                <w:rFonts w:cs="Arial"/>
              </w:rPr>
            </w:pPr>
            <w:r w:rsidRPr="00F8295E">
              <w:rPr>
                <w:rFonts w:cs="Arial"/>
              </w:rPr>
              <w:t>Internet</w:t>
            </w:r>
          </w:p>
        </w:tc>
      </w:tr>
      <w:tr w:rsidR="007250CC" w:rsidRPr="000D01F8" w:rsidTr="00FA0B1E">
        <w:tc>
          <w:tcPr>
            <w:tcW w:w="2895" w:type="dxa"/>
          </w:tcPr>
          <w:p w:rsidR="007250CC" w:rsidRPr="000D01F8" w:rsidRDefault="007250CC" w:rsidP="005D01FB">
            <w:pPr>
              <w:pStyle w:val="BodyText"/>
              <w:numPr>
                <w:ilvl w:val="0"/>
                <w:numId w:val="44"/>
              </w:numPr>
              <w:spacing w:before="60" w:after="60"/>
              <w:jc w:val="left"/>
              <w:rPr>
                <w:rFonts w:cs="Arial"/>
              </w:rPr>
            </w:pPr>
            <w:r w:rsidRPr="000D01F8">
              <w:rPr>
                <w:rFonts w:cs="Arial"/>
              </w:rPr>
              <w:t>Methods of Assessment</w:t>
            </w:r>
          </w:p>
        </w:tc>
        <w:tc>
          <w:tcPr>
            <w:tcW w:w="6555" w:type="dxa"/>
          </w:tcPr>
          <w:p w:rsidR="007250CC" w:rsidRPr="000D01F8" w:rsidRDefault="007250CC" w:rsidP="005D01FB">
            <w:pPr>
              <w:pStyle w:val="BodyText"/>
              <w:numPr>
                <w:ilvl w:val="1"/>
                <w:numId w:val="44"/>
              </w:numPr>
              <w:spacing w:before="60" w:after="60"/>
              <w:ind w:hanging="634"/>
              <w:jc w:val="left"/>
              <w:rPr>
                <w:rFonts w:cs="Arial"/>
              </w:rPr>
            </w:pPr>
            <w:r w:rsidRPr="000D01F8">
              <w:rPr>
                <w:rFonts w:cs="Arial"/>
              </w:rPr>
              <w:t>Direct Observation</w:t>
            </w:r>
          </w:p>
          <w:p w:rsidR="007250CC" w:rsidRPr="000D01F8" w:rsidRDefault="007250CC" w:rsidP="005D01FB">
            <w:pPr>
              <w:pStyle w:val="BodyText"/>
              <w:numPr>
                <w:ilvl w:val="1"/>
                <w:numId w:val="44"/>
              </w:numPr>
              <w:spacing w:before="60" w:after="60"/>
              <w:ind w:hanging="634"/>
              <w:jc w:val="left"/>
              <w:rPr>
                <w:rFonts w:cs="Arial"/>
              </w:rPr>
            </w:pPr>
            <w:r w:rsidRPr="000D01F8">
              <w:rPr>
                <w:rFonts w:cs="Arial"/>
              </w:rPr>
              <w:t>Oral interview and written test</w:t>
            </w:r>
          </w:p>
        </w:tc>
      </w:tr>
      <w:tr w:rsidR="007250CC" w:rsidRPr="000D01F8" w:rsidTr="00FA0B1E">
        <w:tc>
          <w:tcPr>
            <w:tcW w:w="2895" w:type="dxa"/>
          </w:tcPr>
          <w:p w:rsidR="007250CC" w:rsidRPr="000D01F8" w:rsidRDefault="007250CC" w:rsidP="005D01FB">
            <w:pPr>
              <w:pStyle w:val="BodyText"/>
              <w:numPr>
                <w:ilvl w:val="0"/>
                <w:numId w:val="44"/>
              </w:numPr>
              <w:spacing w:before="60" w:after="60"/>
              <w:jc w:val="left"/>
              <w:rPr>
                <w:rFonts w:cs="Arial"/>
              </w:rPr>
            </w:pPr>
            <w:r w:rsidRPr="000D01F8">
              <w:rPr>
                <w:rFonts w:cs="Arial"/>
              </w:rPr>
              <w:t>Context of Assessment</w:t>
            </w:r>
          </w:p>
        </w:tc>
        <w:tc>
          <w:tcPr>
            <w:tcW w:w="6555" w:type="dxa"/>
          </w:tcPr>
          <w:p w:rsidR="007250CC" w:rsidRPr="000D01F8" w:rsidRDefault="007250CC" w:rsidP="005D01FB">
            <w:pPr>
              <w:pStyle w:val="BodyText"/>
              <w:numPr>
                <w:ilvl w:val="1"/>
                <w:numId w:val="44"/>
              </w:numPr>
              <w:spacing w:before="60" w:after="60"/>
              <w:ind w:hanging="634"/>
              <w:jc w:val="left"/>
              <w:rPr>
                <w:rFonts w:cs="Arial"/>
              </w:rPr>
            </w:pPr>
            <w:r w:rsidRPr="000D01F8">
              <w:rPr>
                <w:rFonts w:cs="Arial"/>
              </w:rPr>
              <w:t>Competency may be assessed individually in the actual workplace or through accredited institution</w:t>
            </w:r>
          </w:p>
        </w:tc>
      </w:tr>
    </w:tbl>
    <w:p w:rsidR="007250CC" w:rsidRPr="000D01F8" w:rsidRDefault="007250CC" w:rsidP="007250CC">
      <w:pPr>
        <w:pStyle w:val="Heading1"/>
        <w:rPr>
          <w:rFonts w:cs="Arial"/>
        </w:rPr>
      </w:pPr>
      <w:r w:rsidRPr="000D01F8">
        <w:rPr>
          <w:rFonts w:cs="Arial"/>
        </w:rPr>
        <w:lastRenderedPageBreak/>
        <w:t>UNIT OF COMPETENCY:</w:t>
      </w:r>
      <w:r w:rsidRPr="000D01F8">
        <w:rPr>
          <w:rFonts w:cs="Arial"/>
        </w:rPr>
        <w:tab/>
        <w:t xml:space="preserve">   WORK IN TEAM ENVIRONMENT</w:t>
      </w:r>
    </w:p>
    <w:p w:rsidR="007250CC" w:rsidRPr="000D01F8" w:rsidRDefault="007250CC" w:rsidP="007250CC">
      <w:pPr>
        <w:tabs>
          <w:tab w:val="left" w:pos="2431"/>
          <w:tab w:val="left" w:pos="2805"/>
        </w:tabs>
        <w:spacing w:before="80" w:after="80"/>
        <w:ind w:left="2805" w:hanging="2805"/>
        <w:rPr>
          <w:rFonts w:ascii="Arial" w:hAnsi="Arial" w:cs="Arial"/>
          <w:b/>
        </w:rPr>
      </w:pPr>
      <w:r w:rsidRPr="000D01F8">
        <w:rPr>
          <w:rFonts w:ascii="Arial" w:hAnsi="Arial" w:cs="Arial"/>
          <w:b/>
        </w:rPr>
        <w:t>UNIT CODE</w:t>
      </w:r>
      <w:r w:rsidRPr="000D01F8">
        <w:rPr>
          <w:rFonts w:ascii="Arial" w:hAnsi="Arial" w:cs="Arial"/>
          <w:b/>
        </w:rPr>
        <w:tab/>
        <w:t xml:space="preserve">    :     500311106</w:t>
      </w:r>
    </w:p>
    <w:p w:rsidR="007250CC" w:rsidRPr="000D01F8" w:rsidRDefault="007250CC" w:rsidP="007250CC">
      <w:pPr>
        <w:tabs>
          <w:tab w:val="left" w:pos="2431"/>
          <w:tab w:val="left" w:pos="3060"/>
        </w:tabs>
        <w:spacing w:before="80" w:after="80"/>
        <w:ind w:left="3060" w:hanging="3060"/>
        <w:jc w:val="both"/>
        <w:rPr>
          <w:rFonts w:ascii="Arial" w:hAnsi="Arial" w:cs="Arial"/>
        </w:rPr>
      </w:pPr>
      <w:r w:rsidRPr="000D01F8">
        <w:rPr>
          <w:rFonts w:ascii="Arial" w:hAnsi="Arial" w:cs="Arial"/>
          <w:b/>
        </w:rPr>
        <w:t>UNIT DESCRIPTOR</w:t>
      </w:r>
      <w:r w:rsidRPr="000D01F8">
        <w:rPr>
          <w:rFonts w:ascii="Arial" w:hAnsi="Arial" w:cs="Arial"/>
          <w:b/>
        </w:rPr>
        <w:tab/>
        <w:t xml:space="preserve">    :</w:t>
      </w:r>
      <w:r w:rsidRPr="000D01F8">
        <w:rPr>
          <w:rFonts w:ascii="Arial" w:hAnsi="Arial" w:cs="Arial"/>
          <w:b/>
        </w:rPr>
        <w:tab/>
      </w:r>
      <w:r w:rsidRPr="000D01F8">
        <w:rPr>
          <w:rFonts w:ascii="Arial" w:hAnsi="Arial" w:cs="Arial"/>
        </w:rPr>
        <w:t>This unit covers the skills, knowledge and attitudes to identify role and responsibility as a member of a team.</w:t>
      </w:r>
    </w:p>
    <w:p w:rsidR="007250CC" w:rsidRPr="000D01F8" w:rsidRDefault="007250CC" w:rsidP="007250CC">
      <w:pPr>
        <w:tabs>
          <w:tab w:val="left" w:pos="3510"/>
        </w:tabs>
        <w:spacing w:before="80" w:after="80"/>
        <w:ind w:left="4230" w:hanging="4230"/>
        <w:rPr>
          <w:rFonts w:ascii="Arial"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570"/>
      </w:tblGrid>
      <w:tr w:rsidR="007250CC" w:rsidRPr="000D01F8" w:rsidTr="00FA0B1E">
        <w:tc>
          <w:tcPr>
            <w:tcW w:w="2790" w:type="dxa"/>
            <w:shd w:val="clear" w:color="auto" w:fill="FFFFFF"/>
            <w:vAlign w:val="center"/>
          </w:tcPr>
          <w:p w:rsidR="007250CC" w:rsidRPr="000D01F8" w:rsidRDefault="007250CC" w:rsidP="00FA0B1E">
            <w:pPr>
              <w:pStyle w:val="Heading3"/>
              <w:tabs>
                <w:tab w:val="left" w:pos="3510"/>
              </w:tabs>
              <w:jc w:val="center"/>
              <w:rPr>
                <w:rFonts w:cs="Arial"/>
                <w:b/>
              </w:rPr>
            </w:pPr>
            <w:r w:rsidRPr="000D01F8">
              <w:rPr>
                <w:rFonts w:cs="Arial"/>
                <w:b/>
              </w:rPr>
              <w:t>ELEMENT</w:t>
            </w:r>
          </w:p>
        </w:tc>
        <w:tc>
          <w:tcPr>
            <w:tcW w:w="6570" w:type="dxa"/>
            <w:shd w:val="clear" w:color="auto" w:fill="FFFFFF"/>
          </w:tcPr>
          <w:p w:rsidR="007250CC" w:rsidRPr="000D01F8" w:rsidRDefault="007250CC" w:rsidP="00FA0B1E">
            <w:pPr>
              <w:pStyle w:val="Heading3"/>
              <w:tabs>
                <w:tab w:val="left" w:pos="3510"/>
              </w:tabs>
              <w:jc w:val="center"/>
              <w:rPr>
                <w:rFonts w:cs="Arial"/>
                <w:b/>
              </w:rPr>
            </w:pPr>
            <w:r w:rsidRPr="000D01F8">
              <w:rPr>
                <w:rFonts w:cs="Arial"/>
                <w:b/>
              </w:rPr>
              <w:t>PERFORMANCE CRITERIA</w:t>
            </w:r>
          </w:p>
          <w:p w:rsidR="007250CC" w:rsidRPr="000D01F8" w:rsidRDefault="007250CC" w:rsidP="00FA0B1E">
            <w:pPr>
              <w:tabs>
                <w:tab w:val="left" w:pos="3510"/>
              </w:tabs>
              <w:jc w:val="center"/>
              <w:rPr>
                <w:rFonts w:ascii="Arial" w:hAnsi="Arial" w:cs="Arial"/>
                <w:sz w:val="20"/>
              </w:rPr>
            </w:pPr>
            <w:r w:rsidRPr="000D01F8">
              <w:rPr>
                <w:rFonts w:ascii="Arial" w:hAnsi="Arial" w:cs="Arial"/>
                <w:b/>
                <w:i/>
                <w:sz w:val="20"/>
              </w:rPr>
              <w:t xml:space="preserve">Italicized </w:t>
            </w:r>
            <w:r w:rsidRPr="000D01F8">
              <w:rPr>
                <w:rFonts w:ascii="Arial" w:hAnsi="Arial" w:cs="Arial"/>
                <w:sz w:val="20"/>
              </w:rPr>
              <w:t>terms are elaborated in the</w:t>
            </w:r>
          </w:p>
          <w:p w:rsidR="007250CC" w:rsidRPr="000D01F8" w:rsidRDefault="007250CC" w:rsidP="00FA0B1E">
            <w:pPr>
              <w:tabs>
                <w:tab w:val="left" w:pos="3510"/>
              </w:tabs>
              <w:jc w:val="center"/>
              <w:rPr>
                <w:rFonts w:ascii="Arial" w:hAnsi="Arial" w:cs="Arial"/>
                <w:i/>
              </w:rPr>
            </w:pPr>
            <w:r w:rsidRPr="000D01F8">
              <w:rPr>
                <w:rFonts w:ascii="Arial" w:hAnsi="Arial" w:cs="Arial"/>
                <w:sz w:val="20"/>
              </w:rPr>
              <w:t>Range of Variables</w:t>
            </w:r>
          </w:p>
        </w:tc>
      </w:tr>
      <w:tr w:rsidR="007250CC" w:rsidRPr="000D01F8" w:rsidTr="00FA0B1E">
        <w:tc>
          <w:tcPr>
            <w:tcW w:w="2790" w:type="dxa"/>
          </w:tcPr>
          <w:p w:rsidR="007250CC" w:rsidRPr="000D01F8" w:rsidRDefault="007250CC" w:rsidP="005D01FB">
            <w:pPr>
              <w:numPr>
                <w:ilvl w:val="0"/>
                <w:numId w:val="45"/>
              </w:numPr>
              <w:tabs>
                <w:tab w:val="left" w:pos="3510"/>
              </w:tabs>
              <w:spacing w:before="80" w:after="80"/>
              <w:rPr>
                <w:rFonts w:ascii="Arial" w:hAnsi="Arial" w:cs="Arial"/>
              </w:rPr>
            </w:pPr>
            <w:r w:rsidRPr="000D01F8">
              <w:rPr>
                <w:rFonts w:ascii="Arial" w:hAnsi="Arial" w:cs="Arial"/>
              </w:rPr>
              <w:t>Describe team role and scope</w:t>
            </w:r>
          </w:p>
        </w:tc>
        <w:tc>
          <w:tcPr>
            <w:tcW w:w="6570" w:type="dxa"/>
          </w:tcPr>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 xml:space="preserve">The </w:t>
            </w:r>
            <w:r w:rsidRPr="000D01F8">
              <w:rPr>
                <w:rFonts w:ascii="Arial" w:hAnsi="Arial" w:cs="Arial"/>
                <w:b/>
                <w:i/>
              </w:rPr>
              <w:t>role and objective of the team</w:t>
            </w:r>
            <w:r w:rsidRPr="000D01F8">
              <w:rPr>
                <w:rFonts w:ascii="Arial" w:hAnsi="Arial" w:cs="Arial"/>
              </w:rPr>
              <w:t xml:space="preserve"> is identified from available </w:t>
            </w:r>
            <w:r w:rsidRPr="000D01F8">
              <w:rPr>
                <w:rFonts w:ascii="Arial" w:hAnsi="Arial" w:cs="Arial"/>
                <w:b/>
                <w:i/>
              </w:rPr>
              <w:t>sources of information</w:t>
            </w:r>
          </w:p>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 xml:space="preserve">Team parameters, reporting relationships and responsibilities are identified from team discussions and appropriate external sources </w:t>
            </w:r>
          </w:p>
        </w:tc>
      </w:tr>
      <w:tr w:rsidR="007250CC" w:rsidRPr="000D01F8" w:rsidTr="00FA0B1E">
        <w:tc>
          <w:tcPr>
            <w:tcW w:w="2790" w:type="dxa"/>
          </w:tcPr>
          <w:p w:rsidR="007250CC" w:rsidRPr="000D01F8" w:rsidRDefault="007250CC" w:rsidP="005D01FB">
            <w:pPr>
              <w:numPr>
                <w:ilvl w:val="0"/>
                <w:numId w:val="45"/>
              </w:numPr>
              <w:tabs>
                <w:tab w:val="left" w:pos="450"/>
                <w:tab w:val="left" w:pos="3510"/>
              </w:tabs>
              <w:spacing w:before="80" w:after="80"/>
              <w:rPr>
                <w:rFonts w:ascii="Arial" w:hAnsi="Arial" w:cs="Arial"/>
              </w:rPr>
            </w:pPr>
            <w:r w:rsidRPr="000D01F8">
              <w:rPr>
                <w:rFonts w:ascii="Arial" w:hAnsi="Arial" w:cs="Arial"/>
              </w:rPr>
              <w:t>Identify own role and responsibility within team</w:t>
            </w:r>
          </w:p>
        </w:tc>
        <w:tc>
          <w:tcPr>
            <w:tcW w:w="6570" w:type="dxa"/>
          </w:tcPr>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Individual role and responsibilities within the team environment are identified</w:t>
            </w:r>
          </w:p>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Roles and responsibility of other team members are identified and recognized</w:t>
            </w:r>
          </w:p>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Reporting relationships within team and external to team are identified</w:t>
            </w:r>
          </w:p>
        </w:tc>
      </w:tr>
      <w:tr w:rsidR="007250CC" w:rsidRPr="000D01F8" w:rsidTr="00FA0B1E">
        <w:tc>
          <w:tcPr>
            <w:tcW w:w="2790" w:type="dxa"/>
          </w:tcPr>
          <w:p w:rsidR="007250CC" w:rsidRPr="000D01F8" w:rsidRDefault="007250CC" w:rsidP="005D01FB">
            <w:pPr>
              <w:numPr>
                <w:ilvl w:val="0"/>
                <w:numId w:val="45"/>
              </w:numPr>
              <w:tabs>
                <w:tab w:val="left" w:pos="450"/>
                <w:tab w:val="left" w:pos="3510"/>
              </w:tabs>
              <w:spacing w:before="80" w:after="80"/>
              <w:rPr>
                <w:rFonts w:ascii="Arial" w:hAnsi="Arial" w:cs="Arial"/>
              </w:rPr>
            </w:pPr>
            <w:r w:rsidRPr="000D01F8">
              <w:rPr>
                <w:rFonts w:ascii="Arial" w:hAnsi="Arial" w:cs="Arial"/>
              </w:rPr>
              <w:t>Work as a team member</w:t>
            </w:r>
          </w:p>
        </w:tc>
        <w:tc>
          <w:tcPr>
            <w:tcW w:w="6570" w:type="dxa"/>
          </w:tcPr>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Effective and appropriate forms of communications used and interactions undertaken with team members who contribute to known team activities and objectives</w:t>
            </w:r>
          </w:p>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 xml:space="preserve">Effective and appropriate contributions made to complement team activities and objectives, based on individual skills and competencies and </w:t>
            </w:r>
            <w:r w:rsidRPr="000D01F8">
              <w:rPr>
                <w:rFonts w:ascii="Arial" w:hAnsi="Arial" w:cs="Arial"/>
                <w:b/>
                <w:i/>
              </w:rPr>
              <w:t>workplace context</w:t>
            </w:r>
          </w:p>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Observed protocols in reporting using standard operating procedures</w:t>
            </w:r>
          </w:p>
          <w:p w:rsidR="007250CC" w:rsidRPr="000D01F8" w:rsidRDefault="007250CC" w:rsidP="005D01FB">
            <w:pPr>
              <w:numPr>
                <w:ilvl w:val="1"/>
                <w:numId w:val="45"/>
              </w:numPr>
              <w:tabs>
                <w:tab w:val="num" w:pos="579"/>
              </w:tabs>
              <w:spacing w:before="80" w:after="80"/>
              <w:ind w:left="579" w:hanging="561"/>
              <w:rPr>
                <w:rFonts w:ascii="Arial" w:hAnsi="Arial" w:cs="Arial"/>
              </w:rPr>
            </w:pPr>
            <w:r w:rsidRPr="000D01F8">
              <w:rPr>
                <w:rFonts w:ascii="Arial" w:hAnsi="Arial" w:cs="Arial"/>
              </w:rPr>
              <w:t>Contribute to the development of team work plans based on an understanding of  team’s role and objectives and individual competencies of the members.</w:t>
            </w:r>
          </w:p>
        </w:tc>
      </w:tr>
    </w:tbl>
    <w:p w:rsidR="007250CC" w:rsidRPr="000D01F8" w:rsidRDefault="007250CC" w:rsidP="007250CC">
      <w:pPr>
        <w:pStyle w:val="BodyTextIndent"/>
        <w:tabs>
          <w:tab w:val="left" w:pos="3150"/>
        </w:tabs>
        <w:spacing w:before="80" w:after="80"/>
        <w:ind w:left="3780" w:hanging="3870"/>
        <w:rPr>
          <w:rFonts w:cs="Arial"/>
          <w:b/>
        </w:rPr>
      </w:pPr>
    </w:p>
    <w:p w:rsidR="007250CC" w:rsidRDefault="007250CC" w:rsidP="007250CC">
      <w:pPr>
        <w:pStyle w:val="BodyTextIndent"/>
        <w:tabs>
          <w:tab w:val="left" w:pos="3150"/>
        </w:tabs>
        <w:spacing w:before="80" w:after="80"/>
        <w:ind w:left="3780" w:hanging="3870"/>
        <w:rPr>
          <w:rFonts w:cs="Arial"/>
          <w:b/>
          <w:i w:val="0"/>
        </w:rPr>
      </w:pPr>
      <w:r w:rsidRPr="000D01F8">
        <w:rPr>
          <w:rFonts w:cs="Arial"/>
          <w:b/>
        </w:rPr>
        <w:br w:type="page"/>
      </w:r>
      <w:r w:rsidRPr="00F053BC">
        <w:rPr>
          <w:rFonts w:cs="Arial"/>
          <w:b/>
          <w:i w:val="0"/>
        </w:rPr>
        <w:lastRenderedPageBreak/>
        <w:t>RANGE OF VARIABLES</w:t>
      </w:r>
    </w:p>
    <w:p w:rsidR="007C3724" w:rsidRDefault="007C3724" w:rsidP="007250CC">
      <w:pPr>
        <w:pStyle w:val="BodyTextIndent"/>
        <w:tabs>
          <w:tab w:val="left" w:pos="3150"/>
        </w:tabs>
        <w:spacing w:before="80" w:after="80"/>
        <w:ind w:left="3780" w:hanging="3870"/>
        <w:rPr>
          <w:rFonts w:cs="Arial"/>
          <w:b/>
          <w:i w:val="0"/>
        </w:rPr>
      </w:pPr>
    </w:p>
    <w:p w:rsidR="007C3724" w:rsidRPr="000D01F8" w:rsidRDefault="007C3724" w:rsidP="007250CC">
      <w:pPr>
        <w:pStyle w:val="BodyTextIndent"/>
        <w:tabs>
          <w:tab w:val="left" w:pos="3150"/>
        </w:tabs>
        <w:spacing w:before="80" w:after="80"/>
        <w:ind w:left="3780" w:hanging="387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570"/>
      </w:tblGrid>
      <w:tr w:rsidR="007250CC" w:rsidRPr="000D01F8" w:rsidTr="00FA0B1E">
        <w:tc>
          <w:tcPr>
            <w:tcW w:w="2808" w:type="dxa"/>
            <w:shd w:val="clear" w:color="auto" w:fill="FFFFFF"/>
          </w:tcPr>
          <w:p w:rsidR="007250CC" w:rsidRPr="000D01F8" w:rsidRDefault="007250CC" w:rsidP="00FA0B1E">
            <w:pPr>
              <w:spacing w:before="80" w:after="80"/>
              <w:jc w:val="center"/>
              <w:rPr>
                <w:rFonts w:ascii="Arial" w:hAnsi="Arial" w:cs="Arial"/>
                <w:b/>
              </w:rPr>
            </w:pPr>
            <w:r w:rsidRPr="000D01F8">
              <w:rPr>
                <w:rFonts w:ascii="Arial" w:hAnsi="Arial" w:cs="Arial"/>
                <w:b/>
              </w:rPr>
              <w:t>VARIABLE</w:t>
            </w:r>
          </w:p>
        </w:tc>
        <w:tc>
          <w:tcPr>
            <w:tcW w:w="6570" w:type="dxa"/>
            <w:shd w:val="clear" w:color="auto" w:fill="FFFFFF"/>
          </w:tcPr>
          <w:p w:rsidR="007250CC" w:rsidRPr="000D01F8" w:rsidRDefault="007250CC" w:rsidP="00FA0B1E">
            <w:pPr>
              <w:spacing w:before="80" w:after="80"/>
              <w:jc w:val="center"/>
              <w:rPr>
                <w:rFonts w:ascii="Arial" w:hAnsi="Arial" w:cs="Arial"/>
                <w:b/>
              </w:rPr>
            </w:pPr>
            <w:r w:rsidRPr="000D01F8">
              <w:rPr>
                <w:rFonts w:ascii="Arial" w:hAnsi="Arial" w:cs="Arial"/>
                <w:b/>
              </w:rPr>
              <w:t>RANGE</w:t>
            </w:r>
          </w:p>
        </w:tc>
      </w:tr>
      <w:tr w:rsidR="007250CC" w:rsidRPr="000D01F8" w:rsidTr="00FA0B1E">
        <w:tc>
          <w:tcPr>
            <w:tcW w:w="2808" w:type="dxa"/>
          </w:tcPr>
          <w:p w:rsidR="007250CC" w:rsidRPr="000D01F8" w:rsidRDefault="007250CC" w:rsidP="005D01FB">
            <w:pPr>
              <w:pStyle w:val="BodyTextIndent"/>
              <w:numPr>
                <w:ilvl w:val="0"/>
                <w:numId w:val="46"/>
              </w:numPr>
              <w:spacing w:before="80" w:after="80"/>
              <w:jc w:val="left"/>
              <w:rPr>
                <w:rFonts w:cs="Arial"/>
                <w:i w:val="0"/>
              </w:rPr>
            </w:pPr>
            <w:r w:rsidRPr="000D01F8">
              <w:rPr>
                <w:rFonts w:cs="Arial"/>
                <w:i w:val="0"/>
              </w:rPr>
              <w:t xml:space="preserve">Role and objective of team </w:t>
            </w:r>
          </w:p>
        </w:tc>
        <w:tc>
          <w:tcPr>
            <w:tcW w:w="6570" w:type="dxa"/>
          </w:tcPr>
          <w:p w:rsidR="007250CC" w:rsidRPr="000D01F8" w:rsidRDefault="007C3724" w:rsidP="005D01FB">
            <w:pPr>
              <w:pStyle w:val="BodyTextIndent"/>
              <w:numPr>
                <w:ilvl w:val="1"/>
                <w:numId w:val="46"/>
              </w:numPr>
              <w:spacing w:before="80" w:after="80"/>
              <w:ind w:hanging="677"/>
              <w:jc w:val="left"/>
              <w:rPr>
                <w:rFonts w:cs="Arial"/>
                <w:i w:val="0"/>
              </w:rPr>
            </w:pPr>
            <w:r w:rsidRPr="000D01F8">
              <w:rPr>
                <w:rFonts w:cs="Arial"/>
                <w:i w:val="0"/>
              </w:rPr>
              <w:t>Work activities</w:t>
            </w:r>
            <w:r w:rsidR="007250CC" w:rsidRPr="000D01F8">
              <w:rPr>
                <w:rFonts w:cs="Arial"/>
                <w:i w:val="0"/>
              </w:rPr>
              <w:t xml:space="preserve"> in a team environment with enterprise or specific sector</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Limited discretion, initiative and judgement maybe demonstrated on the job, either individually or in a team environment</w:t>
            </w:r>
          </w:p>
        </w:tc>
      </w:tr>
      <w:tr w:rsidR="007250CC" w:rsidRPr="000D01F8" w:rsidTr="00FA0B1E">
        <w:tc>
          <w:tcPr>
            <w:tcW w:w="2808" w:type="dxa"/>
          </w:tcPr>
          <w:p w:rsidR="007250CC" w:rsidRPr="000D01F8" w:rsidRDefault="007250CC" w:rsidP="005D01FB">
            <w:pPr>
              <w:pStyle w:val="BodyTextIndent"/>
              <w:numPr>
                <w:ilvl w:val="0"/>
                <w:numId w:val="46"/>
              </w:numPr>
              <w:spacing w:before="80" w:after="80"/>
              <w:jc w:val="left"/>
              <w:rPr>
                <w:rFonts w:cs="Arial"/>
                <w:i w:val="0"/>
              </w:rPr>
            </w:pPr>
            <w:r w:rsidRPr="000D01F8">
              <w:rPr>
                <w:rFonts w:cs="Arial"/>
                <w:i w:val="0"/>
              </w:rPr>
              <w:t>Sources of information</w:t>
            </w:r>
          </w:p>
        </w:tc>
        <w:tc>
          <w:tcPr>
            <w:tcW w:w="6570" w:type="dxa"/>
          </w:tcPr>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Standard operating and/or other workplace procedures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Job procedures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Machine/equipment manufacturer’s specifications and instructions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Organizational or external personnel</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Client/supplier instructions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Quality standards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OHS and environmental standards</w:t>
            </w:r>
          </w:p>
        </w:tc>
      </w:tr>
      <w:tr w:rsidR="007250CC" w:rsidRPr="000D01F8" w:rsidTr="00FA0B1E">
        <w:tc>
          <w:tcPr>
            <w:tcW w:w="2808" w:type="dxa"/>
          </w:tcPr>
          <w:p w:rsidR="007250CC" w:rsidRPr="000D01F8" w:rsidRDefault="007250CC" w:rsidP="005D01FB">
            <w:pPr>
              <w:pStyle w:val="BodyTextIndent"/>
              <w:numPr>
                <w:ilvl w:val="0"/>
                <w:numId w:val="46"/>
              </w:numPr>
              <w:spacing w:before="80" w:after="80"/>
              <w:jc w:val="left"/>
              <w:rPr>
                <w:rFonts w:cs="Arial"/>
                <w:i w:val="0"/>
              </w:rPr>
            </w:pPr>
            <w:r w:rsidRPr="000D01F8">
              <w:rPr>
                <w:rFonts w:cs="Arial"/>
                <w:i w:val="0"/>
              </w:rPr>
              <w:t>Workplace context</w:t>
            </w:r>
          </w:p>
        </w:tc>
        <w:tc>
          <w:tcPr>
            <w:tcW w:w="6570" w:type="dxa"/>
          </w:tcPr>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Work procedures and practices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 xml:space="preserve">Conditions </w:t>
            </w:r>
            <w:r w:rsidR="007C3724" w:rsidRPr="000D01F8">
              <w:rPr>
                <w:rFonts w:cs="Arial"/>
                <w:i w:val="0"/>
              </w:rPr>
              <w:t>of work</w:t>
            </w:r>
            <w:r w:rsidRPr="000D01F8">
              <w:rPr>
                <w:rFonts w:cs="Arial"/>
                <w:i w:val="0"/>
              </w:rPr>
              <w:t xml:space="preserve"> environments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Legislation and industrial agreements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Standard work practice including the storage, safe handling and disposal of chemicals</w:t>
            </w:r>
          </w:p>
          <w:p w:rsidR="007250CC" w:rsidRPr="000D01F8" w:rsidRDefault="007250CC" w:rsidP="005D01FB">
            <w:pPr>
              <w:pStyle w:val="BodyTextIndent"/>
              <w:numPr>
                <w:ilvl w:val="1"/>
                <w:numId w:val="46"/>
              </w:numPr>
              <w:spacing w:before="80" w:after="80"/>
              <w:ind w:hanging="677"/>
              <w:jc w:val="left"/>
              <w:rPr>
                <w:rFonts w:cs="Arial"/>
                <w:i w:val="0"/>
              </w:rPr>
            </w:pPr>
            <w:r w:rsidRPr="000D01F8">
              <w:rPr>
                <w:rFonts w:cs="Arial"/>
                <w:i w:val="0"/>
              </w:rPr>
              <w:t>Safety, environmental, housekeeping and quality guidelines</w:t>
            </w:r>
          </w:p>
        </w:tc>
      </w:tr>
    </w:tbl>
    <w:p w:rsidR="007250CC" w:rsidRPr="000D01F8" w:rsidRDefault="007250CC" w:rsidP="007250CC">
      <w:pPr>
        <w:spacing w:before="80" w:after="80"/>
        <w:ind w:hanging="90"/>
        <w:rPr>
          <w:rFonts w:ascii="Arial" w:hAnsi="Arial" w:cs="Arial"/>
          <w:b/>
        </w:rPr>
      </w:pPr>
    </w:p>
    <w:p w:rsidR="007250CC" w:rsidRDefault="007250CC" w:rsidP="007250CC">
      <w:pPr>
        <w:spacing w:before="80" w:after="80"/>
        <w:ind w:hanging="90"/>
        <w:rPr>
          <w:rFonts w:ascii="Arial" w:hAnsi="Arial" w:cs="Arial"/>
          <w:b/>
        </w:rPr>
      </w:pPr>
      <w:r w:rsidRPr="000D01F8">
        <w:rPr>
          <w:rFonts w:ascii="Arial" w:hAnsi="Arial" w:cs="Arial"/>
          <w:b/>
        </w:rPr>
        <w:br w:type="page"/>
      </w:r>
      <w:r w:rsidRPr="000D01F8">
        <w:rPr>
          <w:rFonts w:ascii="Arial" w:hAnsi="Arial" w:cs="Arial"/>
          <w:b/>
        </w:rPr>
        <w:lastRenderedPageBreak/>
        <w:t>EVIDENCE GUIDE</w:t>
      </w:r>
    </w:p>
    <w:p w:rsidR="007C3724" w:rsidRDefault="007C3724" w:rsidP="007250CC">
      <w:pPr>
        <w:spacing w:before="80" w:after="80"/>
        <w:ind w:hanging="90"/>
        <w:rPr>
          <w:rFonts w:ascii="Arial" w:hAnsi="Arial" w:cs="Arial"/>
          <w:b/>
        </w:rPr>
      </w:pPr>
    </w:p>
    <w:p w:rsidR="007C3724" w:rsidRPr="000D01F8" w:rsidRDefault="007C3724" w:rsidP="007250CC">
      <w:pPr>
        <w:spacing w:before="80" w:after="80"/>
        <w:ind w:hanging="90"/>
        <w:rPr>
          <w:rFonts w:ascii="Arial"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570"/>
      </w:tblGrid>
      <w:tr w:rsidR="007250CC" w:rsidRPr="000D01F8" w:rsidTr="00FA0B1E">
        <w:tc>
          <w:tcPr>
            <w:tcW w:w="2790" w:type="dxa"/>
          </w:tcPr>
          <w:p w:rsidR="007250CC" w:rsidRPr="000D01F8" w:rsidRDefault="007250CC" w:rsidP="005D01FB">
            <w:pPr>
              <w:pStyle w:val="BodyTextIndent"/>
              <w:numPr>
                <w:ilvl w:val="0"/>
                <w:numId w:val="47"/>
              </w:numPr>
              <w:spacing w:before="80" w:after="80"/>
              <w:jc w:val="left"/>
              <w:rPr>
                <w:rFonts w:cs="Arial"/>
                <w:i w:val="0"/>
              </w:rPr>
            </w:pPr>
            <w:r w:rsidRPr="000D01F8">
              <w:rPr>
                <w:rFonts w:cs="Arial"/>
                <w:i w:val="0"/>
              </w:rPr>
              <w:t>Critical aspects of competency</w:t>
            </w:r>
          </w:p>
        </w:tc>
        <w:tc>
          <w:tcPr>
            <w:tcW w:w="6570" w:type="dxa"/>
          </w:tcPr>
          <w:p w:rsidR="007250CC" w:rsidRPr="000D01F8" w:rsidRDefault="007250CC" w:rsidP="00F053BC">
            <w:pPr>
              <w:pStyle w:val="BodyTextIndent"/>
              <w:tabs>
                <w:tab w:val="left" w:pos="522"/>
              </w:tabs>
              <w:spacing w:before="80" w:after="80"/>
              <w:ind w:left="522" w:hanging="540"/>
              <w:rPr>
                <w:rFonts w:cs="Arial"/>
                <w:i w:val="0"/>
              </w:rPr>
            </w:pPr>
            <w:r w:rsidRPr="000D01F8">
              <w:rPr>
                <w:rFonts w:cs="Arial"/>
                <w:i w:val="0"/>
              </w:rPr>
              <w:t>Assessment requires evidence that the candidate:</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Operated in a team to complete workplace activity</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Worked effectively with others</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Conveyed information in written or oral form</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Selected and used appropriate workplace language</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Followed designated work plan for the job</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 xml:space="preserve">Reported outcomes </w:t>
            </w:r>
          </w:p>
        </w:tc>
      </w:tr>
      <w:tr w:rsidR="007250CC" w:rsidRPr="000D01F8" w:rsidTr="00FA0B1E">
        <w:tc>
          <w:tcPr>
            <w:tcW w:w="2790" w:type="dxa"/>
          </w:tcPr>
          <w:p w:rsidR="007250CC" w:rsidRPr="000D01F8" w:rsidRDefault="007250CC" w:rsidP="005D01FB">
            <w:pPr>
              <w:pStyle w:val="BodyTextIndent"/>
              <w:numPr>
                <w:ilvl w:val="0"/>
                <w:numId w:val="47"/>
              </w:numPr>
              <w:spacing w:before="80" w:after="80"/>
              <w:jc w:val="left"/>
              <w:rPr>
                <w:rFonts w:cs="Arial"/>
                <w:i w:val="0"/>
              </w:rPr>
            </w:pPr>
            <w:r w:rsidRPr="000D01F8">
              <w:rPr>
                <w:rFonts w:cs="Arial"/>
                <w:i w:val="0"/>
              </w:rPr>
              <w:t>Underpinning Knowledge and Attitude</w:t>
            </w:r>
          </w:p>
        </w:tc>
        <w:tc>
          <w:tcPr>
            <w:tcW w:w="6570" w:type="dxa"/>
          </w:tcPr>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Communication process</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Team structure</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Team roles</w:t>
            </w:r>
          </w:p>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Group planning and decision making</w:t>
            </w:r>
          </w:p>
        </w:tc>
      </w:tr>
      <w:tr w:rsidR="007250CC" w:rsidRPr="000D01F8" w:rsidTr="00FA0B1E">
        <w:tc>
          <w:tcPr>
            <w:tcW w:w="2790" w:type="dxa"/>
          </w:tcPr>
          <w:p w:rsidR="007250CC" w:rsidRPr="000D01F8" w:rsidRDefault="007250CC" w:rsidP="005D01FB">
            <w:pPr>
              <w:pStyle w:val="BodyTextIndent"/>
              <w:numPr>
                <w:ilvl w:val="0"/>
                <w:numId w:val="47"/>
              </w:numPr>
              <w:spacing w:before="80" w:after="80"/>
              <w:jc w:val="left"/>
              <w:rPr>
                <w:rFonts w:cs="Arial"/>
                <w:i w:val="0"/>
              </w:rPr>
            </w:pPr>
            <w:r w:rsidRPr="000D01F8">
              <w:rPr>
                <w:rFonts w:cs="Arial"/>
                <w:i w:val="0"/>
              </w:rPr>
              <w:t>Underpinning Skills</w:t>
            </w:r>
          </w:p>
        </w:tc>
        <w:tc>
          <w:tcPr>
            <w:tcW w:w="6570" w:type="dxa"/>
          </w:tcPr>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Communicate appropriately, consistent with the culture of the workplace</w:t>
            </w:r>
          </w:p>
        </w:tc>
      </w:tr>
      <w:tr w:rsidR="007250CC" w:rsidRPr="000D01F8" w:rsidTr="00FA0B1E">
        <w:tc>
          <w:tcPr>
            <w:tcW w:w="2790" w:type="dxa"/>
          </w:tcPr>
          <w:p w:rsidR="007250CC" w:rsidRPr="000D01F8" w:rsidRDefault="007250CC" w:rsidP="005D01FB">
            <w:pPr>
              <w:pStyle w:val="BodyTextIndent"/>
              <w:numPr>
                <w:ilvl w:val="0"/>
                <w:numId w:val="47"/>
              </w:numPr>
              <w:spacing w:before="80" w:after="80"/>
              <w:jc w:val="left"/>
              <w:rPr>
                <w:rFonts w:cs="Arial"/>
                <w:i w:val="0"/>
              </w:rPr>
            </w:pPr>
            <w:r w:rsidRPr="000D01F8">
              <w:rPr>
                <w:rFonts w:cs="Arial"/>
                <w:i w:val="0"/>
              </w:rPr>
              <w:t>Resource Implications</w:t>
            </w:r>
          </w:p>
        </w:tc>
        <w:tc>
          <w:tcPr>
            <w:tcW w:w="6570" w:type="dxa"/>
          </w:tcPr>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 xml:space="preserve">The following resources </w:t>
            </w:r>
            <w:r w:rsidRPr="003A5E1F">
              <w:rPr>
                <w:rFonts w:cs="Arial"/>
                <w:i w:val="0"/>
              </w:rPr>
              <w:t xml:space="preserve">MUST </w:t>
            </w:r>
            <w:r w:rsidRPr="000D01F8">
              <w:rPr>
                <w:rFonts w:cs="Arial"/>
                <w:i w:val="0"/>
              </w:rPr>
              <w:t>be provided:</w:t>
            </w:r>
          </w:p>
          <w:p w:rsidR="007250CC" w:rsidRPr="000D01F8" w:rsidRDefault="007250CC" w:rsidP="005D01FB">
            <w:pPr>
              <w:pStyle w:val="BodyTextIndent"/>
              <w:numPr>
                <w:ilvl w:val="1"/>
                <w:numId w:val="47"/>
              </w:numPr>
              <w:tabs>
                <w:tab w:val="left" w:pos="792"/>
              </w:tabs>
              <w:spacing w:before="80" w:after="80"/>
              <w:ind w:hanging="792"/>
              <w:jc w:val="left"/>
              <w:rPr>
                <w:rFonts w:cs="Arial"/>
                <w:i w:val="0"/>
              </w:rPr>
            </w:pPr>
            <w:r w:rsidRPr="000D01F8">
              <w:rPr>
                <w:rFonts w:cs="Arial"/>
                <w:i w:val="0"/>
              </w:rPr>
              <w:t>Access to relevant workplace or appropriately simulated environment where assessment can take place</w:t>
            </w:r>
          </w:p>
          <w:p w:rsidR="007250CC" w:rsidRPr="000D01F8" w:rsidRDefault="007250CC" w:rsidP="005D01FB">
            <w:pPr>
              <w:pStyle w:val="BodyTextIndent"/>
              <w:numPr>
                <w:ilvl w:val="1"/>
                <w:numId w:val="47"/>
              </w:numPr>
              <w:tabs>
                <w:tab w:val="left" w:pos="702"/>
                <w:tab w:val="left" w:pos="792"/>
              </w:tabs>
              <w:spacing w:before="80" w:after="80"/>
              <w:ind w:left="731" w:hanging="731"/>
              <w:jc w:val="left"/>
              <w:rPr>
                <w:rFonts w:cs="Arial"/>
                <w:i w:val="0"/>
              </w:rPr>
            </w:pPr>
            <w:r w:rsidRPr="000D01F8">
              <w:rPr>
                <w:rFonts w:cs="Arial"/>
                <w:i w:val="0"/>
              </w:rPr>
              <w:t xml:space="preserve"> Materials relevant to the proposed activity or tasks</w:t>
            </w:r>
          </w:p>
        </w:tc>
      </w:tr>
      <w:tr w:rsidR="007250CC" w:rsidRPr="000D01F8" w:rsidTr="00FA0B1E">
        <w:tc>
          <w:tcPr>
            <w:tcW w:w="2790" w:type="dxa"/>
          </w:tcPr>
          <w:p w:rsidR="007250CC" w:rsidRPr="000D01F8" w:rsidRDefault="007250CC" w:rsidP="005D01FB">
            <w:pPr>
              <w:pStyle w:val="BodyTextIndent"/>
              <w:numPr>
                <w:ilvl w:val="0"/>
                <w:numId w:val="47"/>
              </w:numPr>
              <w:spacing w:before="80" w:after="80"/>
              <w:jc w:val="left"/>
              <w:rPr>
                <w:rFonts w:cs="Arial"/>
                <w:i w:val="0"/>
              </w:rPr>
            </w:pPr>
            <w:r w:rsidRPr="000D01F8">
              <w:rPr>
                <w:rFonts w:cs="Arial"/>
                <w:i w:val="0"/>
              </w:rPr>
              <w:t>Methods of Assessment</w:t>
            </w:r>
          </w:p>
        </w:tc>
        <w:tc>
          <w:tcPr>
            <w:tcW w:w="6570" w:type="dxa"/>
          </w:tcPr>
          <w:p w:rsidR="007250CC" w:rsidRPr="000D01F8" w:rsidRDefault="007250CC" w:rsidP="005D01FB">
            <w:pPr>
              <w:pStyle w:val="BodyTextIndent"/>
              <w:numPr>
                <w:ilvl w:val="1"/>
                <w:numId w:val="47"/>
              </w:numPr>
              <w:tabs>
                <w:tab w:val="left" w:pos="731"/>
              </w:tabs>
              <w:spacing w:before="80" w:after="80"/>
              <w:ind w:left="731" w:hanging="731"/>
              <w:jc w:val="left"/>
              <w:rPr>
                <w:rFonts w:cs="Arial"/>
                <w:i w:val="0"/>
              </w:rPr>
            </w:pPr>
            <w:r w:rsidRPr="000D01F8">
              <w:rPr>
                <w:rFonts w:cs="Arial"/>
                <w:i w:val="0"/>
              </w:rPr>
              <w:t>Competency may be assessed through:</w:t>
            </w:r>
          </w:p>
          <w:p w:rsidR="007250CC" w:rsidRPr="000D01F8" w:rsidRDefault="007250CC" w:rsidP="005D01FB">
            <w:pPr>
              <w:pStyle w:val="BodyTextIndent"/>
              <w:numPr>
                <w:ilvl w:val="1"/>
                <w:numId w:val="47"/>
              </w:numPr>
              <w:tabs>
                <w:tab w:val="left" w:pos="702"/>
              </w:tabs>
              <w:spacing w:before="80" w:after="80"/>
              <w:ind w:left="731" w:hanging="731"/>
              <w:jc w:val="left"/>
              <w:rPr>
                <w:rFonts w:cs="Arial"/>
                <w:i w:val="0"/>
              </w:rPr>
            </w:pPr>
            <w:r w:rsidRPr="000D01F8">
              <w:rPr>
                <w:rFonts w:cs="Arial"/>
                <w:i w:val="0"/>
              </w:rPr>
              <w:t>Observation   of the individual member in relation to the work activities of the group</w:t>
            </w:r>
          </w:p>
          <w:p w:rsidR="00F053BC" w:rsidRDefault="007250CC" w:rsidP="005D01FB">
            <w:pPr>
              <w:pStyle w:val="BodyTextIndent"/>
              <w:numPr>
                <w:ilvl w:val="1"/>
                <w:numId w:val="47"/>
              </w:numPr>
              <w:tabs>
                <w:tab w:val="left" w:pos="702"/>
              </w:tabs>
              <w:spacing w:before="80" w:after="80"/>
              <w:ind w:left="731" w:hanging="731"/>
              <w:jc w:val="left"/>
              <w:rPr>
                <w:rFonts w:cs="Arial"/>
                <w:i w:val="0"/>
              </w:rPr>
            </w:pPr>
            <w:r w:rsidRPr="000D01F8">
              <w:rPr>
                <w:rFonts w:cs="Arial"/>
                <w:i w:val="0"/>
              </w:rPr>
              <w:t>Observation of simulation and or role play involving the participation of individual member to the attainment of organizational goal</w:t>
            </w:r>
          </w:p>
          <w:p w:rsidR="007250CC" w:rsidRPr="000D01F8" w:rsidRDefault="007250CC" w:rsidP="005D01FB">
            <w:pPr>
              <w:pStyle w:val="BodyTextIndent"/>
              <w:numPr>
                <w:ilvl w:val="1"/>
                <w:numId w:val="47"/>
              </w:numPr>
              <w:tabs>
                <w:tab w:val="left" w:pos="702"/>
              </w:tabs>
              <w:spacing w:before="80" w:after="80"/>
              <w:ind w:left="731" w:hanging="731"/>
              <w:jc w:val="left"/>
              <w:rPr>
                <w:rFonts w:cs="Arial"/>
                <w:i w:val="0"/>
              </w:rPr>
            </w:pPr>
            <w:r w:rsidRPr="000D01F8">
              <w:rPr>
                <w:rFonts w:cs="Arial"/>
                <w:i w:val="0"/>
              </w:rPr>
              <w:t xml:space="preserve">Case studies and scenarios as a basis for discussion </w:t>
            </w:r>
            <w:r w:rsidR="007C3724" w:rsidRPr="000D01F8">
              <w:rPr>
                <w:rFonts w:cs="Arial"/>
                <w:i w:val="0"/>
              </w:rPr>
              <w:t>of issues</w:t>
            </w:r>
            <w:r w:rsidRPr="000D01F8">
              <w:rPr>
                <w:rFonts w:cs="Arial"/>
                <w:i w:val="0"/>
              </w:rPr>
              <w:t xml:space="preserve"> and strategies in teamwork</w:t>
            </w:r>
          </w:p>
        </w:tc>
      </w:tr>
      <w:tr w:rsidR="007250CC" w:rsidRPr="000D01F8" w:rsidTr="00FA0B1E">
        <w:tc>
          <w:tcPr>
            <w:tcW w:w="2790" w:type="dxa"/>
          </w:tcPr>
          <w:p w:rsidR="007250CC" w:rsidRPr="000D01F8" w:rsidRDefault="007250CC" w:rsidP="005D01FB">
            <w:pPr>
              <w:pStyle w:val="BodyTextIndent"/>
              <w:numPr>
                <w:ilvl w:val="0"/>
                <w:numId w:val="47"/>
              </w:numPr>
              <w:spacing w:before="80" w:after="80"/>
              <w:jc w:val="left"/>
              <w:rPr>
                <w:rFonts w:cs="Arial"/>
                <w:i w:val="0"/>
              </w:rPr>
            </w:pPr>
            <w:r w:rsidRPr="000D01F8">
              <w:rPr>
                <w:rFonts w:cs="Arial"/>
                <w:i w:val="0"/>
              </w:rPr>
              <w:t>Context for Assessment</w:t>
            </w:r>
          </w:p>
        </w:tc>
        <w:tc>
          <w:tcPr>
            <w:tcW w:w="6570" w:type="dxa"/>
          </w:tcPr>
          <w:p w:rsidR="007250CC" w:rsidRPr="000D01F8" w:rsidRDefault="007250CC" w:rsidP="005D01FB">
            <w:pPr>
              <w:pStyle w:val="BodyTextIndent"/>
              <w:numPr>
                <w:ilvl w:val="1"/>
                <w:numId w:val="47"/>
              </w:numPr>
              <w:tabs>
                <w:tab w:val="clear" w:pos="792"/>
                <w:tab w:val="left" w:pos="702"/>
              </w:tabs>
              <w:spacing w:before="80" w:after="80"/>
              <w:ind w:left="702" w:hanging="720"/>
              <w:jc w:val="left"/>
              <w:rPr>
                <w:rFonts w:cs="Arial"/>
                <w:i w:val="0"/>
              </w:rPr>
            </w:pPr>
            <w:r w:rsidRPr="000D01F8">
              <w:rPr>
                <w:rFonts w:cs="Arial"/>
                <w:i w:val="0"/>
              </w:rPr>
              <w:t>Competency may be assessed in workplace or in a simulated workplace setting</w:t>
            </w:r>
          </w:p>
          <w:p w:rsidR="007250CC" w:rsidRPr="000D01F8" w:rsidRDefault="007250CC" w:rsidP="005D01FB">
            <w:pPr>
              <w:pStyle w:val="BodyTextIndent"/>
              <w:numPr>
                <w:ilvl w:val="1"/>
                <w:numId w:val="47"/>
              </w:numPr>
              <w:tabs>
                <w:tab w:val="clear" w:pos="792"/>
                <w:tab w:val="left" w:pos="702"/>
              </w:tabs>
              <w:spacing w:before="80" w:after="80"/>
              <w:ind w:left="702" w:hanging="720"/>
              <w:jc w:val="left"/>
              <w:rPr>
                <w:rFonts w:cs="Arial"/>
                <w:i w:val="0"/>
              </w:rPr>
            </w:pPr>
            <w:r w:rsidRPr="000D01F8">
              <w:rPr>
                <w:rFonts w:cs="Arial"/>
                <w:i w:val="0"/>
              </w:rPr>
              <w:t>Assessment shall be observed while task are being undertaken whether individually or in group</w:t>
            </w:r>
          </w:p>
        </w:tc>
      </w:tr>
    </w:tbl>
    <w:p w:rsidR="007250CC" w:rsidRPr="000D01F8" w:rsidRDefault="007250CC" w:rsidP="007250CC">
      <w:pPr>
        <w:jc w:val="center"/>
        <w:rPr>
          <w:rFonts w:ascii="Arial" w:hAnsi="Arial" w:cs="Arial"/>
          <w:b/>
        </w:rPr>
      </w:pPr>
    </w:p>
    <w:p w:rsidR="007250CC" w:rsidRPr="000D01F8" w:rsidRDefault="007250CC" w:rsidP="007250CC">
      <w:pPr>
        <w:jc w:val="center"/>
        <w:rPr>
          <w:rFonts w:ascii="Arial" w:hAnsi="Arial" w:cs="Arial"/>
          <w:b/>
        </w:rPr>
      </w:pPr>
    </w:p>
    <w:p w:rsidR="007250CC" w:rsidRPr="000D01F8" w:rsidRDefault="007250CC" w:rsidP="007250CC">
      <w:pPr>
        <w:jc w:val="center"/>
        <w:rPr>
          <w:rFonts w:ascii="Arial" w:hAnsi="Arial" w:cs="Arial"/>
          <w:b/>
        </w:rPr>
      </w:pPr>
      <w:r w:rsidRPr="000D01F8">
        <w:rPr>
          <w:rFonts w:ascii="Arial" w:hAnsi="Arial" w:cs="Arial"/>
          <w:b/>
        </w:rPr>
        <w:br w:type="page"/>
      </w:r>
    </w:p>
    <w:p w:rsidR="007250CC" w:rsidRPr="000D01F8" w:rsidRDefault="007250CC" w:rsidP="007250CC">
      <w:pPr>
        <w:rPr>
          <w:rFonts w:ascii="Arial" w:hAnsi="Arial" w:cs="Arial"/>
          <w:b/>
        </w:rPr>
      </w:pPr>
      <w:r w:rsidRPr="000D01F8">
        <w:rPr>
          <w:rFonts w:ascii="Arial" w:hAnsi="Arial" w:cs="Arial"/>
          <w:b/>
        </w:rPr>
        <w:t>UNIT OF COMPETENCY:    PRACTICE CAREER PROFESSIONALISM</w:t>
      </w:r>
    </w:p>
    <w:p w:rsidR="007250CC" w:rsidRPr="000D01F8" w:rsidRDefault="007250CC" w:rsidP="007250CC">
      <w:pPr>
        <w:rPr>
          <w:rFonts w:ascii="Arial" w:hAnsi="Arial" w:cs="Arial"/>
          <w:b/>
        </w:rPr>
      </w:pPr>
    </w:p>
    <w:p w:rsidR="007250CC" w:rsidRPr="000D01F8" w:rsidRDefault="007250CC" w:rsidP="007250CC">
      <w:pPr>
        <w:rPr>
          <w:rFonts w:ascii="Arial" w:hAnsi="Arial" w:cs="Arial"/>
          <w:b/>
        </w:rPr>
      </w:pPr>
      <w:r w:rsidRPr="000D01F8">
        <w:rPr>
          <w:rFonts w:ascii="Arial" w:hAnsi="Arial" w:cs="Arial"/>
          <w:b/>
        </w:rPr>
        <w:t>UNIT CODE                     :    500311107</w:t>
      </w:r>
    </w:p>
    <w:p w:rsidR="007250CC" w:rsidRPr="000D01F8" w:rsidRDefault="007250CC" w:rsidP="007250CC">
      <w:pPr>
        <w:rPr>
          <w:rFonts w:ascii="Arial" w:hAnsi="Arial" w:cs="Arial"/>
          <w:b/>
        </w:rPr>
      </w:pPr>
    </w:p>
    <w:p w:rsidR="007250CC" w:rsidRPr="000D01F8" w:rsidRDefault="007250CC" w:rsidP="007250CC">
      <w:pPr>
        <w:ind w:left="3060" w:hanging="3060"/>
        <w:rPr>
          <w:rFonts w:ascii="Arial" w:hAnsi="Arial" w:cs="Arial"/>
        </w:rPr>
      </w:pPr>
      <w:r w:rsidRPr="000D01F8">
        <w:rPr>
          <w:rFonts w:ascii="Arial" w:hAnsi="Arial" w:cs="Arial"/>
          <w:b/>
        </w:rPr>
        <w:t>UNIT DESCRIPTOR        :</w:t>
      </w:r>
      <w:r w:rsidRPr="000D01F8">
        <w:rPr>
          <w:rFonts w:ascii="Arial" w:hAnsi="Arial" w:cs="Arial"/>
        </w:rPr>
        <w:t xml:space="preserve">   This unit covers the knowledge, skills and attitudes in promoting career growth and advancement.</w:t>
      </w:r>
    </w:p>
    <w:p w:rsidR="007250CC" w:rsidRPr="000D01F8" w:rsidRDefault="007250CC" w:rsidP="007250CC">
      <w:pPr>
        <w:ind w:left="3060" w:hanging="30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660"/>
      </w:tblGrid>
      <w:tr w:rsidR="007250CC" w:rsidRPr="000D01F8" w:rsidTr="00FA0B1E">
        <w:tc>
          <w:tcPr>
            <w:tcW w:w="2808" w:type="dxa"/>
          </w:tcPr>
          <w:p w:rsidR="007250CC" w:rsidRPr="000D01F8" w:rsidRDefault="007250CC" w:rsidP="00FA0B1E">
            <w:pPr>
              <w:pStyle w:val="ListItem01"/>
              <w:spacing w:line="240" w:lineRule="auto"/>
              <w:jc w:val="center"/>
              <w:rPr>
                <w:rFonts w:ascii="Arial" w:hAnsi="Arial" w:cs="Arial"/>
                <w:b/>
              </w:rPr>
            </w:pPr>
          </w:p>
          <w:p w:rsidR="007250CC" w:rsidRPr="000D01F8" w:rsidRDefault="007250CC" w:rsidP="00FA0B1E">
            <w:pPr>
              <w:pStyle w:val="ListItem01"/>
              <w:spacing w:line="240" w:lineRule="auto"/>
              <w:jc w:val="center"/>
              <w:rPr>
                <w:rFonts w:ascii="Arial" w:hAnsi="Arial" w:cs="Arial"/>
                <w:b/>
              </w:rPr>
            </w:pPr>
            <w:r w:rsidRPr="000D01F8">
              <w:rPr>
                <w:rFonts w:ascii="Arial" w:hAnsi="Arial" w:cs="Arial"/>
                <w:b/>
              </w:rPr>
              <w:t>ELEMENT</w:t>
            </w:r>
          </w:p>
        </w:tc>
        <w:tc>
          <w:tcPr>
            <w:tcW w:w="6660" w:type="dxa"/>
          </w:tcPr>
          <w:p w:rsidR="007250CC" w:rsidRPr="000D01F8" w:rsidRDefault="007250CC" w:rsidP="00FA0B1E">
            <w:pPr>
              <w:pStyle w:val="ListItem01"/>
              <w:spacing w:line="240" w:lineRule="auto"/>
              <w:ind w:left="360" w:hanging="360"/>
              <w:jc w:val="center"/>
              <w:rPr>
                <w:rFonts w:ascii="Arial" w:hAnsi="Arial" w:cs="Arial"/>
                <w:b/>
              </w:rPr>
            </w:pPr>
            <w:r w:rsidRPr="000D01F8">
              <w:rPr>
                <w:rFonts w:ascii="Arial" w:hAnsi="Arial" w:cs="Arial"/>
                <w:b/>
              </w:rPr>
              <w:t>PERFORMANCE CRITERIA</w:t>
            </w:r>
          </w:p>
          <w:p w:rsidR="007250CC" w:rsidRPr="000D01F8" w:rsidRDefault="007250CC" w:rsidP="00FA0B1E">
            <w:pPr>
              <w:pStyle w:val="ListItem01"/>
              <w:spacing w:line="240" w:lineRule="auto"/>
              <w:ind w:left="360" w:hanging="360"/>
              <w:jc w:val="center"/>
              <w:rPr>
                <w:rFonts w:ascii="Arial" w:hAnsi="Arial" w:cs="Arial"/>
                <w:sz w:val="20"/>
              </w:rPr>
            </w:pPr>
            <w:r w:rsidRPr="000D01F8">
              <w:rPr>
                <w:rFonts w:ascii="Arial" w:hAnsi="Arial" w:cs="Arial"/>
                <w:b/>
                <w:i/>
                <w:sz w:val="20"/>
              </w:rPr>
              <w:t xml:space="preserve">Italicized </w:t>
            </w:r>
            <w:r w:rsidRPr="000D01F8">
              <w:rPr>
                <w:rFonts w:ascii="Arial" w:hAnsi="Arial" w:cs="Arial"/>
                <w:sz w:val="20"/>
              </w:rPr>
              <w:t>terms are elaborated in the</w:t>
            </w:r>
          </w:p>
          <w:p w:rsidR="007250CC" w:rsidRPr="000D01F8" w:rsidRDefault="007250CC" w:rsidP="00FA0B1E">
            <w:pPr>
              <w:pStyle w:val="ListItem01"/>
              <w:spacing w:line="240" w:lineRule="auto"/>
              <w:ind w:left="360" w:hanging="360"/>
              <w:jc w:val="center"/>
              <w:rPr>
                <w:rFonts w:ascii="Arial" w:hAnsi="Arial" w:cs="Arial"/>
                <w:b/>
              </w:rPr>
            </w:pPr>
            <w:r w:rsidRPr="000D01F8">
              <w:rPr>
                <w:rFonts w:ascii="Arial" w:hAnsi="Arial" w:cs="Arial"/>
                <w:sz w:val="20"/>
              </w:rPr>
              <w:t>Range of Variables</w:t>
            </w:r>
          </w:p>
        </w:tc>
      </w:tr>
      <w:tr w:rsidR="007250CC" w:rsidRPr="000D01F8" w:rsidTr="00FA0B1E">
        <w:tc>
          <w:tcPr>
            <w:tcW w:w="2808" w:type="dxa"/>
          </w:tcPr>
          <w:p w:rsidR="007250CC" w:rsidRPr="000D01F8" w:rsidRDefault="007250CC" w:rsidP="00FA0B1E">
            <w:pPr>
              <w:pStyle w:val="ListItem01"/>
              <w:ind w:left="360" w:hanging="360"/>
              <w:jc w:val="left"/>
              <w:rPr>
                <w:rFonts w:ascii="Arial" w:hAnsi="Arial" w:cs="Arial"/>
              </w:rPr>
            </w:pPr>
            <w:r w:rsidRPr="000D01F8">
              <w:rPr>
                <w:rFonts w:ascii="Arial" w:hAnsi="Arial" w:cs="Arial"/>
              </w:rPr>
              <w:t>1.  Integrate personal objectives with organizational goals</w:t>
            </w:r>
          </w:p>
        </w:tc>
        <w:tc>
          <w:tcPr>
            <w:tcW w:w="6660" w:type="dxa"/>
          </w:tcPr>
          <w:p w:rsidR="007250CC" w:rsidRPr="000D01F8" w:rsidRDefault="007250CC" w:rsidP="005D01FB">
            <w:pPr>
              <w:pStyle w:val="ListItem01"/>
              <w:numPr>
                <w:ilvl w:val="1"/>
                <w:numId w:val="52"/>
              </w:numPr>
              <w:tabs>
                <w:tab w:val="clear" w:pos="1470"/>
              </w:tabs>
              <w:ind w:left="522" w:hanging="541"/>
              <w:jc w:val="left"/>
              <w:rPr>
                <w:rFonts w:ascii="Arial" w:hAnsi="Arial" w:cs="Arial"/>
              </w:rPr>
            </w:pPr>
            <w:r w:rsidRPr="000D01F8">
              <w:rPr>
                <w:rFonts w:ascii="Arial" w:hAnsi="Arial" w:cs="Arial"/>
              </w:rPr>
              <w:t>Personal growth and work plans are pursued towards improving the qualifications set for the profession</w:t>
            </w:r>
          </w:p>
          <w:p w:rsidR="007250CC" w:rsidRPr="000D01F8" w:rsidRDefault="007250CC" w:rsidP="005D01FB">
            <w:pPr>
              <w:pStyle w:val="ListItem01"/>
              <w:numPr>
                <w:ilvl w:val="1"/>
                <w:numId w:val="52"/>
              </w:numPr>
              <w:tabs>
                <w:tab w:val="clear" w:pos="1470"/>
              </w:tabs>
              <w:ind w:left="522" w:hanging="541"/>
              <w:jc w:val="left"/>
              <w:rPr>
                <w:rFonts w:ascii="Arial" w:hAnsi="Arial" w:cs="Arial"/>
              </w:rPr>
            </w:pPr>
            <w:r w:rsidRPr="000D01F8">
              <w:rPr>
                <w:rFonts w:ascii="Arial" w:hAnsi="Arial" w:cs="Arial"/>
              </w:rPr>
              <w:t xml:space="preserve">Intra- and interpersonal relationships is </w:t>
            </w:r>
            <w:r w:rsidR="007C3724" w:rsidRPr="000D01F8">
              <w:rPr>
                <w:rFonts w:ascii="Arial" w:hAnsi="Arial" w:cs="Arial"/>
              </w:rPr>
              <w:t>being</w:t>
            </w:r>
            <w:r w:rsidRPr="000D01F8">
              <w:rPr>
                <w:rFonts w:ascii="Arial" w:hAnsi="Arial" w:cs="Arial"/>
              </w:rPr>
              <w:t xml:space="preserve"> maintained in the course of managing oneself based on performance evaluation</w:t>
            </w:r>
          </w:p>
          <w:p w:rsidR="007250CC" w:rsidRPr="000D01F8" w:rsidRDefault="007250CC" w:rsidP="005D01FB">
            <w:pPr>
              <w:pStyle w:val="ListItem01"/>
              <w:numPr>
                <w:ilvl w:val="1"/>
                <w:numId w:val="52"/>
              </w:numPr>
              <w:tabs>
                <w:tab w:val="clear" w:pos="1470"/>
              </w:tabs>
              <w:ind w:left="522" w:hanging="541"/>
              <w:jc w:val="left"/>
              <w:rPr>
                <w:rFonts w:ascii="Arial" w:hAnsi="Arial" w:cs="Arial"/>
              </w:rPr>
            </w:pPr>
            <w:r w:rsidRPr="000D01F8">
              <w:rPr>
                <w:rFonts w:ascii="Arial" w:hAnsi="Arial" w:cs="Arial"/>
              </w:rPr>
              <w:t>Commitment to the organization and its goal is demonstrated in the performance of duties</w:t>
            </w:r>
          </w:p>
        </w:tc>
      </w:tr>
      <w:tr w:rsidR="007250CC" w:rsidRPr="000D01F8" w:rsidTr="00FA0B1E">
        <w:tc>
          <w:tcPr>
            <w:tcW w:w="2808" w:type="dxa"/>
          </w:tcPr>
          <w:p w:rsidR="007250CC" w:rsidRPr="000D01F8" w:rsidRDefault="007250CC" w:rsidP="005D01FB">
            <w:pPr>
              <w:pStyle w:val="ListItem01"/>
              <w:numPr>
                <w:ilvl w:val="0"/>
                <w:numId w:val="220"/>
              </w:numPr>
              <w:ind w:left="360"/>
              <w:jc w:val="left"/>
              <w:rPr>
                <w:rFonts w:ascii="Arial" w:hAnsi="Arial" w:cs="Arial"/>
              </w:rPr>
            </w:pPr>
            <w:r w:rsidRPr="000D01F8">
              <w:rPr>
                <w:rFonts w:ascii="Arial" w:hAnsi="Arial" w:cs="Arial"/>
              </w:rPr>
              <w:t>Set and meet work priorities</w:t>
            </w:r>
          </w:p>
        </w:tc>
        <w:tc>
          <w:tcPr>
            <w:tcW w:w="6660" w:type="dxa"/>
          </w:tcPr>
          <w:p w:rsidR="007250CC" w:rsidRPr="000D01F8" w:rsidRDefault="007250CC" w:rsidP="005D01FB">
            <w:pPr>
              <w:pStyle w:val="ListItem01"/>
              <w:numPr>
                <w:ilvl w:val="0"/>
                <w:numId w:val="66"/>
              </w:numPr>
              <w:tabs>
                <w:tab w:val="left" w:pos="522"/>
              </w:tabs>
              <w:ind w:left="522" w:hanging="522"/>
              <w:jc w:val="left"/>
              <w:rPr>
                <w:rFonts w:ascii="Arial" w:hAnsi="Arial" w:cs="Arial"/>
              </w:rPr>
            </w:pPr>
            <w:r w:rsidRPr="000D01F8">
              <w:rPr>
                <w:rFonts w:ascii="Arial" w:hAnsi="Arial" w:cs="Arial"/>
              </w:rPr>
              <w:t>Competing demands are prioritized to achieve personal, team and organizational goals and objectives.</w:t>
            </w:r>
          </w:p>
          <w:p w:rsidR="007250CC" w:rsidRPr="000D01F8" w:rsidRDefault="007250CC" w:rsidP="005D01FB">
            <w:pPr>
              <w:pStyle w:val="ListItem01"/>
              <w:numPr>
                <w:ilvl w:val="0"/>
                <w:numId w:val="66"/>
              </w:numPr>
              <w:tabs>
                <w:tab w:val="left" w:pos="522"/>
              </w:tabs>
              <w:ind w:left="522" w:hanging="522"/>
              <w:jc w:val="left"/>
              <w:rPr>
                <w:rFonts w:ascii="Arial" w:hAnsi="Arial" w:cs="Arial"/>
              </w:rPr>
            </w:pPr>
            <w:r w:rsidRPr="000D01F8">
              <w:rPr>
                <w:rFonts w:ascii="Arial" w:hAnsi="Arial" w:cs="Arial"/>
                <w:b/>
                <w:i/>
              </w:rPr>
              <w:t>Resources</w:t>
            </w:r>
            <w:r w:rsidRPr="000D01F8">
              <w:rPr>
                <w:rFonts w:ascii="Arial" w:hAnsi="Arial" w:cs="Arial"/>
              </w:rPr>
              <w:t xml:space="preserve"> are utilized efficiently and effectively to manage work priorities and commitments</w:t>
            </w:r>
          </w:p>
          <w:p w:rsidR="007250CC" w:rsidRPr="000D01F8" w:rsidRDefault="007250CC" w:rsidP="005D01FB">
            <w:pPr>
              <w:pStyle w:val="ListItem01"/>
              <w:numPr>
                <w:ilvl w:val="0"/>
                <w:numId w:val="66"/>
              </w:numPr>
              <w:tabs>
                <w:tab w:val="left" w:pos="522"/>
              </w:tabs>
              <w:ind w:left="522" w:hanging="522"/>
              <w:jc w:val="left"/>
              <w:rPr>
                <w:rFonts w:ascii="Arial" w:hAnsi="Arial" w:cs="Arial"/>
                <w:strike/>
              </w:rPr>
            </w:pPr>
            <w:r w:rsidRPr="000D01F8">
              <w:rPr>
                <w:rFonts w:ascii="Arial" w:hAnsi="Arial" w:cs="Arial"/>
              </w:rPr>
              <w:t xml:space="preserve">Practices along economic use and maintenance of equipment and facilities are </w:t>
            </w:r>
            <w:r w:rsidR="007C3724" w:rsidRPr="000D01F8">
              <w:rPr>
                <w:rFonts w:ascii="Arial" w:hAnsi="Arial" w:cs="Arial"/>
              </w:rPr>
              <w:t>followed as</w:t>
            </w:r>
            <w:r w:rsidRPr="000D01F8">
              <w:rPr>
                <w:rFonts w:ascii="Arial" w:hAnsi="Arial" w:cs="Arial"/>
              </w:rPr>
              <w:t xml:space="preserve"> per established procedures</w:t>
            </w:r>
          </w:p>
        </w:tc>
      </w:tr>
      <w:tr w:rsidR="007250CC" w:rsidRPr="000D01F8" w:rsidTr="00FA0B1E">
        <w:tc>
          <w:tcPr>
            <w:tcW w:w="2808" w:type="dxa"/>
          </w:tcPr>
          <w:p w:rsidR="007250CC" w:rsidRPr="000D01F8" w:rsidRDefault="007250CC" w:rsidP="005D01FB">
            <w:pPr>
              <w:pStyle w:val="ListItem01"/>
              <w:numPr>
                <w:ilvl w:val="0"/>
                <w:numId w:val="220"/>
              </w:numPr>
              <w:ind w:left="360" w:right="-198"/>
              <w:jc w:val="left"/>
              <w:rPr>
                <w:rFonts w:ascii="Arial" w:hAnsi="Arial" w:cs="Arial"/>
              </w:rPr>
            </w:pPr>
            <w:r w:rsidRPr="000D01F8">
              <w:rPr>
                <w:rFonts w:ascii="Arial" w:hAnsi="Arial" w:cs="Arial"/>
              </w:rPr>
              <w:t>Maintain professional growth and development</w:t>
            </w:r>
          </w:p>
        </w:tc>
        <w:tc>
          <w:tcPr>
            <w:tcW w:w="6660" w:type="dxa"/>
          </w:tcPr>
          <w:p w:rsidR="007250CC" w:rsidRPr="000D01F8" w:rsidRDefault="007250CC" w:rsidP="005D01FB">
            <w:pPr>
              <w:pStyle w:val="ListItem01"/>
              <w:numPr>
                <w:ilvl w:val="0"/>
                <w:numId w:val="67"/>
              </w:numPr>
              <w:ind w:left="522" w:hanging="540"/>
              <w:jc w:val="left"/>
              <w:rPr>
                <w:rFonts w:ascii="Arial" w:hAnsi="Arial" w:cs="Arial"/>
              </w:rPr>
            </w:pPr>
            <w:r w:rsidRPr="000D01F8">
              <w:rPr>
                <w:rFonts w:ascii="Arial" w:hAnsi="Arial" w:cs="Arial"/>
                <w:b/>
                <w:i/>
              </w:rPr>
              <w:t>Trainings and career opportunities</w:t>
            </w:r>
            <w:r w:rsidRPr="000D01F8">
              <w:rPr>
                <w:rFonts w:ascii="Arial" w:hAnsi="Arial" w:cs="Arial"/>
              </w:rPr>
              <w:t xml:space="preserve"> are identified and availed </w:t>
            </w:r>
            <w:r w:rsidR="007C3724" w:rsidRPr="000D01F8">
              <w:rPr>
                <w:rFonts w:ascii="Arial" w:hAnsi="Arial" w:cs="Arial"/>
              </w:rPr>
              <w:t>of based</w:t>
            </w:r>
            <w:r w:rsidRPr="000D01F8">
              <w:rPr>
                <w:rFonts w:ascii="Arial" w:hAnsi="Arial" w:cs="Arial"/>
              </w:rPr>
              <w:t xml:space="preserve"> on job requirements</w:t>
            </w:r>
          </w:p>
          <w:p w:rsidR="007250CC" w:rsidRPr="000D01F8" w:rsidRDefault="007250CC" w:rsidP="005D01FB">
            <w:pPr>
              <w:pStyle w:val="ListItem01"/>
              <w:numPr>
                <w:ilvl w:val="0"/>
                <w:numId w:val="67"/>
              </w:numPr>
              <w:ind w:left="522" w:hanging="540"/>
              <w:jc w:val="left"/>
              <w:rPr>
                <w:rFonts w:ascii="Arial" w:hAnsi="Arial" w:cs="Arial"/>
                <w:strike/>
              </w:rPr>
            </w:pPr>
            <w:r w:rsidRPr="000D01F8">
              <w:rPr>
                <w:rFonts w:ascii="Arial" w:hAnsi="Arial" w:cs="Arial"/>
                <w:b/>
                <w:i/>
              </w:rPr>
              <w:t>Recognitions</w:t>
            </w:r>
            <w:r w:rsidRPr="000D01F8">
              <w:rPr>
                <w:rFonts w:ascii="Arial" w:hAnsi="Arial" w:cs="Arial"/>
              </w:rPr>
              <w:t xml:space="preserve"> are sought/received and demonstrated as proof of career advancement</w:t>
            </w:r>
          </w:p>
          <w:p w:rsidR="007250CC" w:rsidRPr="000D01F8" w:rsidRDefault="007250CC" w:rsidP="005D01FB">
            <w:pPr>
              <w:pStyle w:val="ListItem01"/>
              <w:numPr>
                <w:ilvl w:val="0"/>
                <w:numId w:val="67"/>
              </w:numPr>
              <w:ind w:left="522" w:hanging="540"/>
              <w:jc w:val="left"/>
              <w:rPr>
                <w:rFonts w:ascii="Arial" w:hAnsi="Arial" w:cs="Arial"/>
              </w:rPr>
            </w:pPr>
            <w:r w:rsidRPr="000D01F8">
              <w:rPr>
                <w:rFonts w:ascii="Arial" w:hAnsi="Arial" w:cs="Arial"/>
                <w:b/>
                <w:i/>
              </w:rPr>
              <w:t>Licenses and/or certifications</w:t>
            </w:r>
            <w:r w:rsidRPr="000D01F8">
              <w:rPr>
                <w:rFonts w:ascii="Arial" w:hAnsi="Arial" w:cs="Arial"/>
              </w:rPr>
              <w:t xml:space="preserve"> relevant to job and career are obtained and renewed</w:t>
            </w:r>
            <w:r w:rsidRPr="000D01F8">
              <w:rPr>
                <w:rFonts w:ascii="Arial" w:hAnsi="Arial" w:cs="Arial"/>
                <w:strike/>
              </w:rPr>
              <w:t xml:space="preserve"> </w:t>
            </w:r>
          </w:p>
        </w:tc>
      </w:tr>
    </w:tbl>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250CC" w:rsidRPr="000D01F8" w:rsidRDefault="007250CC" w:rsidP="007250CC">
      <w:pPr>
        <w:pStyle w:val="Header"/>
        <w:tabs>
          <w:tab w:val="clear" w:pos="4320"/>
          <w:tab w:val="clear" w:pos="8640"/>
        </w:tabs>
        <w:rPr>
          <w:rFonts w:cs="Arial"/>
        </w:rPr>
      </w:pPr>
    </w:p>
    <w:p w:rsidR="007C3724" w:rsidRDefault="007C3724" w:rsidP="007C3724">
      <w:pPr>
        <w:pStyle w:val="Header"/>
        <w:tabs>
          <w:tab w:val="clear" w:pos="4320"/>
          <w:tab w:val="clear" w:pos="8640"/>
        </w:tabs>
        <w:rPr>
          <w:rFonts w:cs="Arial"/>
        </w:rPr>
      </w:pPr>
    </w:p>
    <w:p w:rsidR="007250CC" w:rsidRPr="007C3724" w:rsidRDefault="007250CC" w:rsidP="007C3724">
      <w:pPr>
        <w:pStyle w:val="Header"/>
        <w:tabs>
          <w:tab w:val="clear" w:pos="4320"/>
          <w:tab w:val="clear" w:pos="8640"/>
        </w:tabs>
        <w:rPr>
          <w:rFonts w:cs="Arial"/>
        </w:rPr>
      </w:pPr>
      <w:r w:rsidRPr="000D01F8">
        <w:rPr>
          <w:rFonts w:cs="Arial"/>
          <w:b/>
        </w:rPr>
        <w:lastRenderedPageBreak/>
        <w:t>RANGE OF VARIABLES</w:t>
      </w:r>
    </w:p>
    <w:p w:rsidR="007250CC" w:rsidRDefault="007250CC" w:rsidP="007250CC">
      <w:pPr>
        <w:rPr>
          <w:rFonts w:ascii="Arial" w:hAnsi="Arial" w:cs="Arial"/>
        </w:rPr>
      </w:pPr>
    </w:p>
    <w:p w:rsidR="007C3724" w:rsidRPr="000D01F8" w:rsidRDefault="007C3724" w:rsidP="007250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660"/>
      </w:tblGrid>
      <w:tr w:rsidR="007250CC" w:rsidRPr="000D01F8" w:rsidTr="00FA0B1E">
        <w:tc>
          <w:tcPr>
            <w:tcW w:w="2808" w:type="dxa"/>
          </w:tcPr>
          <w:p w:rsidR="007250CC" w:rsidRPr="000D01F8" w:rsidRDefault="007250CC" w:rsidP="00FA0B1E">
            <w:pPr>
              <w:spacing w:before="120" w:after="120"/>
              <w:jc w:val="center"/>
              <w:rPr>
                <w:rFonts w:ascii="Arial" w:hAnsi="Arial" w:cs="Arial"/>
                <w:b/>
              </w:rPr>
            </w:pPr>
            <w:r w:rsidRPr="000D01F8">
              <w:rPr>
                <w:rFonts w:ascii="Arial" w:hAnsi="Arial" w:cs="Arial"/>
                <w:b/>
              </w:rPr>
              <w:t>VARIABLE</w:t>
            </w:r>
          </w:p>
        </w:tc>
        <w:tc>
          <w:tcPr>
            <w:tcW w:w="6660" w:type="dxa"/>
          </w:tcPr>
          <w:p w:rsidR="007250CC" w:rsidRPr="000D01F8" w:rsidRDefault="007250CC" w:rsidP="00FA0B1E">
            <w:pPr>
              <w:spacing w:before="120" w:after="120"/>
              <w:jc w:val="center"/>
              <w:rPr>
                <w:rFonts w:ascii="Arial" w:hAnsi="Arial" w:cs="Arial"/>
                <w:b/>
              </w:rPr>
            </w:pPr>
            <w:r w:rsidRPr="000D01F8">
              <w:rPr>
                <w:rFonts w:ascii="Arial" w:hAnsi="Arial" w:cs="Arial"/>
                <w:b/>
              </w:rPr>
              <w:t>RANGE</w:t>
            </w:r>
          </w:p>
        </w:tc>
      </w:tr>
      <w:tr w:rsidR="007250CC" w:rsidRPr="000D01F8" w:rsidTr="00FA0B1E">
        <w:tc>
          <w:tcPr>
            <w:tcW w:w="2808" w:type="dxa"/>
          </w:tcPr>
          <w:p w:rsidR="007250CC" w:rsidRPr="000D01F8" w:rsidRDefault="007250CC" w:rsidP="00FA0B1E">
            <w:pPr>
              <w:rPr>
                <w:rFonts w:ascii="Arial" w:hAnsi="Arial" w:cs="Arial"/>
              </w:rPr>
            </w:pPr>
            <w:r w:rsidRPr="000D01F8">
              <w:rPr>
                <w:rFonts w:ascii="Arial" w:hAnsi="Arial" w:cs="Arial"/>
              </w:rPr>
              <w:t>1.  Evaluation</w:t>
            </w:r>
          </w:p>
        </w:tc>
        <w:tc>
          <w:tcPr>
            <w:tcW w:w="6660" w:type="dxa"/>
          </w:tcPr>
          <w:p w:rsidR="007250CC" w:rsidRPr="000D01F8" w:rsidRDefault="007250CC" w:rsidP="00667338">
            <w:pPr>
              <w:rPr>
                <w:rFonts w:ascii="Arial" w:hAnsi="Arial" w:cs="Arial"/>
              </w:rPr>
            </w:pPr>
            <w:r w:rsidRPr="000D01F8">
              <w:rPr>
                <w:rFonts w:ascii="Arial" w:hAnsi="Arial" w:cs="Arial"/>
              </w:rPr>
              <w:t>1.1  Performance Appraisal</w:t>
            </w:r>
          </w:p>
          <w:p w:rsidR="007250CC" w:rsidRPr="000D01F8" w:rsidRDefault="007250CC" w:rsidP="00667338">
            <w:pPr>
              <w:rPr>
                <w:rFonts w:ascii="Arial" w:hAnsi="Arial" w:cs="Arial"/>
              </w:rPr>
            </w:pPr>
            <w:r w:rsidRPr="000D01F8">
              <w:rPr>
                <w:rFonts w:ascii="Arial" w:hAnsi="Arial" w:cs="Arial"/>
              </w:rPr>
              <w:t>1.2  Psychological Profile</w:t>
            </w:r>
          </w:p>
          <w:p w:rsidR="007250CC" w:rsidRPr="002233B8" w:rsidRDefault="007250CC" w:rsidP="00667338">
            <w:pPr>
              <w:widowControl w:val="0"/>
              <w:numPr>
                <w:ilvl w:val="1"/>
                <w:numId w:val="36"/>
              </w:numPr>
              <w:adjustRightInd w:val="0"/>
              <w:textAlignment w:val="baseline"/>
              <w:rPr>
                <w:rFonts w:ascii="Arial" w:hAnsi="Arial" w:cs="Arial"/>
              </w:rPr>
            </w:pPr>
            <w:r w:rsidRPr="000D01F8">
              <w:rPr>
                <w:rFonts w:ascii="Arial" w:hAnsi="Arial" w:cs="Arial"/>
              </w:rPr>
              <w:t>Aptitude Tests</w:t>
            </w:r>
          </w:p>
        </w:tc>
      </w:tr>
      <w:tr w:rsidR="007250CC" w:rsidRPr="000D01F8" w:rsidTr="00FA0B1E">
        <w:tc>
          <w:tcPr>
            <w:tcW w:w="2808" w:type="dxa"/>
          </w:tcPr>
          <w:p w:rsidR="007250CC" w:rsidRPr="000D01F8" w:rsidRDefault="007250CC" w:rsidP="00FA0B1E">
            <w:pPr>
              <w:rPr>
                <w:rFonts w:ascii="Arial" w:hAnsi="Arial" w:cs="Arial"/>
              </w:rPr>
            </w:pPr>
            <w:r w:rsidRPr="000D01F8">
              <w:rPr>
                <w:rFonts w:ascii="Arial" w:hAnsi="Arial" w:cs="Arial"/>
              </w:rPr>
              <w:t>2.  Resources</w:t>
            </w:r>
          </w:p>
        </w:tc>
        <w:tc>
          <w:tcPr>
            <w:tcW w:w="6660" w:type="dxa"/>
          </w:tcPr>
          <w:p w:rsidR="007250CC" w:rsidRPr="000D01F8" w:rsidRDefault="007250CC" w:rsidP="00FA0B1E">
            <w:pPr>
              <w:rPr>
                <w:rFonts w:ascii="Arial" w:hAnsi="Arial" w:cs="Arial"/>
              </w:rPr>
            </w:pPr>
            <w:r w:rsidRPr="000D01F8">
              <w:rPr>
                <w:rFonts w:ascii="Arial" w:hAnsi="Arial" w:cs="Arial"/>
              </w:rPr>
              <w:t>2.1  Human</w:t>
            </w:r>
          </w:p>
          <w:p w:rsidR="007250CC" w:rsidRPr="000D01F8" w:rsidRDefault="007250CC" w:rsidP="00FA0B1E">
            <w:pPr>
              <w:rPr>
                <w:rFonts w:ascii="Arial" w:hAnsi="Arial" w:cs="Arial"/>
              </w:rPr>
            </w:pPr>
            <w:r w:rsidRPr="000D01F8">
              <w:rPr>
                <w:rFonts w:ascii="Arial" w:hAnsi="Arial" w:cs="Arial"/>
              </w:rPr>
              <w:t>2.2  Financial</w:t>
            </w:r>
          </w:p>
          <w:p w:rsidR="007250CC" w:rsidRPr="000D01F8" w:rsidRDefault="007250CC" w:rsidP="00FA0B1E">
            <w:pPr>
              <w:rPr>
                <w:rFonts w:ascii="Arial" w:hAnsi="Arial" w:cs="Arial"/>
              </w:rPr>
            </w:pPr>
            <w:r w:rsidRPr="000D01F8">
              <w:rPr>
                <w:rFonts w:ascii="Arial" w:hAnsi="Arial" w:cs="Arial"/>
              </w:rPr>
              <w:t>2.3  Technology</w:t>
            </w:r>
          </w:p>
          <w:p w:rsidR="007250CC" w:rsidRPr="000D01F8" w:rsidRDefault="007250CC" w:rsidP="00FA0B1E">
            <w:pPr>
              <w:ind w:left="432"/>
              <w:rPr>
                <w:rFonts w:ascii="Arial" w:hAnsi="Arial" w:cs="Arial"/>
              </w:rPr>
            </w:pPr>
            <w:r w:rsidRPr="000D01F8">
              <w:rPr>
                <w:rFonts w:ascii="Arial" w:hAnsi="Arial" w:cs="Arial"/>
              </w:rPr>
              <w:t>2.3.1  Hardware</w:t>
            </w:r>
          </w:p>
          <w:p w:rsidR="007250CC" w:rsidRPr="002233B8" w:rsidRDefault="007250CC" w:rsidP="005D01FB">
            <w:pPr>
              <w:widowControl w:val="0"/>
              <w:numPr>
                <w:ilvl w:val="2"/>
                <w:numId w:val="37"/>
              </w:numPr>
              <w:adjustRightInd w:val="0"/>
              <w:spacing w:line="360" w:lineRule="atLeast"/>
              <w:textAlignment w:val="baseline"/>
              <w:rPr>
                <w:rFonts w:ascii="Arial" w:hAnsi="Arial" w:cs="Arial"/>
              </w:rPr>
            </w:pPr>
            <w:r w:rsidRPr="000D01F8">
              <w:rPr>
                <w:rFonts w:ascii="Arial" w:hAnsi="Arial" w:cs="Arial"/>
              </w:rPr>
              <w:t>Software</w:t>
            </w:r>
          </w:p>
        </w:tc>
      </w:tr>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3.  Trainings and career opportunities</w:t>
            </w:r>
          </w:p>
        </w:tc>
        <w:tc>
          <w:tcPr>
            <w:tcW w:w="6660" w:type="dxa"/>
          </w:tcPr>
          <w:p w:rsidR="007250CC" w:rsidRPr="000D01F8" w:rsidRDefault="007250CC" w:rsidP="00FA0B1E">
            <w:pPr>
              <w:rPr>
                <w:rFonts w:ascii="Arial" w:hAnsi="Arial" w:cs="Arial"/>
              </w:rPr>
            </w:pPr>
            <w:r w:rsidRPr="000D01F8">
              <w:rPr>
                <w:rFonts w:ascii="Arial" w:hAnsi="Arial" w:cs="Arial"/>
              </w:rPr>
              <w:t>3.1 Participation in training programs</w:t>
            </w:r>
          </w:p>
          <w:p w:rsidR="007250CC" w:rsidRPr="000D01F8" w:rsidRDefault="007250CC" w:rsidP="00FA0B1E">
            <w:pPr>
              <w:rPr>
                <w:rFonts w:ascii="Arial" w:hAnsi="Arial" w:cs="Arial"/>
              </w:rPr>
            </w:pPr>
            <w:r w:rsidRPr="000D01F8">
              <w:rPr>
                <w:rFonts w:ascii="Arial" w:hAnsi="Arial" w:cs="Arial"/>
              </w:rPr>
              <w:t xml:space="preserve">      3.1.1 Technical</w:t>
            </w:r>
          </w:p>
          <w:p w:rsidR="007250CC" w:rsidRPr="000D01F8" w:rsidRDefault="007250CC" w:rsidP="00FA0B1E">
            <w:pPr>
              <w:rPr>
                <w:rFonts w:ascii="Arial" w:hAnsi="Arial" w:cs="Arial"/>
              </w:rPr>
            </w:pPr>
            <w:r w:rsidRPr="000D01F8">
              <w:rPr>
                <w:rFonts w:ascii="Arial" w:hAnsi="Arial" w:cs="Arial"/>
              </w:rPr>
              <w:t xml:space="preserve">      3.1.2  Supervisory</w:t>
            </w:r>
          </w:p>
          <w:p w:rsidR="007250CC" w:rsidRPr="000D01F8" w:rsidRDefault="007250CC" w:rsidP="00FA0B1E">
            <w:pPr>
              <w:rPr>
                <w:rFonts w:ascii="Arial" w:hAnsi="Arial" w:cs="Arial"/>
              </w:rPr>
            </w:pPr>
            <w:r w:rsidRPr="000D01F8">
              <w:rPr>
                <w:rFonts w:ascii="Arial" w:hAnsi="Arial" w:cs="Arial"/>
              </w:rPr>
              <w:t xml:space="preserve">      3.1.3  Managerial</w:t>
            </w:r>
          </w:p>
          <w:p w:rsidR="007250CC" w:rsidRPr="000D01F8" w:rsidRDefault="007250CC" w:rsidP="00FA0B1E">
            <w:pPr>
              <w:rPr>
                <w:rFonts w:ascii="Arial" w:hAnsi="Arial" w:cs="Arial"/>
              </w:rPr>
            </w:pPr>
            <w:r w:rsidRPr="000D01F8">
              <w:rPr>
                <w:rFonts w:ascii="Arial" w:hAnsi="Arial" w:cs="Arial"/>
              </w:rPr>
              <w:t xml:space="preserve">      3.1.4  Continuing Education</w:t>
            </w:r>
          </w:p>
          <w:p w:rsidR="007250CC" w:rsidRPr="000D01F8" w:rsidRDefault="007250CC" w:rsidP="002233B8">
            <w:pPr>
              <w:ind w:left="432" w:hanging="432"/>
              <w:rPr>
                <w:rFonts w:ascii="Arial" w:hAnsi="Arial" w:cs="Arial"/>
              </w:rPr>
            </w:pPr>
            <w:r w:rsidRPr="000D01F8">
              <w:rPr>
                <w:rFonts w:ascii="Arial" w:hAnsi="Arial" w:cs="Arial"/>
              </w:rPr>
              <w:t>3.2  Serving as Resource Persons in conferences and workshops</w:t>
            </w:r>
          </w:p>
        </w:tc>
      </w:tr>
      <w:tr w:rsidR="007250CC" w:rsidRPr="000D01F8" w:rsidTr="00FA0B1E">
        <w:tc>
          <w:tcPr>
            <w:tcW w:w="2808" w:type="dxa"/>
          </w:tcPr>
          <w:p w:rsidR="007250CC" w:rsidRPr="000D01F8" w:rsidRDefault="007250CC" w:rsidP="00FA0B1E">
            <w:pPr>
              <w:rPr>
                <w:rFonts w:ascii="Arial" w:hAnsi="Arial" w:cs="Arial"/>
              </w:rPr>
            </w:pPr>
            <w:r w:rsidRPr="000D01F8">
              <w:rPr>
                <w:rFonts w:ascii="Arial" w:hAnsi="Arial" w:cs="Arial"/>
              </w:rPr>
              <w:t>4.  Recognitions</w:t>
            </w:r>
          </w:p>
        </w:tc>
        <w:tc>
          <w:tcPr>
            <w:tcW w:w="6660" w:type="dxa"/>
          </w:tcPr>
          <w:p w:rsidR="007250CC" w:rsidRPr="000D01F8" w:rsidRDefault="007250CC" w:rsidP="00FA0B1E">
            <w:pPr>
              <w:rPr>
                <w:rFonts w:ascii="Arial" w:hAnsi="Arial" w:cs="Arial"/>
              </w:rPr>
            </w:pPr>
            <w:r w:rsidRPr="000D01F8">
              <w:rPr>
                <w:rFonts w:ascii="Arial" w:hAnsi="Arial" w:cs="Arial"/>
              </w:rPr>
              <w:t>4.1  Recommendations</w:t>
            </w:r>
          </w:p>
          <w:p w:rsidR="007250CC" w:rsidRPr="000D01F8" w:rsidRDefault="007250CC" w:rsidP="00FA0B1E">
            <w:pPr>
              <w:rPr>
                <w:rFonts w:ascii="Arial" w:hAnsi="Arial" w:cs="Arial"/>
              </w:rPr>
            </w:pPr>
            <w:r w:rsidRPr="000D01F8">
              <w:rPr>
                <w:rFonts w:ascii="Arial" w:hAnsi="Arial" w:cs="Arial"/>
              </w:rPr>
              <w:t>4.2  Citations</w:t>
            </w:r>
          </w:p>
          <w:p w:rsidR="007250CC" w:rsidRPr="000D01F8" w:rsidRDefault="007250CC" w:rsidP="00FA0B1E">
            <w:pPr>
              <w:rPr>
                <w:rFonts w:ascii="Arial" w:hAnsi="Arial" w:cs="Arial"/>
              </w:rPr>
            </w:pPr>
            <w:r w:rsidRPr="000D01F8">
              <w:rPr>
                <w:rFonts w:ascii="Arial" w:hAnsi="Arial" w:cs="Arial"/>
              </w:rPr>
              <w:t>4.3  Certificate of Appreciations</w:t>
            </w:r>
          </w:p>
          <w:p w:rsidR="007250CC" w:rsidRPr="000D01F8" w:rsidRDefault="007250CC" w:rsidP="00FA0B1E">
            <w:pPr>
              <w:rPr>
                <w:rFonts w:ascii="Arial" w:hAnsi="Arial" w:cs="Arial"/>
              </w:rPr>
            </w:pPr>
            <w:r w:rsidRPr="000D01F8">
              <w:rPr>
                <w:rFonts w:ascii="Arial" w:hAnsi="Arial" w:cs="Arial"/>
              </w:rPr>
              <w:t>4.4  Commendations</w:t>
            </w:r>
          </w:p>
          <w:p w:rsidR="007250CC" w:rsidRPr="000D01F8" w:rsidRDefault="007250CC" w:rsidP="00FA0B1E">
            <w:pPr>
              <w:rPr>
                <w:rFonts w:ascii="Arial" w:hAnsi="Arial" w:cs="Arial"/>
              </w:rPr>
            </w:pPr>
            <w:r w:rsidRPr="000D01F8">
              <w:rPr>
                <w:rFonts w:ascii="Arial" w:hAnsi="Arial" w:cs="Arial"/>
              </w:rPr>
              <w:t>4.5  Awards</w:t>
            </w:r>
          </w:p>
          <w:p w:rsidR="007250CC" w:rsidRPr="002233B8" w:rsidRDefault="007250CC" w:rsidP="005D01FB">
            <w:pPr>
              <w:widowControl w:val="0"/>
              <w:numPr>
                <w:ilvl w:val="1"/>
                <w:numId w:val="38"/>
              </w:numPr>
              <w:adjustRightInd w:val="0"/>
              <w:spacing w:line="360" w:lineRule="atLeast"/>
              <w:textAlignment w:val="baseline"/>
              <w:rPr>
                <w:rFonts w:ascii="Arial" w:hAnsi="Arial" w:cs="Arial"/>
              </w:rPr>
            </w:pPr>
            <w:r w:rsidRPr="000D01F8">
              <w:rPr>
                <w:rFonts w:ascii="Arial" w:hAnsi="Arial" w:cs="Arial"/>
              </w:rPr>
              <w:t>Tangible and Intangible Rewards</w:t>
            </w:r>
          </w:p>
        </w:tc>
      </w:tr>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5.  Licenses and/or certifications</w:t>
            </w:r>
          </w:p>
        </w:tc>
        <w:tc>
          <w:tcPr>
            <w:tcW w:w="6660" w:type="dxa"/>
          </w:tcPr>
          <w:p w:rsidR="007250CC" w:rsidRPr="000D01F8" w:rsidRDefault="007250CC" w:rsidP="00FA0B1E">
            <w:pPr>
              <w:rPr>
                <w:rFonts w:ascii="Arial" w:hAnsi="Arial" w:cs="Arial"/>
              </w:rPr>
            </w:pPr>
            <w:r w:rsidRPr="000D01F8">
              <w:rPr>
                <w:rFonts w:ascii="Arial" w:hAnsi="Arial" w:cs="Arial"/>
              </w:rPr>
              <w:t>5.1  National Certificates</w:t>
            </w:r>
          </w:p>
          <w:p w:rsidR="007250CC" w:rsidRPr="000D01F8" w:rsidRDefault="007250CC" w:rsidP="00667338">
            <w:pPr>
              <w:rPr>
                <w:rFonts w:ascii="Arial" w:hAnsi="Arial" w:cs="Arial"/>
              </w:rPr>
            </w:pPr>
            <w:r w:rsidRPr="000D01F8">
              <w:rPr>
                <w:rFonts w:ascii="Arial" w:hAnsi="Arial" w:cs="Arial"/>
              </w:rPr>
              <w:t>5.2  Certificate of Competency</w:t>
            </w:r>
          </w:p>
          <w:p w:rsidR="007250CC" w:rsidRPr="000D01F8" w:rsidRDefault="007250CC" w:rsidP="00667338">
            <w:pPr>
              <w:widowControl w:val="0"/>
              <w:numPr>
                <w:ilvl w:val="1"/>
                <w:numId w:val="39"/>
              </w:numPr>
              <w:adjustRightInd w:val="0"/>
              <w:textAlignment w:val="baseline"/>
              <w:rPr>
                <w:rFonts w:ascii="Arial" w:hAnsi="Arial" w:cs="Arial"/>
              </w:rPr>
            </w:pPr>
            <w:r w:rsidRPr="000D01F8">
              <w:rPr>
                <w:rFonts w:ascii="Arial" w:hAnsi="Arial" w:cs="Arial"/>
              </w:rPr>
              <w:t>Support Level Licenses</w:t>
            </w:r>
          </w:p>
          <w:p w:rsidR="007250CC" w:rsidRPr="000D01F8" w:rsidRDefault="007250CC" w:rsidP="00667338">
            <w:pPr>
              <w:rPr>
                <w:rFonts w:ascii="Arial" w:hAnsi="Arial" w:cs="Arial"/>
              </w:rPr>
            </w:pPr>
            <w:r w:rsidRPr="000D01F8">
              <w:rPr>
                <w:rFonts w:ascii="Arial" w:hAnsi="Arial" w:cs="Arial"/>
              </w:rPr>
              <w:t>5.4  Professional Licenses</w:t>
            </w:r>
          </w:p>
        </w:tc>
      </w:tr>
    </w:tbl>
    <w:p w:rsidR="007250CC" w:rsidRPr="000D01F8" w:rsidRDefault="007250CC" w:rsidP="007250CC">
      <w:pPr>
        <w:rPr>
          <w:rFonts w:ascii="Arial" w:hAnsi="Arial" w:cs="Arial"/>
        </w:rPr>
      </w:pPr>
    </w:p>
    <w:p w:rsidR="007250CC" w:rsidRPr="000D01F8" w:rsidRDefault="007250CC" w:rsidP="007250CC">
      <w:pPr>
        <w:ind w:hanging="450"/>
        <w:jc w:val="right"/>
        <w:rPr>
          <w:rFonts w:ascii="Arial" w:hAnsi="Arial" w:cs="Arial"/>
        </w:rPr>
      </w:pP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r>
    </w:p>
    <w:p w:rsidR="007250CC" w:rsidRPr="000D01F8" w:rsidRDefault="007250CC" w:rsidP="007250CC">
      <w:pPr>
        <w:ind w:hanging="450"/>
        <w:rPr>
          <w:rFonts w:ascii="Arial" w:hAnsi="Arial" w:cs="Arial"/>
          <w:b/>
        </w:rPr>
      </w:pPr>
      <w:r w:rsidRPr="000D01F8">
        <w:rPr>
          <w:rFonts w:ascii="Arial" w:hAnsi="Arial" w:cs="Arial"/>
          <w:b/>
        </w:rPr>
        <w:t xml:space="preserve">            </w:t>
      </w: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Default="007250CC" w:rsidP="007250CC">
      <w:pPr>
        <w:ind w:hanging="450"/>
        <w:rPr>
          <w:rFonts w:ascii="Arial" w:hAnsi="Arial" w:cs="Arial"/>
          <w:b/>
        </w:rPr>
      </w:pPr>
    </w:p>
    <w:p w:rsidR="002233B8" w:rsidRDefault="002233B8" w:rsidP="007250CC">
      <w:pPr>
        <w:ind w:hanging="450"/>
        <w:rPr>
          <w:rFonts w:ascii="Arial" w:hAnsi="Arial" w:cs="Arial"/>
          <w:b/>
        </w:rPr>
      </w:pPr>
    </w:p>
    <w:p w:rsidR="002233B8" w:rsidRDefault="002233B8" w:rsidP="007250CC">
      <w:pPr>
        <w:ind w:hanging="450"/>
        <w:rPr>
          <w:rFonts w:ascii="Arial" w:hAnsi="Arial" w:cs="Arial"/>
          <w:b/>
        </w:rPr>
      </w:pPr>
    </w:p>
    <w:p w:rsidR="002233B8" w:rsidRDefault="002233B8" w:rsidP="007250CC">
      <w:pPr>
        <w:ind w:hanging="450"/>
        <w:rPr>
          <w:rFonts w:ascii="Arial" w:hAnsi="Arial" w:cs="Arial"/>
          <w:b/>
        </w:rPr>
      </w:pPr>
    </w:p>
    <w:p w:rsidR="002233B8" w:rsidRDefault="002233B8" w:rsidP="007250CC">
      <w:pPr>
        <w:ind w:hanging="450"/>
        <w:rPr>
          <w:rFonts w:ascii="Arial" w:hAnsi="Arial" w:cs="Arial"/>
          <w:b/>
        </w:rPr>
      </w:pPr>
    </w:p>
    <w:p w:rsidR="002233B8" w:rsidRPr="000D01F8" w:rsidRDefault="002233B8"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Default="007250CC" w:rsidP="007250CC">
      <w:pPr>
        <w:ind w:hanging="450"/>
        <w:rPr>
          <w:rFonts w:ascii="Arial" w:hAnsi="Arial" w:cs="Arial"/>
          <w:b/>
        </w:rPr>
      </w:pPr>
    </w:p>
    <w:p w:rsidR="007C3724" w:rsidRDefault="007C3724" w:rsidP="007C3724">
      <w:pPr>
        <w:rPr>
          <w:rFonts w:ascii="Arial" w:hAnsi="Arial" w:cs="Arial"/>
          <w:b/>
        </w:rPr>
      </w:pPr>
    </w:p>
    <w:p w:rsidR="007250CC" w:rsidRDefault="007250CC" w:rsidP="007C3724">
      <w:pPr>
        <w:ind w:hanging="90"/>
        <w:rPr>
          <w:rFonts w:ascii="Arial" w:hAnsi="Arial" w:cs="Arial"/>
          <w:b/>
        </w:rPr>
      </w:pPr>
      <w:r w:rsidRPr="000D01F8">
        <w:rPr>
          <w:rFonts w:ascii="Arial" w:hAnsi="Arial" w:cs="Arial"/>
          <w:b/>
        </w:rPr>
        <w:lastRenderedPageBreak/>
        <w:t>EVIDENCE GUIDE</w:t>
      </w:r>
    </w:p>
    <w:p w:rsidR="007C3724" w:rsidRPr="000D01F8" w:rsidRDefault="007C3724" w:rsidP="007250CC">
      <w:pPr>
        <w:ind w:hanging="450"/>
        <w:rPr>
          <w:rFonts w:ascii="Arial" w:hAnsi="Arial" w:cs="Arial"/>
          <w:b/>
        </w:rPr>
      </w:pPr>
    </w:p>
    <w:p w:rsidR="007250CC" w:rsidRPr="000D01F8" w:rsidRDefault="007250CC" w:rsidP="007250CC">
      <w:pPr>
        <w:rPr>
          <w:rFonts w:ascii="Arial" w:hAnsi="Arial" w:cs="Arial"/>
          <w:b/>
        </w:rPr>
      </w:pPr>
      <w:r w:rsidRPr="000D01F8">
        <w:rPr>
          <w:rFonts w:ascii="Arial" w:hAnsi="Arial" w:cs="Arial"/>
          <w:b/>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660"/>
      </w:tblGrid>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1.  Critical Aspects of Competency</w:t>
            </w:r>
          </w:p>
        </w:tc>
        <w:tc>
          <w:tcPr>
            <w:tcW w:w="6660" w:type="dxa"/>
          </w:tcPr>
          <w:p w:rsidR="007250CC" w:rsidRPr="007C3724" w:rsidRDefault="007250CC" w:rsidP="00A970FE">
            <w:pPr>
              <w:tabs>
                <w:tab w:val="left" w:pos="522"/>
              </w:tabs>
              <w:spacing w:before="60" w:after="60"/>
              <w:ind w:left="702" w:hanging="720"/>
              <w:rPr>
                <w:rFonts w:ascii="Arial" w:hAnsi="Arial" w:cs="Arial"/>
                <w:b/>
              </w:rPr>
            </w:pPr>
            <w:r w:rsidRPr="007C3724">
              <w:rPr>
                <w:rFonts w:ascii="Arial" w:hAnsi="Arial" w:cs="Arial"/>
                <w:b/>
              </w:rPr>
              <w:t>Assessment requires evidence that the candidate:</w:t>
            </w:r>
          </w:p>
          <w:p w:rsidR="007250CC" w:rsidRPr="000D01F8" w:rsidRDefault="007250CC" w:rsidP="005D01FB">
            <w:pPr>
              <w:numPr>
                <w:ilvl w:val="0"/>
                <w:numId w:val="68"/>
              </w:numPr>
              <w:tabs>
                <w:tab w:val="left" w:pos="522"/>
              </w:tabs>
              <w:spacing w:before="60" w:after="60"/>
              <w:ind w:left="522" w:hanging="522"/>
              <w:rPr>
                <w:rFonts w:ascii="Arial" w:hAnsi="Arial" w:cs="Arial"/>
                <w:strike/>
              </w:rPr>
            </w:pPr>
            <w:r w:rsidRPr="000D01F8">
              <w:rPr>
                <w:rFonts w:ascii="Arial" w:hAnsi="Arial" w:cs="Arial"/>
              </w:rPr>
              <w:t>Attained job targets within key result areas (KRAs)</w:t>
            </w:r>
          </w:p>
          <w:p w:rsidR="007250CC" w:rsidRPr="000D01F8" w:rsidRDefault="007250CC" w:rsidP="005D01FB">
            <w:pPr>
              <w:numPr>
                <w:ilvl w:val="0"/>
                <w:numId w:val="68"/>
              </w:numPr>
              <w:tabs>
                <w:tab w:val="left" w:pos="522"/>
              </w:tabs>
              <w:spacing w:before="60" w:after="60"/>
              <w:ind w:left="522" w:hanging="522"/>
              <w:rPr>
                <w:rFonts w:ascii="Arial" w:hAnsi="Arial" w:cs="Arial"/>
              </w:rPr>
            </w:pPr>
            <w:r w:rsidRPr="000D01F8">
              <w:rPr>
                <w:rFonts w:ascii="Arial" w:hAnsi="Arial" w:cs="Arial"/>
              </w:rPr>
              <w:t>Maintained intra - and interpersonal relationship in the course of managing oneself based on performance evaluation</w:t>
            </w:r>
          </w:p>
          <w:p w:rsidR="007250CC" w:rsidRPr="000D01F8" w:rsidRDefault="007250CC" w:rsidP="005D01FB">
            <w:pPr>
              <w:numPr>
                <w:ilvl w:val="0"/>
                <w:numId w:val="68"/>
              </w:numPr>
              <w:tabs>
                <w:tab w:val="left" w:pos="522"/>
              </w:tabs>
              <w:spacing w:before="60" w:after="60"/>
              <w:ind w:left="522" w:hanging="522"/>
              <w:rPr>
                <w:rFonts w:ascii="Arial" w:hAnsi="Arial" w:cs="Arial"/>
              </w:rPr>
            </w:pPr>
            <w:r w:rsidRPr="000D01F8">
              <w:rPr>
                <w:rFonts w:ascii="Arial" w:hAnsi="Arial" w:cs="Arial"/>
              </w:rPr>
              <w:t>Completed trainings and career opportunities which are based on the requirements of the industries</w:t>
            </w:r>
          </w:p>
          <w:p w:rsidR="007250CC" w:rsidRPr="000D01F8" w:rsidRDefault="007250CC" w:rsidP="005D01FB">
            <w:pPr>
              <w:numPr>
                <w:ilvl w:val="0"/>
                <w:numId w:val="68"/>
              </w:numPr>
              <w:tabs>
                <w:tab w:val="left" w:pos="522"/>
              </w:tabs>
              <w:spacing w:before="60" w:after="60"/>
              <w:ind w:left="522" w:hanging="522"/>
              <w:rPr>
                <w:rFonts w:ascii="Arial" w:hAnsi="Arial" w:cs="Arial"/>
                <w:strike/>
              </w:rPr>
            </w:pPr>
            <w:r w:rsidRPr="000D01F8">
              <w:rPr>
                <w:rFonts w:ascii="Arial" w:hAnsi="Arial" w:cs="Arial"/>
              </w:rPr>
              <w:t>Acquired and maintained licenses and/or certifications according to the requirement of the qualification</w:t>
            </w:r>
          </w:p>
        </w:tc>
      </w:tr>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2.  Underpinning Knowledge</w:t>
            </w:r>
            <w:r w:rsidR="00A970FE">
              <w:rPr>
                <w:rFonts w:ascii="Arial" w:hAnsi="Arial" w:cs="Arial"/>
              </w:rPr>
              <w:t xml:space="preserve"> and Values</w:t>
            </w:r>
          </w:p>
        </w:tc>
        <w:tc>
          <w:tcPr>
            <w:tcW w:w="6660" w:type="dxa"/>
          </w:tcPr>
          <w:p w:rsidR="007250CC" w:rsidRPr="000D01F8" w:rsidRDefault="007250CC" w:rsidP="005D01FB">
            <w:pPr>
              <w:numPr>
                <w:ilvl w:val="0"/>
                <w:numId w:val="70"/>
              </w:numPr>
              <w:tabs>
                <w:tab w:val="left" w:pos="522"/>
              </w:tabs>
              <w:spacing w:before="60" w:after="60"/>
              <w:ind w:hanging="720"/>
              <w:rPr>
                <w:rFonts w:ascii="Arial" w:hAnsi="Arial" w:cs="Arial"/>
              </w:rPr>
            </w:pPr>
            <w:r w:rsidRPr="000D01F8">
              <w:rPr>
                <w:rFonts w:ascii="Arial" w:hAnsi="Arial" w:cs="Arial"/>
              </w:rPr>
              <w:t>Work values and ethics (Code of Conduct, Code of Ethics, etc.)</w:t>
            </w:r>
          </w:p>
          <w:p w:rsidR="007250CC" w:rsidRPr="000D01F8" w:rsidRDefault="007250CC" w:rsidP="005D01FB">
            <w:pPr>
              <w:numPr>
                <w:ilvl w:val="0"/>
                <w:numId w:val="70"/>
              </w:numPr>
              <w:tabs>
                <w:tab w:val="left" w:pos="522"/>
              </w:tabs>
              <w:spacing w:before="60" w:after="60"/>
              <w:ind w:hanging="720"/>
              <w:rPr>
                <w:rFonts w:ascii="Arial" w:hAnsi="Arial" w:cs="Arial"/>
              </w:rPr>
            </w:pPr>
            <w:r w:rsidRPr="000D01F8">
              <w:rPr>
                <w:rFonts w:ascii="Arial" w:hAnsi="Arial" w:cs="Arial"/>
              </w:rPr>
              <w:t>Company policies</w:t>
            </w:r>
          </w:p>
          <w:p w:rsidR="007250CC" w:rsidRPr="000D01F8" w:rsidRDefault="007250CC" w:rsidP="005D01FB">
            <w:pPr>
              <w:numPr>
                <w:ilvl w:val="0"/>
                <w:numId w:val="70"/>
              </w:numPr>
              <w:tabs>
                <w:tab w:val="left" w:pos="522"/>
              </w:tabs>
              <w:spacing w:before="60" w:after="60"/>
              <w:ind w:hanging="720"/>
              <w:rPr>
                <w:rFonts w:ascii="Arial" w:hAnsi="Arial" w:cs="Arial"/>
              </w:rPr>
            </w:pPr>
            <w:r w:rsidRPr="000D01F8">
              <w:rPr>
                <w:rFonts w:ascii="Arial" w:hAnsi="Arial" w:cs="Arial"/>
              </w:rPr>
              <w:t xml:space="preserve">Company operations, procedures and standards </w:t>
            </w:r>
          </w:p>
          <w:p w:rsidR="007250CC" w:rsidRPr="000D01F8" w:rsidRDefault="007250CC" w:rsidP="005D01FB">
            <w:pPr>
              <w:numPr>
                <w:ilvl w:val="0"/>
                <w:numId w:val="70"/>
              </w:numPr>
              <w:tabs>
                <w:tab w:val="left" w:pos="522"/>
              </w:tabs>
              <w:spacing w:before="60" w:after="60"/>
              <w:ind w:hanging="720"/>
              <w:rPr>
                <w:rFonts w:ascii="Arial" w:hAnsi="Arial" w:cs="Arial"/>
              </w:rPr>
            </w:pPr>
            <w:r w:rsidRPr="000D01F8">
              <w:rPr>
                <w:rFonts w:ascii="Arial" w:hAnsi="Arial" w:cs="Arial"/>
              </w:rPr>
              <w:t>Fundamental rights at work including gender sensitivity</w:t>
            </w:r>
          </w:p>
          <w:p w:rsidR="007250CC" w:rsidRPr="000D01F8" w:rsidRDefault="007250CC" w:rsidP="005D01FB">
            <w:pPr>
              <w:numPr>
                <w:ilvl w:val="0"/>
                <w:numId w:val="70"/>
              </w:numPr>
              <w:tabs>
                <w:tab w:val="left" w:pos="522"/>
              </w:tabs>
              <w:spacing w:before="60" w:after="60"/>
              <w:ind w:hanging="720"/>
              <w:rPr>
                <w:rFonts w:ascii="Arial" w:hAnsi="Arial" w:cs="Arial"/>
              </w:rPr>
            </w:pPr>
            <w:r w:rsidRPr="000D01F8">
              <w:rPr>
                <w:rFonts w:ascii="Arial" w:hAnsi="Arial" w:cs="Arial"/>
              </w:rPr>
              <w:t>Personal hygiene practices</w:t>
            </w:r>
          </w:p>
        </w:tc>
      </w:tr>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3.  Underpinning Skills</w:t>
            </w:r>
          </w:p>
        </w:tc>
        <w:tc>
          <w:tcPr>
            <w:tcW w:w="6660" w:type="dxa"/>
          </w:tcPr>
          <w:p w:rsidR="007250CC" w:rsidRPr="000D01F8" w:rsidRDefault="007250CC" w:rsidP="005D01FB">
            <w:pPr>
              <w:numPr>
                <w:ilvl w:val="0"/>
                <w:numId w:val="69"/>
              </w:numPr>
              <w:tabs>
                <w:tab w:val="left" w:pos="522"/>
              </w:tabs>
              <w:spacing w:before="60" w:after="60"/>
              <w:ind w:hanging="720"/>
              <w:rPr>
                <w:rFonts w:ascii="Arial" w:hAnsi="Arial" w:cs="Arial"/>
              </w:rPr>
            </w:pPr>
            <w:r w:rsidRPr="000D01F8">
              <w:rPr>
                <w:rFonts w:ascii="Arial" w:hAnsi="Arial" w:cs="Arial"/>
              </w:rPr>
              <w:t>Appropriate practice of personal hygiene</w:t>
            </w:r>
          </w:p>
          <w:p w:rsidR="007250CC" w:rsidRPr="000D01F8" w:rsidRDefault="007250CC" w:rsidP="005D01FB">
            <w:pPr>
              <w:numPr>
                <w:ilvl w:val="0"/>
                <w:numId w:val="69"/>
              </w:numPr>
              <w:tabs>
                <w:tab w:val="left" w:pos="522"/>
              </w:tabs>
              <w:spacing w:before="60" w:after="60"/>
              <w:ind w:hanging="720"/>
              <w:rPr>
                <w:rFonts w:ascii="Arial" w:hAnsi="Arial" w:cs="Arial"/>
              </w:rPr>
            </w:pPr>
            <w:r w:rsidRPr="000D01F8">
              <w:rPr>
                <w:rFonts w:ascii="Arial" w:hAnsi="Arial" w:cs="Arial"/>
              </w:rPr>
              <w:t>Intra and Interpersonal skills</w:t>
            </w:r>
          </w:p>
          <w:p w:rsidR="007250CC" w:rsidRPr="000D01F8" w:rsidRDefault="007250CC" w:rsidP="005D01FB">
            <w:pPr>
              <w:numPr>
                <w:ilvl w:val="0"/>
                <w:numId w:val="69"/>
              </w:numPr>
              <w:tabs>
                <w:tab w:val="left" w:pos="522"/>
              </w:tabs>
              <w:spacing w:before="60" w:after="60"/>
              <w:ind w:hanging="720"/>
              <w:rPr>
                <w:rFonts w:ascii="Arial" w:hAnsi="Arial" w:cs="Arial"/>
              </w:rPr>
            </w:pPr>
            <w:r w:rsidRPr="000D01F8">
              <w:rPr>
                <w:rFonts w:ascii="Arial" w:hAnsi="Arial" w:cs="Arial"/>
              </w:rPr>
              <w:t>Communication skills</w:t>
            </w:r>
          </w:p>
        </w:tc>
      </w:tr>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4.  Resource Implications</w:t>
            </w:r>
          </w:p>
        </w:tc>
        <w:tc>
          <w:tcPr>
            <w:tcW w:w="6660" w:type="dxa"/>
          </w:tcPr>
          <w:p w:rsidR="007250CC" w:rsidRPr="000D01F8" w:rsidRDefault="007250CC" w:rsidP="00A970FE">
            <w:pPr>
              <w:spacing w:before="60" w:after="60"/>
              <w:rPr>
                <w:rFonts w:ascii="Arial" w:hAnsi="Arial" w:cs="Arial"/>
              </w:rPr>
            </w:pPr>
            <w:r w:rsidRPr="000D01F8">
              <w:rPr>
                <w:rFonts w:ascii="Arial" w:hAnsi="Arial" w:cs="Arial"/>
              </w:rPr>
              <w:t xml:space="preserve">The following resources </w:t>
            </w:r>
            <w:r w:rsidRPr="000D01F8">
              <w:rPr>
                <w:rFonts w:ascii="Arial" w:hAnsi="Arial" w:cs="Arial"/>
                <w:b/>
              </w:rPr>
              <w:t>MUST</w:t>
            </w:r>
            <w:r w:rsidRPr="000D01F8">
              <w:rPr>
                <w:rFonts w:ascii="Arial" w:hAnsi="Arial" w:cs="Arial"/>
              </w:rPr>
              <w:t xml:space="preserve"> be provided:</w:t>
            </w:r>
          </w:p>
          <w:p w:rsidR="007250CC" w:rsidRPr="000D01F8" w:rsidRDefault="007250CC" w:rsidP="005D01FB">
            <w:pPr>
              <w:numPr>
                <w:ilvl w:val="1"/>
                <w:numId w:val="40"/>
              </w:numPr>
              <w:tabs>
                <w:tab w:val="clear" w:pos="420"/>
                <w:tab w:val="num" w:pos="522"/>
              </w:tabs>
              <w:spacing w:before="60" w:after="60"/>
              <w:ind w:left="522" w:hanging="522"/>
              <w:rPr>
                <w:rFonts w:ascii="Arial" w:hAnsi="Arial" w:cs="Arial"/>
              </w:rPr>
            </w:pPr>
            <w:r w:rsidRPr="000D01F8">
              <w:rPr>
                <w:rFonts w:ascii="Arial" w:hAnsi="Arial" w:cs="Arial"/>
              </w:rPr>
              <w:t>Workplace or assessment location</w:t>
            </w:r>
          </w:p>
          <w:p w:rsidR="007250CC" w:rsidRPr="000D01F8" w:rsidRDefault="007250CC" w:rsidP="00A970FE">
            <w:pPr>
              <w:tabs>
                <w:tab w:val="num" w:pos="522"/>
              </w:tabs>
              <w:spacing w:before="60" w:after="60"/>
              <w:ind w:left="522" w:hanging="522"/>
              <w:rPr>
                <w:rFonts w:ascii="Arial" w:hAnsi="Arial" w:cs="Arial"/>
              </w:rPr>
            </w:pPr>
            <w:r w:rsidRPr="000D01F8">
              <w:rPr>
                <w:rFonts w:ascii="Arial" w:hAnsi="Arial" w:cs="Arial"/>
              </w:rPr>
              <w:t>4.2  Case studies/scenarios</w:t>
            </w:r>
          </w:p>
        </w:tc>
      </w:tr>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5.  Methods of Assessment</w:t>
            </w:r>
          </w:p>
        </w:tc>
        <w:tc>
          <w:tcPr>
            <w:tcW w:w="6660" w:type="dxa"/>
          </w:tcPr>
          <w:p w:rsidR="007250CC" w:rsidRPr="007C3724" w:rsidRDefault="007250CC" w:rsidP="00A970FE">
            <w:pPr>
              <w:spacing w:before="60" w:after="60"/>
              <w:rPr>
                <w:rFonts w:ascii="Arial" w:hAnsi="Arial" w:cs="Arial"/>
                <w:b/>
              </w:rPr>
            </w:pPr>
            <w:r w:rsidRPr="007C3724">
              <w:rPr>
                <w:rFonts w:ascii="Arial" w:hAnsi="Arial" w:cs="Arial"/>
                <w:b/>
              </w:rPr>
              <w:t>Competency may be assessed through:</w:t>
            </w:r>
          </w:p>
          <w:p w:rsidR="007250CC" w:rsidRPr="000D01F8" w:rsidRDefault="007250CC" w:rsidP="005D01FB">
            <w:pPr>
              <w:numPr>
                <w:ilvl w:val="1"/>
                <w:numId w:val="41"/>
              </w:numPr>
              <w:tabs>
                <w:tab w:val="clear" w:pos="420"/>
                <w:tab w:val="num" w:pos="522"/>
              </w:tabs>
              <w:spacing w:before="60" w:after="60"/>
              <w:rPr>
                <w:rFonts w:ascii="Arial" w:hAnsi="Arial" w:cs="Arial"/>
              </w:rPr>
            </w:pPr>
            <w:r w:rsidRPr="000D01F8">
              <w:rPr>
                <w:rFonts w:ascii="Arial" w:hAnsi="Arial" w:cs="Arial"/>
              </w:rPr>
              <w:t>Portfolio Assessment</w:t>
            </w:r>
          </w:p>
          <w:p w:rsidR="007250CC" w:rsidRPr="000D01F8" w:rsidRDefault="007250CC" w:rsidP="005D01FB">
            <w:pPr>
              <w:numPr>
                <w:ilvl w:val="1"/>
                <w:numId w:val="41"/>
              </w:numPr>
              <w:tabs>
                <w:tab w:val="clear" w:pos="420"/>
                <w:tab w:val="num" w:pos="522"/>
              </w:tabs>
              <w:spacing w:before="60" w:after="60"/>
              <w:rPr>
                <w:rFonts w:ascii="Arial" w:hAnsi="Arial" w:cs="Arial"/>
              </w:rPr>
            </w:pPr>
            <w:r w:rsidRPr="000D01F8">
              <w:rPr>
                <w:rFonts w:ascii="Arial" w:hAnsi="Arial" w:cs="Arial"/>
              </w:rPr>
              <w:t>Interview</w:t>
            </w:r>
          </w:p>
          <w:p w:rsidR="007250CC" w:rsidRPr="000D01F8" w:rsidRDefault="007250CC" w:rsidP="005D01FB">
            <w:pPr>
              <w:numPr>
                <w:ilvl w:val="1"/>
                <w:numId w:val="41"/>
              </w:numPr>
              <w:tabs>
                <w:tab w:val="clear" w:pos="420"/>
                <w:tab w:val="num" w:pos="522"/>
              </w:tabs>
              <w:spacing w:before="60" w:after="60"/>
              <w:rPr>
                <w:rFonts w:ascii="Arial" w:hAnsi="Arial" w:cs="Arial"/>
              </w:rPr>
            </w:pPr>
            <w:r w:rsidRPr="000D01F8">
              <w:rPr>
                <w:rFonts w:ascii="Arial" w:hAnsi="Arial" w:cs="Arial"/>
              </w:rPr>
              <w:t>Simulation/Role-plays</w:t>
            </w:r>
          </w:p>
          <w:p w:rsidR="007250CC" w:rsidRPr="000D01F8" w:rsidRDefault="007250CC" w:rsidP="005D01FB">
            <w:pPr>
              <w:numPr>
                <w:ilvl w:val="1"/>
                <w:numId w:val="41"/>
              </w:numPr>
              <w:tabs>
                <w:tab w:val="clear" w:pos="420"/>
                <w:tab w:val="num" w:pos="522"/>
              </w:tabs>
              <w:spacing w:before="60" w:after="60"/>
              <w:rPr>
                <w:rFonts w:ascii="Arial" w:hAnsi="Arial" w:cs="Arial"/>
              </w:rPr>
            </w:pPr>
            <w:r w:rsidRPr="000D01F8">
              <w:rPr>
                <w:rFonts w:ascii="Arial" w:hAnsi="Arial" w:cs="Arial"/>
              </w:rPr>
              <w:t>Observation</w:t>
            </w:r>
          </w:p>
          <w:p w:rsidR="007250CC" w:rsidRPr="000D01F8" w:rsidRDefault="007250CC" w:rsidP="005D01FB">
            <w:pPr>
              <w:numPr>
                <w:ilvl w:val="1"/>
                <w:numId w:val="41"/>
              </w:numPr>
              <w:tabs>
                <w:tab w:val="clear" w:pos="420"/>
                <w:tab w:val="num" w:pos="522"/>
              </w:tabs>
              <w:spacing w:before="60" w:after="60"/>
              <w:rPr>
                <w:rFonts w:ascii="Arial" w:hAnsi="Arial" w:cs="Arial"/>
              </w:rPr>
            </w:pPr>
            <w:r w:rsidRPr="000D01F8">
              <w:rPr>
                <w:rFonts w:ascii="Arial" w:hAnsi="Arial" w:cs="Arial"/>
              </w:rPr>
              <w:t>Third Party Reports</w:t>
            </w:r>
          </w:p>
          <w:p w:rsidR="007250CC" w:rsidRPr="000D01F8" w:rsidRDefault="007250CC" w:rsidP="005D01FB">
            <w:pPr>
              <w:numPr>
                <w:ilvl w:val="1"/>
                <w:numId w:val="41"/>
              </w:numPr>
              <w:tabs>
                <w:tab w:val="clear" w:pos="420"/>
                <w:tab w:val="num" w:pos="522"/>
              </w:tabs>
              <w:spacing w:before="60" w:after="60"/>
              <w:rPr>
                <w:rFonts w:ascii="Arial" w:hAnsi="Arial" w:cs="Arial"/>
              </w:rPr>
            </w:pPr>
            <w:r w:rsidRPr="000D01F8">
              <w:rPr>
                <w:rFonts w:ascii="Arial" w:hAnsi="Arial" w:cs="Arial"/>
              </w:rPr>
              <w:t>Exams and Tests</w:t>
            </w:r>
          </w:p>
        </w:tc>
      </w:tr>
      <w:tr w:rsidR="007250CC" w:rsidRPr="000D01F8" w:rsidTr="00FA0B1E">
        <w:tc>
          <w:tcPr>
            <w:tcW w:w="2808" w:type="dxa"/>
          </w:tcPr>
          <w:p w:rsidR="007250CC" w:rsidRPr="000D01F8" w:rsidRDefault="007250CC" w:rsidP="00FA0B1E">
            <w:pPr>
              <w:ind w:left="360" w:hanging="360"/>
              <w:rPr>
                <w:rFonts w:ascii="Arial" w:hAnsi="Arial" w:cs="Arial"/>
              </w:rPr>
            </w:pPr>
            <w:r w:rsidRPr="000D01F8">
              <w:rPr>
                <w:rFonts w:ascii="Arial" w:hAnsi="Arial" w:cs="Arial"/>
              </w:rPr>
              <w:t>6.  Context of Assessment</w:t>
            </w:r>
          </w:p>
        </w:tc>
        <w:tc>
          <w:tcPr>
            <w:tcW w:w="6660" w:type="dxa"/>
          </w:tcPr>
          <w:p w:rsidR="007250CC" w:rsidRPr="000D01F8" w:rsidRDefault="007250CC" w:rsidP="005D01FB">
            <w:pPr>
              <w:numPr>
                <w:ilvl w:val="1"/>
                <w:numId w:val="42"/>
              </w:numPr>
              <w:tabs>
                <w:tab w:val="clear" w:pos="450"/>
                <w:tab w:val="num" w:pos="522"/>
              </w:tabs>
              <w:spacing w:before="60" w:after="60"/>
              <w:ind w:left="522" w:hanging="522"/>
              <w:rPr>
                <w:rFonts w:ascii="Arial" w:hAnsi="Arial" w:cs="Arial"/>
              </w:rPr>
            </w:pPr>
            <w:r w:rsidRPr="000D01F8">
              <w:rPr>
                <w:rFonts w:ascii="Arial" w:hAnsi="Arial" w:cs="Arial"/>
              </w:rPr>
              <w:t>Competency may be assessed in the work place or in a simulated work place setting</w:t>
            </w:r>
          </w:p>
          <w:p w:rsidR="007250CC" w:rsidRPr="000D01F8" w:rsidRDefault="007250CC" w:rsidP="00A970FE">
            <w:pPr>
              <w:tabs>
                <w:tab w:val="num" w:pos="522"/>
              </w:tabs>
              <w:spacing w:before="60" w:after="60"/>
              <w:ind w:left="522" w:hanging="522"/>
              <w:rPr>
                <w:rFonts w:ascii="Arial" w:hAnsi="Arial" w:cs="Arial"/>
              </w:rPr>
            </w:pPr>
          </w:p>
        </w:tc>
      </w:tr>
    </w:tbl>
    <w:p w:rsidR="007250CC" w:rsidRPr="000D01F8" w:rsidRDefault="007250CC" w:rsidP="007250CC">
      <w:pPr>
        <w:ind w:hanging="450"/>
        <w:rPr>
          <w:rFonts w:ascii="Arial" w:hAnsi="Arial" w:cs="Arial"/>
          <w:b/>
        </w:rPr>
      </w:pPr>
    </w:p>
    <w:p w:rsidR="007250CC" w:rsidRPr="000D01F8" w:rsidRDefault="007250CC" w:rsidP="007250CC">
      <w:pPr>
        <w:jc w:val="center"/>
        <w:rPr>
          <w:rFonts w:ascii="Arial" w:hAnsi="Arial" w:cs="Arial"/>
          <w:b/>
        </w:rPr>
      </w:pPr>
    </w:p>
    <w:p w:rsidR="007250CC" w:rsidRDefault="007250CC" w:rsidP="007250CC">
      <w:pPr>
        <w:jc w:val="center"/>
        <w:rPr>
          <w:rFonts w:ascii="Arial" w:hAnsi="Arial" w:cs="Arial"/>
          <w:b/>
        </w:rPr>
      </w:pPr>
    </w:p>
    <w:p w:rsidR="00ED1AE4" w:rsidRDefault="00ED1AE4" w:rsidP="007250CC">
      <w:pPr>
        <w:jc w:val="center"/>
        <w:rPr>
          <w:rFonts w:ascii="Arial" w:hAnsi="Arial" w:cs="Arial"/>
          <w:b/>
        </w:rPr>
      </w:pPr>
    </w:p>
    <w:p w:rsidR="00ED1AE4" w:rsidRPr="000D01F8" w:rsidRDefault="00ED1AE4" w:rsidP="007250CC">
      <w:pPr>
        <w:jc w:val="center"/>
        <w:rPr>
          <w:rFonts w:ascii="Arial" w:hAnsi="Arial" w:cs="Arial"/>
          <w:b/>
        </w:rPr>
      </w:pPr>
    </w:p>
    <w:p w:rsidR="007250CC" w:rsidRDefault="007250CC" w:rsidP="007250CC">
      <w:pPr>
        <w:jc w:val="center"/>
        <w:rPr>
          <w:rFonts w:ascii="Arial" w:hAnsi="Arial" w:cs="Arial"/>
          <w:b/>
        </w:rPr>
      </w:pPr>
    </w:p>
    <w:p w:rsidR="00A651DB" w:rsidRDefault="00A651DB" w:rsidP="007250CC">
      <w:pPr>
        <w:jc w:val="center"/>
        <w:rPr>
          <w:rFonts w:ascii="Arial" w:hAnsi="Arial" w:cs="Arial"/>
          <w:b/>
        </w:rPr>
      </w:pPr>
    </w:p>
    <w:p w:rsidR="007250CC" w:rsidRPr="000D01F8" w:rsidRDefault="007250CC" w:rsidP="007250CC">
      <w:pPr>
        <w:jc w:val="center"/>
        <w:rPr>
          <w:rFonts w:ascii="Arial" w:hAnsi="Arial" w:cs="Arial"/>
          <w:b/>
        </w:rPr>
      </w:pPr>
    </w:p>
    <w:tbl>
      <w:tblPr>
        <w:tblW w:w="10710" w:type="dxa"/>
        <w:tblInd w:w="-702" w:type="dxa"/>
        <w:tblLayout w:type="fixed"/>
        <w:tblLook w:val="0000" w:firstRow="0" w:lastRow="0" w:firstColumn="0" w:lastColumn="0" w:noHBand="0" w:noVBand="0"/>
      </w:tblPr>
      <w:tblGrid>
        <w:gridCol w:w="3330"/>
        <w:gridCol w:w="7380"/>
      </w:tblGrid>
      <w:tr w:rsidR="007250CC" w:rsidRPr="000D01F8" w:rsidTr="007C3724">
        <w:tc>
          <w:tcPr>
            <w:tcW w:w="3330" w:type="dxa"/>
          </w:tcPr>
          <w:p w:rsidR="007250CC" w:rsidRPr="000D01F8" w:rsidRDefault="007250CC" w:rsidP="00FA0B1E">
            <w:pPr>
              <w:tabs>
                <w:tab w:val="left" w:pos="9000"/>
              </w:tabs>
              <w:rPr>
                <w:rFonts w:ascii="Arial" w:hAnsi="Arial" w:cs="Arial"/>
                <w:b/>
              </w:rPr>
            </w:pPr>
            <w:r w:rsidRPr="000D01F8">
              <w:rPr>
                <w:rFonts w:ascii="Arial" w:hAnsi="Arial" w:cs="Arial"/>
                <w:b/>
              </w:rPr>
              <w:lastRenderedPageBreak/>
              <w:t xml:space="preserve">UNIT OF COMPETENCY :     </w:t>
            </w:r>
          </w:p>
        </w:tc>
        <w:tc>
          <w:tcPr>
            <w:tcW w:w="7380" w:type="dxa"/>
          </w:tcPr>
          <w:p w:rsidR="007250CC" w:rsidRPr="000D01F8" w:rsidRDefault="007250CC" w:rsidP="00FA0B1E">
            <w:pPr>
              <w:pStyle w:val="Heading1"/>
              <w:ind w:left="252" w:hanging="252"/>
              <w:rPr>
                <w:rFonts w:cs="Arial"/>
              </w:rPr>
            </w:pPr>
            <w:r w:rsidRPr="000D01F8">
              <w:rPr>
                <w:rFonts w:cs="Arial"/>
              </w:rPr>
              <w:t xml:space="preserve">    PRACTICE OCCUPATIONAL HEALTH AND SAFETY   PROCEDURES </w:t>
            </w:r>
          </w:p>
          <w:p w:rsidR="007250CC" w:rsidRPr="000D01F8" w:rsidRDefault="007250CC" w:rsidP="00FA0B1E">
            <w:pPr>
              <w:rPr>
                <w:rFonts w:ascii="Arial" w:hAnsi="Arial" w:cs="Arial"/>
              </w:rPr>
            </w:pPr>
          </w:p>
        </w:tc>
      </w:tr>
      <w:tr w:rsidR="007250CC" w:rsidRPr="000D01F8" w:rsidTr="007C3724">
        <w:tc>
          <w:tcPr>
            <w:tcW w:w="3330" w:type="dxa"/>
          </w:tcPr>
          <w:p w:rsidR="007250CC" w:rsidRPr="000D01F8" w:rsidRDefault="007250CC" w:rsidP="00FA0B1E">
            <w:pPr>
              <w:tabs>
                <w:tab w:val="left" w:pos="9000"/>
              </w:tabs>
              <w:rPr>
                <w:rFonts w:ascii="Arial" w:hAnsi="Arial" w:cs="Arial"/>
                <w:b/>
              </w:rPr>
            </w:pPr>
            <w:r w:rsidRPr="000D01F8">
              <w:rPr>
                <w:rFonts w:ascii="Arial" w:hAnsi="Arial" w:cs="Arial"/>
                <w:b/>
              </w:rPr>
              <w:t xml:space="preserve">UNIT CODE                      :               </w:t>
            </w:r>
          </w:p>
        </w:tc>
        <w:tc>
          <w:tcPr>
            <w:tcW w:w="7380" w:type="dxa"/>
          </w:tcPr>
          <w:p w:rsidR="007250CC" w:rsidRPr="000D01F8" w:rsidRDefault="007250CC" w:rsidP="00FA0B1E">
            <w:pPr>
              <w:tabs>
                <w:tab w:val="left" w:pos="9000"/>
              </w:tabs>
              <w:rPr>
                <w:rFonts w:ascii="Arial" w:hAnsi="Arial" w:cs="Arial"/>
                <w:b/>
              </w:rPr>
            </w:pPr>
            <w:r w:rsidRPr="000D01F8">
              <w:rPr>
                <w:rFonts w:ascii="Arial" w:hAnsi="Arial" w:cs="Arial"/>
                <w:b/>
              </w:rPr>
              <w:t xml:space="preserve">    500311108</w:t>
            </w:r>
          </w:p>
          <w:p w:rsidR="007250CC" w:rsidRPr="000D01F8" w:rsidRDefault="007250CC" w:rsidP="00FA0B1E">
            <w:pPr>
              <w:tabs>
                <w:tab w:val="left" w:pos="9000"/>
              </w:tabs>
              <w:rPr>
                <w:rFonts w:ascii="Arial" w:hAnsi="Arial" w:cs="Arial"/>
                <w:b/>
              </w:rPr>
            </w:pPr>
          </w:p>
        </w:tc>
      </w:tr>
      <w:tr w:rsidR="007250CC" w:rsidRPr="000D01F8" w:rsidTr="007C3724">
        <w:tc>
          <w:tcPr>
            <w:tcW w:w="3330" w:type="dxa"/>
            <w:tcBorders>
              <w:bottom w:val="single" w:sz="4" w:space="0" w:color="auto"/>
            </w:tcBorders>
          </w:tcPr>
          <w:p w:rsidR="007250CC" w:rsidRPr="000D01F8" w:rsidRDefault="007250CC" w:rsidP="00FA0B1E">
            <w:pPr>
              <w:tabs>
                <w:tab w:val="left" w:pos="9000"/>
              </w:tabs>
              <w:rPr>
                <w:rFonts w:ascii="Arial" w:hAnsi="Arial" w:cs="Arial"/>
                <w:b/>
              </w:rPr>
            </w:pPr>
            <w:r w:rsidRPr="000D01F8">
              <w:rPr>
                <w:rFonts w:ascii="Arial" w:hAnsi="Arial" w:cs="Arial"/>
                <w:b/>
              </w:rPr>
              <w:t xml:space="preserve">UNIT DESCRIPTOR        :       </w:t>
            </w:r>
          </w:p>
        </w:tc>
        <w:tc>
          <w:tcPr>
            <w:tcW w:w="7380" w:type="dxa"/>
            <w:tcBorders>
              <w:bottom w:val="single" w:sz="4" w:space="0" w:color="auto"/>
            </w:tcBorders>
          </w:tcPr>
          <w:p w:rsidR="007250CC" w:rsidRPr="000D01F8" w:rsidRDefault="007250CC" w:rsidP="00FA0B1E">
            <w:pPr>
              <w:tabs>
                <w:tab w:val="left" w:pos="9000"/>
              </w:tabs>
              <w:ind w:left="252"/>
              <w:jc w:val="both"/>
              <w:rPr>
                <w:rFonts w:ascii="Arial" w:hAnsi="Arial" w:cs="Arial"/>
              </w:rPr>
            </w:pPr>
            <w:r w:rsidRPr="000D01F8">
              <w:rPr>
                <w:rFonts w:ascii="Arial" w:hAnsi="Arial" w:cs="Arial"/>
              </w:rPr>
              <w:t xml:space="preserve">This unit covers the outcomes required to comply with regulatory and organizational requirements for occupational health and safety. </w:t>
            </w:r>
          </w:p>
          <w:p w:rsidR="007250CC" w:rsidRPr="000D01F8" w:rsidRDefault="007250CC" w:rsidP="00FA0B1E">
            <w:pPr>
              <w:tabs>
                <w:tab w:val="left" w:pos="9000"/>
              </w:tabs>
              <w:jc w:val="both"/>
              <w:rPr>
                <w:rFonts w:ascii="Arial" w:hAnsi="Arial" w:cs="Arial"/>
              </w:rPr>
            </w:pPr>
          </w:p>
        </w:tc>
      </w:tr>
      <w:tr w:rsidR="007250CC" w:rsidRPr="000D01F8" w:rsidTr="007C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shd w:val="clear" w:color="auto" w:fill="FFFFFF"/>
          </w:tcPr>
          <w:p w:rsidR="007250CC" w:rsidRPr="000D01F8" w:rsidRDefault="007250CC" w:rsidP="00FA0B1E">
            <w:pPr>
              <w:jc w:val="center"/>
              <w:rPr>
                <w:rFonts w:ascii="Arial" w:hAnsi="Arial" w:cs="Arial"/>
                <w:b/>
              </w:rPr>
            </w:pPr>
          </w:p>
          <w:p w:rsidR="007250CC" w:rsidRPr="000D01F8" w:rsidRDefault="007250CC" w:rsidP="00FA0B1E">
            <w:pPr>
              <w:jc w:val="center"/>
              <w:rPr>
                <w:rFonts w:ascii="Arial" w:hAnsi="Arial" w:cs="Arial"/>
                <w:b/>
              </w:rPr>
            </w:pPr>
            <w:r w:rsidRPr="000D01F8">
              <w:rPr>
                <w:rFonts w:ascii="Arial" w:hAnsi="Arial" w:cs="Arial"/>
                <w:b/>
              </w:rPr>
              <w:t>ELEMENT</w:t>
            </w:r>
          </w:p>
        </w:tc>
        <w:tc>
          <w:tcPr>
            <w:tcW w:w="7380" w:type="dxa"/>
            <w:shd w:val="clear" w:color="auto" w:fill="FFFFFF"/>
          </w:tcPr>
          <w:p w:rsidR="007250CC" w:rsidRPr="000D01F8" w:rsidRDefault="007250CC" w:rsidP="00FA0B1E">
            <w:pPr>
              <w:jc w:val="center"/>
              <w:rPr>
                <w:rFonts w:ascii="Arial" w:hAnsi="Arial" w:cs="Arial"/>
                <w:b/>
              </w:rPr>
            </w:pPr>
            <w:r w:rsidRPr="000D01F8">
              <w:rPr>
                <w:rFonts w:ascii="Arial" w:hAnsi="Arial" w:cs="Arial"/>
                <w:b/>
              </w:rPr>
              <w:t>PERFORMANCE CRITERIA</w:t>
            </w:r>
          </w:p>
          <w:p w:rsidR="007250CC" w:rsidRPr="000D01F8" w:rsidRDefault="007250CC" w:rsidP="00FA0B1E">
            <w:pPr>
              <w:jc w:val="center"/>
              <w:rPr>
                <w:rFonts w:ascii="Arial" w:hAnsi="Arial" w:cs="Arial"/>
                <w:sz w:val="20"/>
              </w:rPr>
            </w:pPr>
            <w:r w:rsidRPr="000D01F8">
              <w:rPr>
                <w:rFonts w:ascii="Arial" w:hAnsi="Arial" w:cs="Arial"/>
                <w:b/>
                <w:i/>
                <w:sz w:val="20"/>
              </w:rPr>
              <w:t>Italicized</w:t>
            </w:r>
            <w:r w:rsidRPr="000D01F8">
              <w:rPr>
                <w:rFonts w:ascii="Arial" w:hAnsi="Arial" w:cs="Arial"/>
                <w:b/>
                <w:sz w:val="20"/>
              </w:rPr>
              <w:t xml:space="preserve"> </w:t>
            </w:r>
            <w:r w:rsidRPr="000D01F8">
              <w:rPr>
                <w:rFonts w:ascii="Arial" w:hAnsi="Arial" w:cs="Arial"/>
                <w:sz w:val="20"/>
              </w:rPr>
              <w:t>terms are elaborated in the</w:t>
            </w:r>
          </w:p>
          <w:p w:rsidR="007250CC" w:rsidRPr="000D01F8" w:rsidRDefault="007250CC" w:rsidP="00FA0B1E">
            <w:pPr>
              <w:jc w:val="center"/>
              <w:rPr>
                <w:rFonts w:ascii="Arial" w:hAnsi="Arial" w:cs="Arial"/>
                <w:b/>
              </w:rPr>
            </w:pPr>
            <w:r w:rsidRPr="000D01F8">
              <w:rPr>
                <w:rFonts w:ascii="Arial" w:hAnsi="Arial" w:cs="Arial"/>
                <w:sz w:val="20"/>
              </w:rPr>
              <w:t>Range of Variables</w:t>
            </w:r>
          </w:p>
        </w:tc>
      </w:tr>
      <w:tr w:rsidR="007250CC" w:rsidRPr="000D01F8" w:rsidTr="007C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Pr>
          <w:p w:rsidR="007250CC" w:rsidRPr="000D01F8" w:rsidRDefault="007250CC" w:rsidP="005D01FB">
            <w:pPr>
              <w:numPr>
                <w:ilvl w:val="0"/>
                <w:numId w:val="27"/>
              </w:numPr>
              <w:tabs>
                <w:tab w:val="clear" w:pos="547"/>
                <w:tab w:val="num" w:pos="356"/>
                <w:tab w:val="num" w:pos="720"/>
              </w:tabs>
              <w:spacing w:before="60" w:after="60"/>
              <w:ind w:left="342" w:hanging="342"/>
              <w:rPr>
                <w:rFonts w:ascii="Arial" w:hAnsi="Arial" w:cs="Arial"/>
              </w:rPr>
            </w:pPr>
            <w:r w:rsidRPr="000D01F8">
              <w:rPr>
                <w:rFonts w:ascii="Arial" w:hAnsi="Arial" w:cs="Arial"/>
              </w:rPr>
              <w:t>Identify hazards and risks</w:t>
            </w:r>
          </w:p>
        </w:tc>
        <w:tc>
          <w:tcPr>
            <w:tcW w:w="7380" w:type="dxa"/>
          </w:tcPr>
          <w:p w:rsidR="007250CC" w:rsidRPr="000D01F8" w:rsidRDefault="007250CC" w:rsidP="005D01FB">
            <w:pPr>
              <w:numPr>
                <w:ilvl w:val="0"/>
                <w:numId w:val="28"/>
              </w:numPr>
              <w:tabs>
                <w:tab w:val="clear" w:pos="720"/>
                <w:tab w:val="num" w:pos="572"/>
              </w:tabs>
              <w:spacing w:before="60" w:after="60"/>
              <w:ind w:left="522" w:hanging="522"/>
              <w:rPr>
                <w:rFonts w:ascii="Arial" w:hAnsi="Arial" w:cs="Arial"/>
              </w:rPr>
            </w:pPr>
            <w:r w:rsidRPr="000D01F8">
              <w:rPr>
                <w:rFonts w:ascii="Arial" w:hAnsi="Arial" w:cs="Arial"/>
                <w:b/>
                <w:i/>
              </w:rPr>
              <w:t>Safety regulations</w:t>
            </w:r>
            <w:r w:rsidRPr="000D01F8">
              <w:rPr>
                <w:rFonts w:ascii="Arial" w:hAnsi="Arial" w:cs="Arial"/>
              </w:rPr>
              <w:t xml:space="preserve"> and workplace safety and</w:t>
            </w:r>
            <w:r w:rsidRPr="000D01F8">
              <w:rPr>
                <w:rFonts w:ascii="Arial" w:hAnsi="Arial" w:cs="Arial"/>
                <w:b/>
                <w:i/>
              </w:rPr>
              <w:t xml:space="preserve"> </w:t>
            </w:r>
            <w:r w:rsidRPr="000D01F8">
              <w:rPr>
                <w:rFonts w:ascii="Arial" w:hAnsi="Arial" w:cs="Arial"/>
              </w:rPr>
              <w:t>hazard control practices and procedures are clarified and explained based on organization procedures</w:t>
            </w:r>
          </w:p>
          <w:p w:rsidR="007250CC" w:rsidRPr="000D01F8" w:rsidRDefault="007250CC" w:rsidP="005D01FB">
            <w:pPr>
              <w:numPr>
                <w:ilvl w:val="0"/>
                <w:numId w:val="28"/>
              </w:numPr>
              <w:tabs>
                <w:tab w:val="clear" w:pos="720"/>
                <w:tab w:val="num" w:pos="572"/>
              </w:tabs>
              <w:spacing w:before="60" w:after="60"/>
              <w:ind w:left="522" w:hanging="522"/>
              <w:rPr>
                <w:rFonts w:ascii="Arial" w:hAnsi="Arial" w:cs="Arial"/>
              </w:rPr>
            </w:pPr>
            <w:r w:rsidRPr="000D01F8">
              <w:rPr>
                <w:rFonts w:ascii="Arial" w:hAnsi="Arial" w:cs="Arial"/>
                <w:b/>
                <w:i/>
              </w:rPr>
              <w:t>Hazards/risks</w:t>
            </w:r>
            <w:r w:rsidRPr="000D01F8">
              <w:rPr>
                <w:rFonts w:ascii="Arial" w:hAnsi="Arial" w:cs="Arial"/>
              </w:rPr>
              <w:t xml:space="preserve"> in the workplace and their corresponding indicators are identified to minimize or eliminate risk to co-workers, workplace and environment in accordance with organization procedures</w:t>
            </w:r>
            <w:r w:rsidR="00A970FE">
              <w:rPr>
                <w:rFonts w:ascii="Arial" w:hAnsi="Arial" w:cs="Arial"/>
              </w:rPr>
              <w:t>.</w:t>
            </w:r>
          </w:p>
          <w:p w:rsidR="007250CC" w:rsidRPr="000D01F8" w:rsidRDefault="007250CC" w:rsidP="005D01FB">
            <w:pPr>
              <w:numPr>
                <w:ilvl w:val="0"/>
                <w:numId w:val="28"/>
              </w:numPr>
              <w:tabs>
                <w:tab w:val="clear" w:pos="720"/>
                <w:tab w:val="num" w:pos="572"/>
              </w:tabs>
              <w:spacing w:before="60" w:after="60"/>
              <w:ind w:left="522" w:hanging="522"/>
              <w:rPr>
                <w:rFonts w:ascii="Arial" w:hAnsi="Arial" w:cs="Arial"/>
              </w:rPr>
            </w:pPr>
            <w:r w:rsidRPr="000D01F8">
              <w:rPr>
                <w:rFonts w:ascii="Arial" w:hAnsi="Arial" w:cs="Arial"/>
                <w:b/>
                <w:i/>
              </w:rPr>
              <w:t>Contingency measures</w:t>
            </w:r>
            <w:r w:rsidRPr="000D01F8">
              <w:rPr>
                <w:rFonts w:ascii="Arial" w:hAnsi="Arial" w:cs="Arial"/>
              </w:rPr>
              <w:t xml:space="preserve"> during workplace accidents, fire and other emergencies are recognized and established in accordance with organization procedures</w:t>
            </w:r>
            <w:r w:rsidR="00A970FE">
              <w:rPr>
                <w:rFonts w:ascii="Arial" w:hAnsi="Arial" w:cs="Arial"/>
              </w:rPr>
              <w:t>.</w:t>
            </w:r>
          </w:p>
        </w:tc>
      </w:tr>
      <w:tr w:rsidR="007250CC" w:rsidRPr="000D01F8" w:rsidTr="007C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Pr>
          <w:p w:rsidR="007250CC" w:rsidRPr="000D01F8" w:rsidRDefault="007250CC" w:rsidP="005D01FB">
            <w:pPr>
              <w:widowControl w:val="0"/>
              <w:numPr>
                <w:ilvl w:val="0"/>
                <w:numId w:val="27"/>
              </w:numPr>
              <w:tabs>
                <w:tab w:val="clear" w:pos="547"/>
                <w:tab w:val="num" w:pos="356"/>
                <w:tab w:val="num" w:pos="720"/>
              </w:tabs>
              <w:adjustRightInd w:val="0"/>
              <w:spacing w:before="60" w:after="60"/>
              <w:ind w:left="342" w:hanging="342"/>
              <w:jc w:val="both"/>
              <w:textAlignment w:val="baseline"/>
              <w:rPr>
                <w:rFonts w:ascii="Arial" w:hAnsi="Arial" w:cs="Arial"/>
              </w:rPr>
            </w:pPr>
            <w:r w:rsidRPr="000D01F8">
              <w:rPr>
                <w:rFonts w:ascii="Arial" w:hAnsi="Arial" w:cs="Arial"/>
              </w:rPr>
              <w:t>Evaluate hazards and risks</w:t>
            </w:r>
          </w:p>
        </w:tc>
        <w:tc>
          <w:tcPr>
            <w:tcW w:w="7380" w:type="dxa"/>
          </w:tcPr>
          <w:p w:rsidR="007250CC" w:rsidRPr="000D01F8" w:rsidRDefault="007250CC" w:rsidP="005D01FB">
            <w:pPr>
              <w:widowControl w:val="0"/>
              <w:numPr>
                <w:ilvl w:val="1"/>
                <w:numId w:val="27"/>
              </w:numPr>
              <w:tabs>
                <w:tab w:val="clear" w:pos="360"/>
                <w:tab w:val="num" w:pos="522"/>
              </w:tabs>
              <w:adjustRightInd w:val="0"/>
              <w:spacing w:before="60" w:after="60"/>
              <w:ind w:left="522" w:hanging="522"/>
              <w:textAlignment w:val="baseline"/>
              <w:rPr>
                <w:rFonts w:ascii="Arial" w:hAnsi="Arial" w:cs="Arial"/>
              </w:rPr>
            </w:pPr>
            <w:r w:rsidRPr="000D01F8">
              <w:rPr>
                <w:rFonts w:ascii="Arial" w:hAnsi="Arial" w:cs="Arial"/>
              </w:rPr>
              <w:t>Terms of maximum tolerable limits which when exceeded will result in harm or damage are identified based on threshold limit values (TLV)</w:t>
            </w:r>
          </w:p>
          <w:p w:rsidR="007250CC" w:rsidRPr="000D01F8" w:rsidRDefault="007250CC" w:rsidP="005D01FB">
            <w:pPr>
              <w:widowControl w:val="0"/>
              <w:numPr>
                <w:ilvl w:val="1"/>
                <w:numId w:val="27"/>
              </w:numPr>
              <w:tabs>
                <w:tab w:val="clear" w:pos="360"/>
                <w:tab w:val="num" w:pos="522"/>
              </w:tabs>
              <w:adjustRightInd w:val="0"/>
              <w:spacing w:before="60" w:after="60"/>
              <w:ind w:left="522" w:hanging="522"/>
              <w:textAlignment w:val="baseline"/>
              <w:rPr>
                <w:rFonts w:ascii="Arial" w:hAnsi="Arial" w:cs="Arial"/>
              </w:rPr>
            </w:pPr>
            <w:r w:rsidRPr="000D01F8">
              <w:rPr>
                <w:rFonts w:ascii="Arial" w:hAnsi="Arial" w:cs="Arial"/>
              </w:rPr>
              <w:t>Effects of the hazards are determined</w:t>
            </w:r>
          </w:p>
          <w:p w:rsidR="007250CC" w:rsidRPr="000D01F8" w:rsidRDefault="007250CC" w:rsidP="005D01FB">
            <w:pPr>
              <w:widowControl w:val="0"/>
              <w:numPr>
                <w:ilvl w:val="1"/>
                <w:numId w:val="27"/>
              </w:numPr>
              <w:tabs>
                <w:tab w:val="clear" w:pos="360"/>
                <w:tab w:val="num" w:pos="522"/>
              </w:tabs>
              <w:adjustRightInd w:val="0"/>
              <w:spacing w:before="60" w:after="60"/>
              <w:ind w:left="522" w:hanging="522"/>
              <w:textAlignment w:val="baseline"/>
              <w:rPr>
                <w:rFonts w:ascii="Arial" w:hAnsi="Arial" w:cs="Arial"/>
              </w:rPr>
            </w:pPr>
            <w:r w:rsidRPr="000D01F8">
              <w:rPr>
                <w:rFonts w:ascii="Arial" w:hAnsi="Arial" w:cs="Arial"/>
              </w:rPr>
              <w:t>OHS issues and/or concerns and identified safety hazards are reported to designated personnel in accordance with workplace requirements and relevant workplace OHS legislation</w:t>
            </w:r>
          </w:p>
        </w:tc>
      </w:tr>
      <w:tr w:rsidR="007250CC" w:rsidRPr="000D01F8" w:rsidTr="007C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Pr>
          <w:p w:rsidR="007250CC" w:rsidRPr="000D01F8" w:rsidRDefault="007250CC" w:rsidP="005D01FB">
            <w:pPr>
              <w:widowControl w:val="0"/>
              <w:numPr>
                <w:ilvl w:val="0"/>
                <w:numId w:val="27"/>
              </w:numPr>
              <w:tabs>
                <w:tab w:val="clear" w:pos="547"/>
                <w:tab w:val="num" w:pos="356"/>
                <w:tab w:val="num" w:pos="720"/>
              </w:tabs>
              <w:adjustRightInd w:val="0"/>
              <w:spacing w:before="60" w:after="60"/>
              <w:ind w:left="342" w:hanging="342"/>
              <w:jc w:val="both"/>
              <w:textAlignment w:val="baseline"/>
              <w:rPr>
                <w:rFonts w:ascii="Arial" w:hAnsi="Arial" w:cs="Arial"/>
              </w:rPr>
            </w:pPr>
            <w:r w:rsidRPr="000D01F8">
              <w:rPr>
                <w:rFonts w:ascii="Arial" w:hAnsi="Arial" w:cs="Arial"/>
              </w:rPr>
              <w:t xml:space="preserve">Control hazards and risks </w:t>
            </w:r>
          </w:p>
        </w:tc>
        <w:tc>
          <w:tcPr>
            <w:tcW w:w="7380" w:type="dxa"/>
          </w:tcPr>
          <w:p w:rsidR="007250CC" w:rsidRPr="000D01F8" w:rsidRDefault="007250CC" w:rsidP="005D01FB">
            <w:pPr>
              <w:numPr>
                <w:ilvl w:val="1"/>
                <w:numId w:val="27"/>
              </w:numPr>
              <w:tabs>
                <w:tab w:val="clear" w:pos="360"/>
              </w:tabs>
              <w:spacing w:before="60" w:after="60"/>
              <w:ind w:left="522" w:hanging="522"/>
              <w:rPr>
                <w:rFonts w:ascii="Arial" w:hAnsi="Arial" w:cs="Arial"/>
              </w:rPr>
            </w:pPr>
            <w:r w:rsidRPr="000D01F8">
              <w:rPr>
                <w:rFonts w:ascii="Arial" w:hAnsi="Arial" w:cs="Arial"/>
              </w:rPr>
              <w:t>Occupational Health and Safety (OHS) procedures for controlling hazards/risks in workplace are consistently followed</w:t>
            </w:r>
          </w:p>
          <w:p w:rsidR="007250CC" w:rsidRPr="000D01F8" w:rsidRDefault="007250CC" w:rsidP="005D01FB">
            <w:pPr>
              <w:numPr>
                <w:ilvl w:val="1"/>
                <w:numId w:val="27"/>
              </w:numPr>
              <w:tabs>
                <w:tab w:val="clear" w:pos="360"/>
              </w:tabs>
              <w:spacing w:before="60" w:after="60"/>
              <w:ind w:left="522" w:hanging="522"/>
              <w:rPr>
                <w:rFonts w:ascii="Arial" w:hAnsi="Arial" w:cs="Arial"/>
              </w:rPr>
            </w:pPr>
            <w:r w:rsidRPr="000D01F8">
              <w:rPr>
                <w:rFonts w:ascii="Arial" w:hAnsi="Arial" w:cs="Arial"/>
              </w:rPr>
              <w:t>Procedures for dealing with workplace accidents, fire and emergencies are followed in accordance with organization OHS policies</w:t>
            </w:r>
          </w:p>
          <w:p w:rsidR="007250CC" w:rsidRPr="000D01F8" w:rsidRDefault="007250CC" w:rsidP="005D01FB">
            <w:pPr>
              <w:numPr>
                <w:ilvl w:val="1"/>
                <w:numId w:val="27"/>
              </w:numPr>
              <w:tabs>
                <w:tab w:val="clear" w:pos="360"/>
              </w:tabs>
              <w:spacing w:before="60" w:after="60"/>
              <w:ind w:left="522" w:hanging="522"/>
              <w:rPr>
                <w:rFonts w:ascii="Arial" w:hAnsi="Arial" w:cs="Arial"/>
              </w:rPr>
            </w:pPr>
            <w:r w:rsidRPr="000D01F8">
              <w:rPr>
                <w:rFonts w:ascii="Arial" w:hAnsi="Arial" w:cs="Arial"/>
                <w:b/>
                <w:i/>
              </w:rPr>
              <w:t>Personal protective equipment (PPE)</w:t>
            </w:r>
            <w:r w:rsidRPr="000D01F8">
              <w:rPr>
                <w:rFonts w:ascii="Arial" w:hAnsi="Arial" w:cs="Arial"/>
              </w:rPr>
              <w:t xml:space="preserve"> is correctly used in accordance with organization OHS procedures and practices </w:t>
            </w:r>
          </w:p>
          <w:p w:rsidR="007250CC" w:rsidRPr="000D01F8" w:rsidRDefault="007250CC" w:rsidP="005D01FB">
            <w:pPr>
              <w:numPr>
                <w:ilvl w:val="1"/>
                <w:numId w:val="27"/>
              </w:numPr>
              <w:tabs>
                <w:tab w:val="clear" w:pos="360"/>
              </w:tabs>
              <w:spacing w:before="60" w:after="60"/>
              <w:ind w:left="522" w:hanging="522"/>
              <w:rPr>
                <w:rFonts w:ascii="Arial" w:hAnsi="Arial" w:cs="Arial"/>
              </w:rPr>
            </w:pPr>
            <w:r w:rsidRPr="000D01F8">
              <w:rPr>
                <w:rFonts w:ascii="Arial" w:hAnsi="Arial" w:cs="Arial"/>
              </w:rPr>
              <w:t>Appropriate assistance is provided in the event of a workplace emergency in accordance with established organization protocol</w:t>
            </w:r>
            <w:r w:rsidR="00A970FE">
              <w:rPr>
                <w:rFonts w:ascii="Arial" w:hAnsi="Arial" w:cs="Arial"/>
              </w:rPr>
              <w:t>.</w:t>
            </w:r>
          </w:p>
        </w:tc>
      </w:tr>
      <w:tr w:rsidR="007C3724" w:rsidRPr="000D01F8" w:rsidTr="007C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Pr>
          <w:p w:rsidR="007C3724" w:rsidRPr="000D01F8" w:rsidRDefault="007C3724" w:rsidP="005D01FB">
            <w:pPr>
              <w:widowControl w:val="0"/>
              <w:numPr>
                <w:ilvl w:val="0"/>
                <w:numId w:val="27"/>
              </w:numPr>
              <w:tabs>
                <w:tab w:val="clear" w:pos="547"/>
                <w:tab w:val="num" w:pos="356"/>
                <w:tab w:val="num" w:pos="720"/>
              </w:tabs>
              <w:adjustRightInd w:val="0"/>
              <w:spacing w:before="60" w:after="60"/>
              <w:ind w:left="342" w:hanging="342"/>
              <w:jc w:val="both"/>
              <w:textAlignment w:val="baseline"/>
              <w:rPr>
                <w:rFonts w:ascii="Arial" w:hAnsi="Arial" w:cs="Arial"/>
              </w:rPr>
            </w:pPr>
            <w:r w:rsidRPr="007C3724">
              <w:rPr>
                <w:rFonts w:ascii="Arial" w:hAnsi="Arial" w:cs="Arial"/>
              </w:rPr>
              <w:t>Maintain OHS</w:t>
            </w:r>
          </w:p>
        </w:tc>
        <w:tc>
          <w:tcPr>
            <w:tcW w:w="7380" w:type="dxa"/>
          </w:tcPr>
          <w:p w:rsidR="007C3724" w:rsidRPr="000D01F8" w:rsidRDefault="007C3724" w:rsidP="007C3724">
            <w:pPr>
              <w:numPr>
                <w:ilvl w:val="1"/>
                <w:numId w:val="233"/>
              </w:numPr>
              <w:tabs>
                <w:tab w:val="clear" w:pos="360"/>
              </w:tabs>
              <w:spacing w:before="60" w:after="60"/>
              <w:ind w:left="526" w:hanging="526"/>
              <w:rPr>
                <w:rFonts w:ascii="Arial" w:hAnsi="Arial" w:cs="Arial"/>
              </w:rPr>
            </w:pPr>
            <w:r w:rsidRPr="000D01F8">
              <w:rPr>
                <w:rFonts w:ascii="Arial" w:hAnsi="Arial" w:cs="Arial"/>
                <w:b/>
                <w:i/>
              </w:rPr>
              <w:t xml:space="preserve">Emergency-related drills and trainings </w:t>
            </w:r>
            <w:r w:rsidRPr="000D01F8">
              <w:rPr>
                <w:rFonts w:ascii="Arial" w:hAnsi="Arial" w:cs="Arial"/>
              </w:rPr>
              <w:t>are participated in as per established organization guidelines and procedures</w:t>
            </w:r>
          </w:p>
          <w:p w:rsidR="007C3724" w:rsidRPr="000D01F8" w:rsidRDefault="007C3724" w:rsidP="007C3724">
            <w:pPr>
              <w:numPr>
                <w:ilvl w:val="1"/>
                <w:numId w:val="233"/>
              </w:numPr>
              <w:tabs>
                <w:tab w:val="clear" w:pos="360"/>
              </w:tabs>
              <w:spacing w:before="60" w:after="60"/>
              <w:ind w:left="526" w:hanging="526"/>
              <w:rPr>
                <w:rFonts w:ascii="Arial" w:hAnsi="Arial" w:cs="Arial"/>
              </w:rPr>
            </w:pPr>
            <w:r w:rsidRPr="000D01F8">
              <w:rPr>
                <w:rFonts w:ascii="Arial" w:hAnsi="Arial" w:cs="Arial"/>
                <w:b/>
                <w:i/>
              </w:rPr>
              <w:t>OHS personal records</w:t>
            </w:r>
            <w:r w:rsidRPr="000D01F8">
              <w:rPr>
                <w:rFonts w:ascii="Arial" w:hAnsi="Arial" w:cs="Arial"/>
              </w:rPr>
              <w:t xml:space="preserve"> are completed and updated in accordance with workplace requirements</w:t>
            </w:r>
            <w:r>
              <w:rPr>
                <w:rFonts w:ascii="Arial" w:hAnsi="Arial" w:cs="Arial"/>
              </w:rPr>
              <w:t>.</w:t>
            </w:r>
          </w:p>
        </w:tc>
      </w:tr>
    </w:tbl>
    <w:p w:rsidR="007250CC" w:rsidRPr="000D01F8" w:rsidRDefault="007250CC" w:rsidP="00A970FE">
      <w:pPr>
        <w:pStyle w:val="Header"/>
        <w:tabs>
          <w:tab w:val="clear" w:pos="4320"/>
          <w:tab w:val="clear" w:pos="8640"/>
        </w:tabs>
        <w:spacing w:before="60" w:after="60"/>
        <w:rPr>
          <w:rFonts w:cs="Arial"/>
        </w:rPr>
      </w:pPr>
      <w:r w:rsidRPr="000D01F8">
        <w:rPr>
          <w:rFonts w:cs="Arial"/>
        </w:rPr>
        <w:tab/>
      </w:r>
      <w:r w:rsidRPr="000D01F8">
        <w:rPr>
          <w:rFonts w:cs="Arial"/>
        </w:rPr>
        <w:tab/>
      </w:r>
      <w:r w:rsidRPr="000D01F8">
        <w:rPr>
          <w:rFonts w:cs="Arial"/>
        </w:rPr>
        <w:tab/>
      </w:r>
      <w:r w:rsidRPr="000D01F8">
        <w:rPr>
          <w:rFonts w:cs="Arial"/>
        </w:rPr>
        <w:tab/>
      </w:r>
      <w:r w:rsidRPr="000D01F8">
        <w:rPr>
          <w:rFonts w:cs="Arial"/>
        </w:rPr>
        <w:tab/>
      </w:r>
    </w:p>
    <w:p w:rsidR="007250CC" w:rsidRDefault="007250CC" w:rsidP="000D0547">
      <w:pPr>
        <w:pStyle w:val="Header"/>
        <w:tabs>
          <w:tab w:val="clear" w:pos="4320"/>
          <w:tab w:val="clear" w:pos="8640"/>
        </w:tabs>
        <w:spacing w:before="60" w:after="60"/>
        <w:rPr>
          <w:rFonts w:cs="Arial"/>
          <w:b/>
        </w:rPr>
      </w:pPr>
      <w:r w:rsidRPr="000D01F8">
        <w:rPr>
          <w:rFonts w:cs="Arial"/>
        </w:rPr>
        <w:lastRenderedPageBreak/>
        <w:t xml:space="preserve"> </w:t>
      </w:r>
      <w:r w:rsidRPr="000D01F8">
        <w:rPr>
          <w:rFonts w:cs="Arial"/>
          <w:b/>
        </w:rPr>
        <w:t>RANGE OF VARIABLES</w:t>
      </w:r>
    </w:p>
    <w:p w:rsidR="007C3724" w:rsidRPr="000D01F8" w:rsidRDefault="007C3724" w:rsidP="00A970FE">
      <w:pPr>
        <w:spacing w:after="200" w:line="276" w:lineRule="auto"/>
        <w:rPr>
          <w:rFonts w:ascii="Arial" w:hAnsi="Arial" w:cs="Arial"/>
          <w:b/>
        </w:rPr>
      </w:pP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6660"/>
      </w:tblGrid>
      <w:tr w:rsidR="007250CC" w:rsidRPr="000D01F8" w:rsidTr="006E51E1">
        <w:trPr>
          <w:cantSplit/>
          <w:tblHeader/>
        </w:trPr>
        <w:tc>
          <w:tcPr>
            <w:tcW w:w="2790" w:type="dxa"/>
          </w:tcPr>
          <w:p w:rsidR="007250CC" w:rsidRPr="000D01F8" w:rsidRDefault="007250CC" w:rsidP="00FA0B1E">
            <w:pPr>
              <w:pStyle w:val="elementperfxhead"/>
              <w:tabs>
                <w:tab w:val="left" w:pos="284"/>
              </w:tabs>
              <w:spacing w:before="120" w:after="120"/>
              <w:ind w:left="284" w:right="0" w:hanging="284"/>
              <w:jc w:val="center"/>
              <w:rPr>
                <w:rFonts w:ascii="Arial" w:hAnsi="Arial" w:cs="Arial"/>
                <w:sz w:val="24"/>
              </w:rPr>
            </w:pPr>
            <w:r w:rsidRPr="000D01F8">
              <w:rPr>
                <w:rFonts w:ascii="Arial" w:hAnsi="Arial" w:cs="Arial"/>
                <w:sz w:val="24"/>
              </w:rPr>
              <w:t>VARIABLE</w:t>
            </w:r>
          </w:p>
        </w:tc>
        <w:tc>
          <w:tcPr>
            <w:tcW w:w="6660" w:type="dxa"/>
          </w:tcPr>
          <w:p w:rsidR="007250CC" w:rsidRPr="000D01F8" w:rsidRDefault="007250CC" w:rsidP="00FA0B1E">
            <w:pPr>
              <w:pStyle w:val="elementperfxhead"/>
              <w:spacing w:before="120" w:after="120"/>
              <w:ind w:right="0"/>
              <w:jc w:val="center"/>
              <w:rPr>
                <w:rFonts w:ascii="Arial" w:hAnsi="Arial" w:cs="Arial"/>
                <w:sz w:val="24"/>
              </w:rPr>
            </w:pPr>
            <w:r w:rsidRPr="000D01F8">
              <w:rPr>
                <w:rFonts w:ascii="Arial" w:hAnsi="Arial" w:cs="Arial"/>
                <w:sz w:val="24"/>
              </w:rPr>
              <w:t>RANGE</w:t>
            </w:r>
          </w:p>
        </w:tc>
      </w:tr>
      <w:tr w:rsidR="007250CC" w:rsidRPr="000D01F8" w:rsidTr="00F26849">
        <w:trPr>
          <w:cantSplit/>
        </w:trPr>
        <w:tc>
          <w:tcPr>
            <w:tcW w:w="2790" w:type="dxa"/>
          </w:tcPr>
          <w:p w:rsidR="007250CC" w:rsidRPr="000D01F8" w:rsidRDefault="007250CC" w:rsidP="005D01FB">
            <w:pPr>
              <w:pStyle w:val="elementperfxhead"/>
              <w:numPr>
                <w:ilvl w:val="0"/>
                <w:numId w:val="29"/>
              </w:numPr>
              <w:tabs>
                <w:tab w:val="clear" w:pos="547"/>
                <w:tab w:val="left" w:pos="-2898"/>
                <w:tab w:val="num" w:pos="356"/>
              </w:tabs>
              <w:ind w:left="342" w:right="0" w:hanging="342"/>
              <w:rPr>
                <w:rFonts w:ascii="Arial" w:hAnsi="Arial" w:cs="Arial"/>
                <w:b w:val="0"/>
                <w:sz w:val="24"/>
              </w:rPr>
            </w:pPr>
            <w:r w:rsidRPr="000D01F8">
              <w:rPr>
                <w:rFonts w:ascii="Arial" w:hAnsi="Arial" w:cs="Arial"/>
                <w:b w:val="0"/>
                <w:sz w:val="24"/>
              </w:rPr>
              <w:t>Safety regulations</w:t>
            </w:r>
          </w:p>
        </w:tc>
        <w:tc>
          <w:tcPr>
            <w:tcW w:w="6660" w:type="dxa"/>
          </w:tcPr>
          <w:p w:rsidR="007250CC" w:rsidRPr="000D01F8" w:rsidRDefault="007250CC" w:rsidP="00A970FE">
            <w:pPr>
              <w:pStyle w:val="elementperfxhead"/>
              <w:tabs>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May include but are not limited to:</w:t>
            </w:r>
          </w:p>
          <w:p w:rsidR="007250CC" w:rsidRPr="000D01F8" w:rsidRDefault="007250CC" w:rsidP="005D01FB">
            <w:pPr>
              <w:pStyle w:val="elementperfxhead"/>
              <w:numPr>
                <w:ilvl w:val="1"/>
                <w:numId w:val="30"/>
              </w:numPr>
              <w:tabs>
                <w:tab w:val="clear" w:pos="390"/>
                <w:tab w:val="num" w:pos="522"/>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Clean Air Act</w:t>
            </w:r>
          </w:p>
          <w:p w:rsidR="007250CC" w:rsidRPr="000D01F8" w:rsidRDefault="007250CC" w:rsidP="005D01FB">
            <w:pPr>
              <w:pStyle w:val="elementperfxhead"/>
              <w:numPr>
                <w:ilvl w:val="1"/>
                <w:numId w:val="30"/>
              </w:numPr>
              <w:tabs>
                <w:tab w:val="clear" w:pos="390"/>
                <w:tab w:val="num" w:pos="522"/>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Building code</w:t>
            </w:r>
          </w:p>
          <w:p w:rsidR="007250CC" w:rsidRPr="000D01F8" w:rsidRDefault="007250CC" w:rsidP="005D01FB">
            <w:pPr>
              <w:pStyle w:val="elementperfxhead"/>
              <w:numPr>
                <w:ilvl w:val="1"/>
                <w:numId w:val="30"/>
              </w:numPr>
              <w:tabs>
                <w:tab w:val="clear" w:pos="390"/>
                <w:tab w:val="num" w:pos="522"/>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National Electrical and Fire Safety Codes</w:t>
            </w:r>
          </w:p>
          <w:p w:rsidR="007250CC" w:rsidRPr="000D01F8" w:rsidRDefault="007250CC" w:rsidP="005D01FB">
            <w:pPr>
              <w:pStyle w:val="elementperfxhead"/>
              <w:numPr>
                <w:ilvl w:val="1"/>
                <w:numId w:val="30"/>
              </w:numPr>
              <w:tabs>
                <w:tab w:val="clear" w:pos="390"/>
                <w:tab w:val="num" w:pos="522"/>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Waste management statutes and rules</w:t>
            </w:r>
          </w:p>
          <w:p w:rsidR="007250CC" w:rsidRPr="000D01F8" w:rsidRDefault="007250CC" w:rsidP="005D01FB">
            <w:pPr>
              <w:pStyle w:val="elementperfxhead"/>
              <w:numPr>
                <w:ilvl w:val="1"/>
                <w:numId w:val="30"/>
              </w:numPr>
              <w:tabs>
                <w:tab w:val="clear" w:pos="390"/>
                <w:tab w:val="num" w:pos="522"/>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Philippine Occupational Safety and Health Standards</w:t>
            </w:r>
          </w:p>
          <w:p w:rsidR="007250CC" w:rsidRPr="000D01F8" w:rsidRDefault="007250CC" w:rsidP="005D01FB">
            <w:pPr>
              <w:pStyle w:val="elementperfxhead"/>
              <w:numPr>
                <w:ilvl w:val="1"/>
                <w:numId w:val="30"/>
              </w:numPr>
              <w:tabs>
                <w:tab w:val="clear" w:pos="390"/>
                <w:tab w:val="num" w:pos="522"/>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DOLE regulations on safety legal requirements</w:t>
            </w:r>
          </w:p>
          <w:p w:rsidR="007250CC" w:rsidRPr="000D01F8" w:rsidRDefault="007250CC" w:rsidP="005D01FB">
            <w:pPr>
              <w:pStyle w:val="elementperfxhead"/>
              <w:numPr>
                <w:ilvl w:val="1"/>
                <w:numId w:val="30"/>
              </w:numPr>
              <w:tabs>
                <w:tab w:val="clear" w:pos="390"/>
                <w:tab w:val="num" w:pos="522"/>
                <w:tab w:val="left" w:pos="792"/>
                <w:tab w:val="left" w:pos="882"/>
              </w:tabs>
              <w:spacing w:before="60" w:after="60"/>
              <w:ind w:left="702" w:right="0" w:hanging="702"/>
              <w:rPr>
                <w:rFonts w:ascii="Arial" w:hAnsi="Arial" w:cs="Arial"/>
                <w:b w:val="0"/>
                <w:sz w:val="24"/>
              </w:rPr>
            </w:pPr>
            <w:r w:rsidRPr="000D01F8">
              <w:rPr>
                <w:rFonts w:ascii="Arial" w:hAnsi="Arial" w:cs="Arial"/>
                <w:b w:val="0"/>
                <w:sz w:val="24"/>
              </w:rPr>
              <w:t>ECC regulations</w:t>
            </w:r>
          </w:p>
        </w:tc>
      </w:tr>
      <w:tr w:rsidR="007250CC" w:rsidRPr="000D01F8" w:rsidTr="00F26849">
        <w:trPr>
          <w:cantSplit/>
        </w:trPr>
        <w:tc>
          <w:tcPr>
            <w:tcW w:w="2790" w:type="dxa"/>
          </w:tcPr>
          <w:p w:rsidR="007250CC" w:rsidRPr="000D01F8" w:rsidRDefault="007250CC" w:rsidP="005D01FB">
            <w:pPr>
              <w:pStyle w:val="elementperfxhead"/>
              <w:numPr>
                <w:ilvl w:val="0"/>
                <w:numId w:val="29"/>
              </w:numPr>
              <w:tabs>
                <w:tab w:val="clear" w:pos="547"/>
                <w:tab w:val="left" w:pos="-2898"/>
                <w:tab w:val="num" w:pos="356"/>
              </w:tabs>
              <w:ind w:left="342" w:right="0" w:hanging="342"/>
              <w:rPr>
                <w:rFonts w:ascii="Arial" w:hAnsi="Arial" w:cs="Arial"/>
                <w:b w:val="0"/>
                <w:sz w:val="24"/>
              </w:rPr>
            </w:pPr>
            <w:r w:rsidRPr="000D01F8">
              <w:rPr>
                <w:rFonts w:ascii="Arial" w:hAnsi="Arial" w:cs="Arial"/>
                <w:b w:val="0"/>
                <w:sz w:val="24"/>
              </w:rPr>
              <w:t>Hazards/Risks</w:t>
            </w:r>
          </w:p>
        </w:tc>
        <w:tc>
          <w:tcPr>
            <w:tcW w:w="6660" w:type="dxa"/>
          </w:tcPr>
          <w:p w:rsidR="007250CC" w:rsidRPr="000D01F8" w:rsidRDefault="007250CC" w:rsidP="00A970FE">
            <w:pPr>
              <w:pStyle w:val="elementperfxhead"/>
              <w:spacing w:before="60" w:after="60"/>
              <w:ind w:right="0"/>
              <w:rPr>
                <w:rFonts w:ascii="Arial" w:hAnsi="Arial" w:cs="Arial"/>
                <w:b w:val="0"/>
                <w:sz w:val="24"/>
              </w:rPr>
            </w:pPr>
            <w:r w:rsidRPr="000D01F8">
              <w:rPr>
                <w:rFonts w:ascii="Arial" w:hAnsi="Arial" w:cs="Arial"/>
                <w:b w:val="0"/>
                <w:sz w:val="24"/>
              </w:rPr>
              <w:t>May include but are not limited to:</w:t>
            </w:r>
          </w:p>
          <w:p w:rsidR="007250CC" w:rsidRPr="000D01F8" w:rsidRDefault="007250CC" w:rsidP="005D01FB">
            <w:pPr>
              <w:pStyle w:val="elementperfxhead"/>
              <w:numPr>
                <w:ilvl w:val="0"/>
                <w:numId w:val="71"/>
              </w:numPr>
              <w:spacing w:before="60" w:after="60"/>
              <w:ind w:left="522" w:right="0" w:hanging="522"/>
              <w:rPr>
                <w:rFonts w:ascii="Arial" w:hAnsi="Arial" w:cs="Arial"/>
                <w:b w:val="0"/>
                <w:sz w:val="24"/>
              </w:rPr>
            </w:pPr>
            <w:r w:rsidRPr="000D01F8">
              <w:rPr>
                <w:rFonts w:ascii="Arial" w:hAnsi="Arial" w:cs="Arial"/>
                <w:b w:val="0"/>
                <w:sz w:val="24"/>
              </w:rPr>
              <w:t xml:space="preserve">Physical hazards – impact, illumination, pressure, noise, vibration, temperature, radiation </w:t>
            </w:r>
          </w:p>
          <w:p w:rsidR="007250CC" w:rsidRPr="000D01F8" w:rsidRDefault="007250CC" w:rsidP="005D01FB">
            <w:pPr>
              <w:pStyle w:val="elementperfxhead"/>
              <w:numPr>
                <w:ilvl w:val="0"/>
                <w:numId w:val="71"/>
              </w:numPr>
              <w:spacing w:before="60" w:after="60"/>
              <w:ind w:left="522" w:right="0" w:hanging="522"/>
              <w:rPr>
                <w:rFonts w:ascii="Arial" w:hAnsi="Arial" w:cs="Arial"/>
                <w:b w:val="0"/>
                <w:sz w:val="24"/>
              </w:rPr>
            </w:pPr>
            <w:r w:rsidRPr="000D01F8">
              <w:rPr>
                <w:rFonts w:ascii="Arial" w:hAnsi="Arial" w:cs="Arial"/>
                <w:b w:val="0"/>
                <w:sz w:val="24"/>
              </w:rPr>
              <w:t xml:space="preserve">Biological hazards- bacteria, viruses, plants, parasites,     </w:t>
            </w:r>
          </w:p>
          <w:p w:rsidR="007250CC" w:rsidRPr="000D01F8" w:rsidRDefault="007250CC" w:rsidP="00A970FE">
            <w:pPr>
              <w:pStyle w:val="elementperfxhead"/>
              <w:spacing w:before="60" w:after="60"/>
              <w:ind w:left="522" w:right="0"/>
              <w:rPr>
                <w:rFonts w:ascii="Arial" w:hAnsi="Arial" w:cs="Arial"/>
                <w:b w:val="0"/>
                <w:sz w:val="24"/>
              </w:rPr>
            </w:pPr>
            <w:r w:rsidRPr="000D01F8">
              <w:rPr>
                <w:rFonts w:ascii="Arial" w:hAnsi="Arial" w:cs="Arial"/>
                <w:b w:val="0"/>
                <w:sz w:val="24"/>
              </w:rPr>
              <w:t>mites, molds, fungi, insects</w:t>
            </w:r>
          </w:p>
          <w:p w:rsidR="007250CC" w:rsidRPr="000D01F8" w:rsidRDefault="007250CC" w:rsidP="005D01FB">
            <w:pPr>
              <w:pStyle w:val="elementperfxhead"/>
              <w:numPr>
                <w:ilvl w:val="0"/>
                <w:numId w:val="71"/>
              </w:numPr>
              <w:spacing w:before="60" w:after="60"/>
              <w:ind w:left="522" w:right="0" w:hanging="522"/>
              <w:rPr>
                <w:rFonts w:ascii="Arial" w:hAnsi="Arial" w:cs="Arial"/>
                <w:b w:val="0"/>
                <w:sz w:val="24"/>
              </w:rPr>
            </w:pPr>
            <w:r w:rsidRPr="000D01F8">
              <w:rPr>
                <w:rFonts w:ascii="Arial" w:hAnsi="Arial" w:cs="Arial"/>
                <w:b w:val="0"/>
                <w:sz w:val="24"/>
              </w:rPr>
              <w:t>Chemical hazards – dusts, fibers, mists, fumes, smoke,</w:t>
            </w:r>
          </w:p>
          <w:p w:rsidR="007250CC" w:rsidRPr="000D01F8" w:rsidRDefault="007250CC" w:rsidP="00A970FE">
            <w:pPr>
              <w:pStyle w:val="elementperfxhead"/>
              <w:spacing w:before="60" w:after="60"/>
              <w:ind w:left="522" w:right="0"/>
              <w:rPr>
                <w:rFonts w:ascii="Arial" w:hAnsi="Arial" w:cs="Arial"/>
                <w:b w:val="0"/>
                <w:sz w:val="24"/>
              </w:rPr>
            </w:pPr>
            <w:r w:rsidRPr="000D01F8">
              <w:rPr>
                <w:rFonts w:ascii="Arial" w:hAnsi="Arial" w:cs="Arial"/>
                <w:b w:val="0"/>
                <w:sz w:val="24"/>
              </w:rPr>
              <w:t>gasses, vapors</w:t>
            </w:r>
          </w:p>
          <w:p w:rsidR="007250CC" w:rsidRPr="000D01F8" w:rsidRDefault="007250CC" w:rsidP="005D01FB">
            <w:pPr>
              <w:pStyle w:val="elementperfxhead"/>
              <w:numPr>
                <w:ilvl w:val="0"/>
                <w:numId w:val="71"/>
              </w:numPr>
              <w:spacing w:before="60" w:after="60"/>
              <w:ind w:left="432" w:right="0" w:hanging="432"/>
              <w:rPr>
                <w:rFonts w:ascii="Arial" w:hAnsi="Arial" w:cs="Arial"/>
                <w:b w:val="0"/>
                <w:sz w:val="24"/>
              </w:rPr>
            </w:pPr>
            <w:r w:rsidRPr="000D01F8">
              <w:rPr>
                <w:rFonts w:ascii="Arial" w:hAnsi="Arial" w:cs="Arial"/>
                <w:b w:val="0"/>
                <w:sz w:val="24"/>
              </w:rPr>
              <w:t xml:space="preserve"> Ergonomics</w:t>
            </w:r>
          </w:p>
          <w:p w:rsidR="007250CC" w:rsidRPr="000D01F8" w:rsidRDefault="007250CC" w:rsidP="005D01FB">
            <w:pPr>
              <w:pStyle w:val="elementperfxhead"/>
              <w:widowControl w:val="0"/>
              <w:numPr>
                <w:ilvl w:val="0"/>
                <w:numId w:val="72"/>
              </w:numPr>
              <w:adjustRightInd w:val="0"/>
              <w:spacing w:before="60" w:after="60"/>
              <w:ind w:right="0" w:hanging="756"/>
              <w:textAlignment w:val="baseline"/>
              <w:rPr>
                <w:rFonts w:ascii="Arial" w:hAnsi="Arial" w:cs="Arial"/>
                <w:b w:val="0"/>
                <w:sz w:val="24"/>
              </w:rPr>
            </w:pPr>
            <w:r w:rsidRPr="000D01F8">
              <w:rPr>
                <w:rFonts w:ascii="Arial" w:hAnsi="Arial" w:cs="Arial"/>
                <w:b w:val="0"/>
                <w:sz w:val="24"/>
              </w:rPr>
              <w:t>Psychological factors – over exertion/ excessive force, awkward/static positions, fatigue, direct pressure, varying metabolic cycles</w:t>
            </w:r>
          </w:p>
          <w:p w:rsidR="007250CC" w:rsidRPr="006E51E1" w:rsidRDefault="007250CC" w:rsidP="00A970FE">
            <w:pPr>
              <w:pStyle w:val="elementperfxhead"/>
              <w:widowControl w:val="0"/>
              <w:numPr>
                <w:ilvl w:val="0"/>
                <w:numId w:val="72"/>
              </w:numPr>
              <w:adjustRightInd w:val="0"/>
              <w:spacing w:before="60" w:after="60"/>
              <w:ind w:right="0" w:hanging="756"/>
              <w:textAlignment w:val="baseline"/>
              <w:rPr>
                <w:rFonts w:ascii="Arial" w:hAnsi="Arial" w:cs="Arial"/>
                <w:b w:val="0"/>
                <w:sz w:val="24"/>
              </w:rPr>
            </w:pPr>
            <w:r w:rsidRPr="000D01F8">
              <w:rPr>
                <w:rFonts w:ascii="Arial" w:hAnsi="Arial" w:cs="Arial"/>
                <w:b w:val="0"/>
                <w:sz w:val="24"/>
              </w:rPr>
              <w:t>Physiological factors – monotony, personal relationship, work out cycle</w:t>
            </w:r>
          </w:p>
        </w:tc>
      </w:tr>
      <w:tr w:rsidR="007250CC" w:rsidRPr="000D01F8" w:rsidTr="00F26849">
        <w:trPr>
          <w:cantSplit/>
        </w:trPr>
        <w:tc>
          <w:tcPr>
            <w:tcW w:w="2790" w:type="dxa"/>
          </w:tcPr>
          <w:p w:rsidR="007250CC" w:rsidRPr="000D01F8" w:rsidRDefault="007250CC" w:rsidP="005D01FB">
            <w:pPr>
              <w:pStyle w:val="elementperfxhead"/>
              <w:numPr>
                <w:ilvl w:val="0"/>
                <w:numId w:val="29"/>
              </w:numPr>
              <w:tabs>
                <w:tab w:val="clear" w:pos="547"/>
                <w:tab w:val="left" w:pos="-2898"/>
                <w:tab w:val="num" w:pos="356"/>
              </w:tabs>
              <w:ind w:left="342" w:right="0" w:hanging="342"/>
              <w:rPr>
                <w:rFonts w:ascii="Arial" w:hAnsi="Arial" w:cs="Arial"/>
                <w:b w:val="0"/>
                <w:sz w:val="24"/>
              </w:rPr>
            </w:pPr>
            <w:r w:rsidRPr="000D01F8">
              <w:rPr>
                <w:rFonts w:ascii="Arial" w:hAnsi="Arial" w:cs="Arial"/>
                <w:b w:val="0"/>
                <w:sz w:val="24"/>
              </w:rPr>
              <w:t>Contingency measures</w:t>
            </w:r>
          </w:p>
        </w:tc>
        <w:tc>
          <w:tcPr>
            <w:tcW w:w="6660" w:type="dxa"/>
          </w:tcPr>
          <w:p w:rsidR="007250CC" w:rsidRPr="000D01F8" w:rsidRDefault="007250CC" w:rsidP="00A970FE">
            <w:pPr>
              <w:pStyle w:val="elementperfxhead"/>
              <w:spacing w:before="60" w:after="60"/>
              <w:ind w:right="0"/>
              <w:rPr>
                <w:rFonts w:ascii="Arial" w:hAnsi="Arial" w:cs="Arial"/>
                <w:b w:val="0"/>
                <w:sz w:val="24"/>
              </w:rPr>
            </w:pPr>
            <w:r w:rsidRPr="000D01F8">
              <w:rPr>
                <w:rFonts w:ascii="Arial" w:hAnsi="Arial" w:cs="Arial"/>
                <w:b w:val="0"/>
                <w:sz w:val="24"/>
              </w:rPr>
              <w:t>May include but are not limited to:</w:t>
            </w:r>
          </w:p>
          <w:p w:rsidR="007250CC" w:rsidRPr="000D01F8" w:rsidRDefault="007250CC" w:rsidP="005D01FB">
            <w:pPr>
              <w:pStyle w:val="elementperfxhead"/>
              <w:numPr>
                <w:ilvl w:val="1"/>
                <w:numId w:val="31"/>
              </w:numPr>
              <w:tabs>
                <w:tab w:val="clear" w:pos="390"/>
                <w:tab w:val="num" w:pos="522"/>
              </w:tabs>
              <w:spacing w:before="60" w:after="60"/>
              <w:ind w:right="0"/>
              <w:rPr>
                <w:rFonts w:ascii="Arial" w:hAnsi="Arial" w:cs="Arial"/>
                <w:b w:val="0"/>
                <w:sz w:val="24"/>
              </w:rPr>
            </w:pPr>
            <w:r w:rsidRPr="000D01F8">
              <w:rPr>
                <w:rFonts w:ascii="Arial" w:hAnsi="Arial" w:cs="Arial"/>
                <w:b w:val="0"/>
                <w:sz w:val="24"/>
              </w:rPr>
              <w:t>Evacuation</w:t>
            </w:r>
          </w:p>
          <w:p w:rsidR="007250CC" w:rsidRPr="000D01F8" w:rsidRDefault="007250CC" w:rsidP="005D01FB">
            <w:pPr>
              <w:pStyle w:val="elementperfxhead"/>
              <w:numPr>
                <w:ilvl w:val="1"/>
                <w:numId w:val="31"/>
              </w:numPr>
              <w:tabs>
                <w:tab w:val="clear" w:pos="390"/>
                <w:tab w:val="num" w:pos="522"/>
              </w:tabs>
              <w:spacing w:before="60" w:after="60"/>
              <w:ind w:right="0"/>
              <w:rPr>
                <w:rFonts w:ascii="Arial" w:hAnsi="Arial" w:cs="Arial"/>
                <w:b w:val="0"/>
                <w:sz w:val="24"/>
              </w:rPr>
            </w:pPr>
            <w:r w:rsidRPr="000D01F8">
              <w:rPr>
                <w:rFonts w:ascii="Arial" w:hAnsi="Arial" w:cs="Arial"/>
                <w:b w:val="0"/>
                <w:sz w:val="24"/>
              </w:rPr>
              <w:t>Isolation</w:t>
            </w:r>
          </w:p>
          <w:p w:rsidR="007250CC" w:rsidRPr="000D01F8" w:rsidRDefault="007250CC" w:rsidP="005D01FB">
            <w:pPr>
              <w:pStyle w:val="elementperfxhead"/>
              <w:numPr>
                <w:ilvl w:val="1"/>
                <w:numId w:val="31"/>
              </w:numPr>
              <w:tabs>
                <w:tab w:val="clear" w:pos="390"/>
                <w:tab w:val="num" w:pos="522"/>
              </w:tabs>
              <w:spacing w:before="60" w:after="60"/>
              <w:ind w:right="0"/>
              <w:rPr>
                <w:rFonts w:ascii="Arial" w:hAnsi="Arial" w:cs="Arial"/>
                <w:b w:val="0"/>
                <w:sz w:val="24"/>
              </w:rPr>
            </w:pPr>
            <w:r w:rsidRPr="000D01F8">
              <w:rPr>
                <w:rFonts w:ascii="Arial" w:hAnsi="Arial" w:cs="Arial"/>
                <w:b w:val="0"/>
                <w:sz w:val="24"/>
              </w:rPr>
              <w:t>Decontamination</w:t>
            </w:r>
          </w:p>
          <w:p w:rsidR="007250CC" w:rsidRPr="000D01F8" w:rsidRDefault="007250CC" w:rsidP="005D01FB">
            <w:pPr>
              <w:pStyle w:val="elementperfxhead"/>
              <w:numPr>
                <w:ilvl w:val="1"/>
                <w:numId w:val="31"/>
              </w:numPr>
              <w:tabs>
                <w:tab w:val="clear" w:pos="390"/>
                <w:tab w:val="num" w:pos="522"/>
              </w:tabs>
              <w:spacing w:before="60" w:after="60"/>
              <w:ind w:right="0"/>
              <w:rPr>
                <w:rFonts w:ascii="Arial" w:hAnsi="Arial" w:cs="Arial"/>
                <w:b w:val="0"/>
                <w:sz w:val="24"/>
              </w:rPr>
            </w:pPr>
            <w:r w:rsidRPr="000D01F8">
              <w:rPr>
                <w:rFonts w:ascii="Arial" w:hAnsi="Arial" w:cs="Arial"/>
                <w:b w:val="0"/>
                <w:sz w:val="24"/>
              </w:rPr>
              <w:t>(Calling designed) emergency personnel</w:t>
            </w:r>
          </w:p>
        </w:tc>
      </w:tr>
      <w:tr w:rsidR="007250CC" w:rsidRPr="000D01F8" w:rsidTr="00F26849">
        <w:trPr>
          <w:cantSplit/>
        </w:trPr>
        <w:tc>
          <w:tcPr>
            <w:tcW w:w="2790" w:type="dxa"/>
          </w:tcPr>
          <w:p w:rsidR="007250CC" w:rsidRPr="000D01F8" w:rsidRDefault="007250CC" w:rsidP="005D01FB">
            <w:pPr>
              <w:pStyle w:val="elementperfxhead"/>
              <w:numPr>
                <w:ilvl w:val="0"/>
                <w:numId w:val="29"/>
              </w:numPr>
              <w:tabs>
                <w:tab w:val="clear" w:pos="547"/>
                <w:tab w:val="left" w:pos="-2898"/>
                <w:tab w:val="num" w:pos="356"/>
              </w:tabs>
              <w:ind w:left="342" w:right="0" w:hanging="342"/>
              <w:rPr>
                <w:rFonts w:ascii="Arial" w:hAnsi="Arial" w:cs="Arial"/>
                <w:b w:val="0"/>
                <w:sz w:val="24"/>
              </w:rPr>
            </w:pPr>
            <w:r w:rsidRPr="000D01F8">
              <w:rPr>
                <w:rFonts w:ascii="Arial" w:hAnsi="Arial" w:cs="Arial"/>
                <w:b w:val="0"/>
                <w:sz w:val="24"/>
              </w:rPr>
              <w:t>PPE</w:t>
            </w:r>
          </w:p>
        </w:tc>
        <w:tc>
          <w:tcPr>
            <w:tcW w:w="6660" w:type="dxa"/>
          </w:tcPr>
          <w:p w:rsidR="007250CC" w:rsidRPr="000D01F8" w:rsidRDefault="007250CC" w:rsidP="00A970FE">
            <w:pPr>
              <w:pStyle w:val="elementperfxhead"/>
              <w:spacing w:before="60" w:after="60"/>
              <w:ind w:right="0"/>
              <w:rPr>
                <w:rFonts w:ascii="Arial" w:hAnsi="Arial" w:cs="Arial"/>
                <w:b w:val="0"/>
                <w:sz w:val="24"/>
              </w:rPr>
            </w:pPr>
            <w:r w:rsidRPr="000D01F8">
              <w:rPr>
                <w:rFonts w:ascii="Arial" w:hAnsi="Arial" w:cs="Arial"/>
                <w:b w:val="0"/>
                <w:sz w:val="24"/>
              </w:rPr>
              <w:t>May include but are not limited to:</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Mask</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Gloves</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Goggles</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Hair Net/cap/bonnet</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Face mask/shield</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Ear muffs</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Apron/Gown/coverall/jump suit</w:t>
            </w:r>
          </w:p>
          <w:p w:rsidR="007250CC" w:rsidRPr="000D01F8" w:rsidRDefault="007250CC" w:rsidP="005D01FB">
            <w:pPr>
              <w:pStyle w:val="elementperfxhead"/>
              <w:numPr>
                <w:ilvl w:val="0"/>
                <w:numId w:val="73"/>
              </w:numPr>
              <w:spacing w:before="60" w:after="60"/>
              <w:ind w:left="522" w:right="0" w:hanging="162"/>
              <w:rPr>
                <w:rFonts w:ascii="Arial" w:hAnsi="Arial" w:cs="Arial"/>
                <w:b w:val="0"/>
                <w:sz w:val="24"/>
              </w:rPr>
            </w:pPr>
            <w:r w:rsidRPr="000D01F8">
              <w:rPr>
                <w:rFonts w:ascii="Arial" w:hAnsi="Arial" w:cs="Arial"/>
                <w:b w:val="0"/>
                <w:sz w:val="24"/>
              </w:rPr>
              <w:t>Anti-static suits</w:t>
            </w:r>
          </w:p>
        </w:tc>
      </w:tr>
      <w:tr w:rsidR="007250CC" w:rsidRPr="000D01F8" w:rsidTr="00F26849">
        <w:trPr>
          <w:cantSplit/>
        </w:trPr>
        <w:tc>
          <w:tcPr>
            <w:tcW w:w="2790" w:type="dxa"/>
          </w:tcPr>
          <w:p w:rsidR="007250CC" w:rsidRPr="000D01F8" w:rsidRDefault="007250CC" w:rsidP="005D01FB">
            <w:pPr>
              <w:pStyle w:val="elementperfxhead"/>
              <w:numPr>
                <w:ilvl w:val="0"/>
                <w:numId w:val="29"/>
              </w:numPr>
              <w:tabs>
                <w:tab w:val="clear" w:pos="547"/>
                <w:tab w:val="left" w:pos="-2898"/>
                <w:tab w:val="num" w:pos="356"/>
              </w:tabs>
              <w:ind w:left="342" w:right="0" w:hanging="342"/>
              <w:rPr>
                <w:rFonts w:ascii="Arial" w:hAnsi="Arial" w:cs="Arial"/>
                <w:b w:val="0"/>
                <w:sz w:val="24"/>
              </w:rPr>
            </w:pPr>
            <w:r w:rsidRPr="000D01F8">
              <w:rPr>
                <w:rFonts w:ascii="Arial" w:hAnsi="Arial" w:cs="Arial"/>
                <w:b w:val="0"/>
                <w:sz w:val="24"/>
              </w:rPr>
              <w:lastRenderedPageBreak/>
              <w:t>Emergency-related drills and training</w:t>
            </w:r>
          </w:p>
        </w:tc>
        <w:tc>
          <w:tcPr>
            <w:tcW w:w="6660" w:type="dxa"/>
          </w:tcPr>
          <w:p w:rsidR="007250CC" w:rsidRPr="000D01F8" w:rsidRDefault="007250CC" w:rsidP="005D01FB">
            <w:pPr>
              <w:pStyle w:val="elementperfxhead"/>
              <w:numPr>
                <w:ilvl w:val="0"/>
                <w:numId w:val="74"/>
              </w:numPr>
              <w:spacing w:before="60" w:after="60"/>
              <w:ind w:left="522" w:right="0" w:hanging="180"/>
              <w:rPr>
                <w:rFonts w:ascii="Arial" w:hAnsi="Arial" w:cs="Arial"/>
                <w:b w:val="0"/>
                <w:sz w:val="24"/>
              </w:rPr>
            </w:pPr>
            <w:r w:rsidRPr="000D01F8">
              <w:rPr>
                <w:rFonts w:ascii="Arial" w:hAnsi="Arial" w:cs="Arial"/>
                <w:b w:val="0"/>
                <w:sz w:val="24"/>
              </w:rPr>
              <w:t>Fire drill</w:t>
            </w:r>
          </w:p>
          <w:p w:rsidR="007250CC" w:rsidRPr="000D01F8" w:rsidRDefault="007250CC" w:rsidP="005D01FB">
            <w:pPr>
              <w:pStyle w:val="elementperfxhead"/>
              <w:numPr>
                <w:ilvl w:val="0"/>
                <w:numId w:val="74"/>
              </w:numPr>
              <w:spacing w:before="60" w:after="60"/>
              <w:ind w:left="522" w:right="0" w:hanging="180"/>
              <w:rPr>
                <w:rFonts w:ascii="Arial" w:hAnsi="Arial" w:cs="Arial"/>
                <w:b w:val="0"/>
                <w:sz w:val="24"/>
              </w:rPr>
            </w:pPr>
            <w:r w:rsidRPr="000D01F8">
              <w:rPr>
                <w:rFonts w:ascii="Arial" w:hAnsi="Arial" w:cs="Arial"/>
                <w:b w:val="0"/>
                <w:sz w:val="24"/>
              </w:rPr>
              <w:t xml:space="preserve">Earthquake drill </w:t>
            </w:r>
          </w:p>
          <w:p w:rsidR="007250CC" w:rsidRPr="000D01F8" w:rsidRDefault="007250CC" w:rsidP="005D01FB">
            <w:pPr>
              <w:pStyle w:val="elementperfxhead"/>
              <w:numPr>
                <w:ilvl w:val="0"/>
                <w:numId w:val="74"/>
              </w:numPr>
              <w:spacing w:before="60" w:after="60"/>
              <w:ind w:left="522" w:right="0" w:hanging="180"/>
              <w:rPr>
                <w:rFonts w:ascii="Arial" w:hAnsi="Arial" w:cs="Arial"/>
                <w:b w:val="0"/>
                <w:sz w:val="24"/>
              </w:rPr>
            </w:pPr>
            <w:r w:rsidRPr="000D01F8">
              <w:rPr>
                <w:rFonts w:ascii="Arial" w:hAnsi="Arial" w:cs="Arial"/>
                <w:b w:val="0"/>
                <w:sz w:val="24"/>
              </w:rPr>
              <w:t>Basic life support/CPR</w:t>
            </w:r>
          </w:p>
          <w:p w:rsidR="007250CC" w:rsidRPr="000D01F8" w:rsidRDefault="007250CC" w:rsidP="005D01FB">
            <w:pPr>
              <w:pStyle w:val="elementperfxhead"/>
              <w:numPr>
                <w:ilvl w:val="0"/>
                <w:numId w:val="74"/>
              </w:numPr>
              <w:spacing w:before="60" w:after="60"/>
              <w:ind w:left="522" w:right="0" w:hanging="180"/>
              <w:rPr>
                <w:rFonts w:ascii="Arial" w:hAnsi="Arial" w:cs="Arial"/>
                <w:b w:val="0"/>
                <w:sz w:val="24"/>
              </w:rPr>
            </w:pPr>
            <w:r w:rsidRPr="000D01F8">
              <w:rPr>
                <w:rFonts w:ascii="Arial" w:hAnsi="Arial" w:cs="Arial"/>
                <w:b w:val="0"/>
                <w:sz w:val="24"/>
              </w:rPr>
              <w:t>First aid</w:t>
            </w:r>
          </w:p>
          <w:p w:rsidR="007250CC" w:rsidRPr="000D01F8" w:rsidRDefault="007250CC" w:rsidP="005D01FB">
            <w:pPr>
              <w:pStyle w:val="elementperfxhead"/>
              <w:numPr>
                <w:ilvl w:val="0"/>
                <w:numId w:val="74"/>
              </w:numPr>
              <w:spacing w:before="60" w:after="60"/>
              <w:ind w:left="522" w:right="0" w:hanging="180"/>
              <w:rPr>
                <w:rFonts w:ascii="Arial" w:hAnsi="Arial" w:cs="Arial"/>
                <w:b w:val="0"/>
                <w:sz w:val="24"/>
              </w:rPr>
            </w:pPr>
            <w:r w:rsidRPr="000D01F8">
              <w:rPr>
                <w:rFonts w:ascii="Arial" w:hAnsi="Arial" w:cs="Arial"/>
                <w:b w:val="0"/>
                <w:sz w:val="24"/>
              </w:rPr>
              <w:t xml:space="preserve">Spillage control </w:t>
            </w:r>
          </w:p>
          <w:p w:rsidR="007250CC" w:rsidRPr="000D01F8" w:rsidRDefault="007250CC" w:rsidP="005D01FB">
            <w:pPr>
              <w:pStyle w:val="elementperfxhead"/>
              <w:numPr>
                <w:ilvl w:val="0"/>
                <w:numId w:val="74"/>
              </w:numPr>
              <w:spacing w:before="60" w:after="60"/>
              <w:ind w:left="522" w:right="0" w:hanging="180"/>
              <w:rPr>
                <w:rFonts w:ascii="Arial" w:hAnsi="Arial" w:cs="Arial"/>
                <w:b w:val="0"/>
                <w:sz w:val="24"/>
              </w:rPr>
            </w:pPr>
            <w:r w:rsidRPr="000D01F8">
              <w:rPr>
                <w:rFonts w:ascii="Arial" w:hAnsi="Arial" w:cs="Arial"/>
                <w:b w:val="0"/>
                <w:sz w:val="24"/>
              </w:rPr>
              <w:t>Decontamination of chemical and toxic</w:t>
            </w:r>
          </w:p>
          <w:p w:rsidR="007250CC" w:rsidRPr="000D01F8" w:rsidRDefault="007250CC" w:rsidP="005D01FB">
            <w:pPr>
              <w:pStyle w:val="elementperfxhead"/>
              <w:numPr>
                <w:ilvl w:val="0"/>
                <w:numId w:val="74"/>
              </w:numPr>
              <w:spacing w:before="60" w:after="60"/>
              <w:ind w:left="522" w:right="0" w:hanging="180"/>
              <w:rPr>
                <w:rFonts w:ascii="Arial" w:hAnsi="Arial" w:cs="Arial"/>
                <w:b w:val="0"/>
                <w:sz w:val="24"/>
              </w:rPr>
            </w:pPr>
            <w:r w:rsidRPr="000D01F8">
              <w:rPr>
                <w:rFonts w:ascii="Arial" w:hAnsi="Arial" w:cs="Arial"/>
                <w:b w:val="0"/>
                <w:sz w:val="24"/>
              </w:rPr>
              <w:t>Disaster preparedness/management</w:t>
            </w:r>
          </w:p>
        </w:tc>
      </w:tr>
      <w:tr w:rsidR="007250CC" w:rsidRPr="000D01F8" w:rsidTr="00F26849">
        <w:trPr>
          <w:cantSplit/>
        </w:trPr>
        <w:tc>
          <w:tcPr>
            <w:tcW w:w="2790" w:type="dxa"/>
          </w:tcPr>
          <w:p w:rsidR="007250CC" w:rsidRPr="000D01F8" w:rsidRDefault="007250CC" w:rsidP="005D01FB">
            <w:pPr>
              <w:pStyle w:val="elementperfxhead"/>
              <w:numPr>
                <w:ilvl w:val="0"/>
                <w:numId w:val="29"/>
              </w:numPr>
              <w:tabs>
                <w:tab w:val="clear" w:pos="547"/>
                <w:tab w:val="left" w:pos="-2898"/>
                <w:tab w:val="num" w:pos="356"/>
              </w:tabs>
              <w:ind w:left="342" w:right="0" w:hanging="342"/>
              <w:rPr>
                <w:rFonts w:ascii="Arial" w:hAnsi="Arial" w:cs="Arial"/>
                <w:b w:val="0"/>
                <w:sz w:val="24"/>
              </w:rPr>
            </w:pPr>
            <w:r w:rsidRPr="000D01F8">
              <w:rPr>
                <w:rFonts w:ascii="Arial" w:hAnsi="Arial" w:cs="Arial"/>
                <w:b w:val="0"/>
                <w:sz w:val="24"/>
              </w:rPr>
              <w:t>OHS personal records</w:t>
            </w:r>
          </w:p>
        </w:tc>
        <w:tc>
          <w:tcPr>
            <w:tcW w:w="6660" w:type="dxa"/>
          </w:tcPr>
          <w:p w:rsidR="007250CC" w:rsidRPr="000D01F8" w:rsidRDefault="007250CC" w:rsidP="005D01FB">
            <w:pPr>
              <w:pStyle w:val="elementperfxhead"/>
              <w:numPr>
                <w:ilvl w:val="1"/>
                <w:numId w:val="33"/>
              </w:numPr>
              <w:tabs>
                <w:tab w:val="clear" w:pos="360"/>
                <w:tab w:val="num" w:pos="522"/>
              </w:tabs>
              <w:spacing w:before="60" w:after="60"/>
              <w:ind w:right="0"/>
              <w:rPr>
                <w:rFonts w:ascii="Arial" w:hAnsi="Arial" w:cs="Arial"/>
                <w:b w:val="0"/>
                <w:sz w:val="24"/>
              </w:rPr>
            </w:pPr>
            <w:r w:rsidRPr="000D01F8">
              <w:rPr>
                <w:rFonts w:ascii="Arial" w:hAnsi="Arial" w:cs="Arial"/>
                <w:b w:val="0"/>
                <w:sz w:val="24"/>
              </w:rPr>
              <w:t>Medical/Health records</w:t>
            </w:r>
          </w:p>
          <w:p w:rsidR="007250CC" w:rsidRPr="000D01F8" w:rsidRDefault="007250CC" w:rsidP="005D01FB">
            <w:pPr>
              <w:pStyle w:val="elementperfxhead"/>
              <w:numPr>
                <w:ilvl w:val="1"/>
                <w:numId w:val="33"/>
              </w:numPr>
              <w:tabs>
                <w:tab w:val="clear" w:pos="360"/>
                <w:tab w:val="num" w:pos="522"/>
              </w:tabs>
              <w:spacing w:before="60" w:after="60"/>
              <w:ind w:right="0"/>
              <w:rPr>
                <w:rFonts w:ascii="Arial" w:hAnsi="Arial" w:cs="Arial"/>
                <w:b w:val="0"/>
                <w:sz w:val="24"/>
              </w:rPr>
            </w:pPr>
            <w:r w:rsidRPr="000D01F8">
              <w:rPr>
                <w:rFonts w:ascii="Arial" w:hAnsi="Arial" w:cs="Arial"/>
                <w:b w:val="0"/>
                <w:sz w:val="24"/>
              </w:rPr>
              <w:t>Incident reports</w:t>
            </w:r>
          </w:p>
          <w:p w:rsidR="007250CC" w:rsidRPr="000D01F8" w:rsidRDefault="007250CC" w:rsidP="005D01FB">
            <w:pPr>
              <w:pStyle w:val="elementperfxhead"/>
              <w:numPr>
                <w:ilvl w:val="1"/>
                <w:numId w:val="33"/>
              </w:numPr>
              <w:tabs>
                <w:tab w:val="clear" w:pos="360"/>
                <w:tab w:val="num" w:pos="522"/>
              </w:tabs>
              <w:spacing w:before="60" w:after="60"/>
              <w:ind w:right="0"/>
              <w:rPr>
                <w:rFonts w:ascii="Arial" w:hAnsi="Arial" w:cs="Arial"/>
                <w:b w:val="0"/>
                <w:sz w:val="24"/>
              </w:rPr>
            </w:pPr>
            <w:r w:rsidRPr="000D01F8">
              <w:rPr>
                <w:rFonts w:ascii="Arial" w:hAnsi="Arial" w:cs="Arial"/>
                <w:b w:val="0"/>
                <w:sz w:val="24"/>
              </w:rPr>
              <w:t>Accident reports</w:t>
            </w:r>
          </w:p>
          <w:p w:rsidR="007250CC" w:rsidRPr="000D01F8" w:rsidRDefault="007250CC" w:rsidP="005D01FB">
            <w:pPr>
              <w:pStyle w:val="elementperfxhead"/>
              <w:numPr>
                <w:ilvl w:val="1"/>
                <w:numId w:val="33"/>
              </w:numPr>
              <w:tabs>
                <w:tab w:val="clear" w:pos="360"/>
                <w:tab w:val="num" w:pos="522"/>
              </w:tabs>
              <w:spacing w:before="60" w:after="60"/>
              <w:ind w:right="0"/>
              <w:rPr>
                <w:rFonts w:ascii="Arial" w:hAnsi="Arial" w:cs="Arial"/>
                <w:b w:val="0"/>
                <w:sz w:val="24"/>
              </w:rPr>
            </w:pPr>
            <w:r w:rsidRPr="000D01F8">
              <w:rPr>
                <w:rFonts w:ascii="Arial" w:hAnsi="Arial" w:cs="Arial"/>
                <w:b w:val="0"/>
                <w:sz w:val="24"/>
              </w:rPr>
              <w:t>OHS-related training completed</w:t>
            </w:r>
          </w:p>
        </w:tc>
      </w:tr>
    </w:tbl>
    <w:p w:rsidR="007250CC" w:rsidRPr="000D01F8" w:rsidRDefault="007250CC" w:rsidP="007250CC">
      <w:pPr>
        <w:ind w:hanging="450"/>
        <w:rPr>
          <w:rFonts w:ascii="Arial" w:hAnsi="Arial" w:cs="Arial"/>
          <w:b/>
        </w:rPr>
      </w:pPr>
      <w:r w:rsidRPr="000D01F8">
        <w:rPr>
          <w:rFonts w:ascii="Arial" w:hAnsi="Arial" w:cs="Arial"/>
          <w:b/>
        </w:rPr>
        <w:t xml:space="preserve"> </w:t>
      </w: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r w:rsidRPr="000D01F8">
        <w:rPr>
          <w:rFonts w:ascii="Arial" w:hAnsi="Arial" w:cs="Arial"/>
          <w:b/>
        </w:rPr>
        <w:tab/>
      </w:r>
    </w:p>
    <w:p w:rsidR="007250CC" w:rsidRPr="000D01F8" w:rsidRDefault="007250CC" w:rsidP="007250CC">
      <w:pPr>
        <w:ind w:hanging="450"/>
        <w:rPr>
          <w:rFonts w:ascii="Arial" w:hAnsi="Arial" w:cs="Arial"/>
          <w:b/>
        </w:rPr>
      </w:pPr>
      <w:r w:rsidRPr="000D01F8">
        <w:rPr>
          <w:rFonts w:ascii="Arial" w:hAnsi="Arial" w:cs="Arial"/>
          <w:b/>
        </w:rPr>
        <w:t xml:space="preserve">      </w:t>
      </w:r>
    </w:p>
    <w:p w:rsidR="007250CC" w:rsidRPr="000D01F8" w:rsidRDefault="007250CC" w:rsidP="007250CC">
      <w:pPr>
        <w:ind w:hanging="450"/>
        <w:rPr>
          <w:rFonts w:ascii="Arial" w:hAnsi="Arial" w:cs="Arial"/>
          <w:b/>
        </w:rPr>
      </w:pPr>
      <w:r w:rsidRPr="000D01F8">
        <w:rPr>
          <w:rFonts w:ascii="Arial" w:hAnsi="Arial" w:cs="Arial"/>
          <w:b/>
        </w:rPr>
        <w:t xml:space="preserve">     </w:t>
      </w: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r w:rsidRPr="000D01F8">
        <w:rPr>
          <w:rFonts w:ascii="Arial" w:hAnsi="Arial" w:cs="Arial"/>
          <w:b/>
        </w:rPr>
        <w:t xml:space="preserve">     </w:t>
      </w: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p>
    <w:p w:rsidR="007250CC" w:rsidRPr="000D01F8" w:rsidRDefault="007250CC" w:rsidP="007250CC">
      <w:pPr>
        <w:ind w:hanging="450"/>
        <w:rPr>
          <w:rFonts w:ascii="Arial" w:hAnsi="Arial" w:cs="Arial"/>
          <w:b/>
        </w:rPr>
      </w:pPr>
      <w:r w:rsidRPr="000D01F8">
        <w:rPr>
          <w:rFonts w:ascii="Arial" w:hAnsi="Arial" w:cs="Arial"/>
          <w:b/>
        </w:rPr>
        <w:t xml:space="preserve">    </w:t>
      </w:r>
    </w:p>
    <w:p w:rsidR="007250CC" w:rsidRPr="000D01F8" w:rsidRDefault="007250CC" w:rsidP="007250CC">
      <w:pPr>
        <w:ind w:hanging="450"/>
        <w:rPr>
          <w:rFonts w:ascii="Arial" w:hAnsi="Arial" w:cs="Arial"/>
          <w:b/>
        </w:rPr>
      </w:pPr>
    </w:p>
    <w:p w:rsidR="00725EE6" w:rsidRDefault="00725EE6" w:rsidP="007250CC">
      <w:pPr>
        <w:ind w:hanging="450"/>
        <w:rPr>
          <w:rFonts w:ascii="Arial" w:hAnsi="Arial" w:cs="Arial"/>
          <w:b/>
        </w:rPr>
      </w:pPr>
    </w:p>
    <w:p w:rsidR="007250CC" w:rsidRDefault="007250CC" w:rsidP="000D0547">
      <w:pPr>
        <w:ind w:hanging="450"/>
        <w:rPr>
          <w:rFonts w:ascii="Arial" w:hAnsi="Arial" w:cs="Arial"/>
          <w:b/>
        </w:rPr>
      </w:pPr>
      <w:r w:rsidRPr="000D01F8">
        <w:rPr>
          <w:rFonts w:ascii="Arial" w:hAnsi="Arial" w:cs="Arial"/>
          <w:b/>
        </w:rPr>
        <w:lastRenderedPageBreak/>
        <w:t>EVIDENCE GUIDE</w:t>
      </w:r>
    </w:p>
    <w:p w:rsidR="000D0547" w:rsidRPr="000D01F8" w:rsidRDefault="000D0547" w:rsidP="007250CC">
      <w:pPr>
        <w:ind w:hanging="450"/>
        <w:rPr>
          <w:rFonts w:ascii="Arial" w:hAnsi="Arial" w:cs="Arial"/>
          <w:b/>
        </w:rPr>
      </w:pPr>
    </w:p>
    <w:p w:rsidR="007250CC" w:rsidRPr="000D01F8" w:rsidRDefault="007250CC" w:rsidP="007250CC">
      <w:pPr>
        <w:ind w:hanging="450"/>
        <w:rPr>
          <w:rFonts w:ascii="Arial" w:hAnsi="Arial" w:cs="Arial"/>
          <w:b/>
        </w:rPr>
      </w:pPr>
    </w:p>
    <w:tbl>
      <w:tblPr>
        <w:tblW w:w="999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90"/>
        <w:gridCol w:w="7200"/>
      </w:tblGrid>
      <w:tr w:rsidR="007250CC" w:rsidRPr="000D01F8" w:rsidTr="000D0547">
        <w:trPr>
          <w:cantSplit/>
        </w:trPr>
        <w:tc>
          <w:tcPr>
            <w:tcW w:w="2790" w:type="dxa"/>
            <w:tcBorders>
              <w:top w:val="single" w:sz="4" w:space="0" w:color="auto"/>
            </w:tcBorders>
          </w:tcPr>
          <w:p w:rsidR="007250CC" w:rsidRPr="000D01F8" w:rsidRDefault="007250CC" w:rsidP="00A970FE">
            <w:pPr>
              <w:tabs>
                <w:tab w:val="left" w:pos="-1908"/>
              </w:tabs>
              <w:spacing w:before="40" w:after="40"/>
              <w:ind w:left="342" w:hanging="360"/>
              <w:rPr>
                <w:rFonts w:ascii="Arial" w:hAnsi="Arial" w:cs="Arial"/>
              </w:rPr>
            </w:pPr>
            <w:r w:rsidRPr="000D01F8">
              <w:rPr>
                <w:rFonts w:ascii="Arial" w:hAnsi="Arial" w:cs="Arial"/>
              </w:rPr>
              <w:t>1.   Critical Aspects of Competency</w:t>
            </w:r>
          </w:p>
        </w:tc>
        <w:tc>
          <w:tcPr>
            <w:tcW w:w="7200" w:type="dxa"/>
            <w:tcBorders>
              <w:top w:val="single" w:sz="4" w:space="0" w:color="auto"/>
            </w:tcBorders>
          </w:tcPr>
          <w:p w:rsidR="007250CC" w:rsidRPr="000D01F8" w:rsidRDefault="007250CC" w:rsidP="00A970FE">
            <w:pPr>
              <w:pStyle w:val="PlainText"/>
              <w:tabs>
                <w:tab w:val="left" w:pos="1687"/>
              </w:tabs>
              <w:spacing w:before="40" w:after="40"/>
              <w:rPr>
                <w:rFonts w:ascii="Arial" w:hAnsi="Arial" w:cs="Arial"/>
                <w:sz w:val="24"/>
              </w:rPr>
            </w:pPr>
            <w:r w:rsidRPr="000D01F8">
              <w:rPr>
                <w:rFonts w:ascii="Arial" w:hAnsi="Arial" w:cs="Arial"/>
                <w:sz w:val="24"/>
              </w:rPr>
              <w:t>Assessment requires evidence that the candidate:</w:t>
            </w:r>
          </w:p>
          <w:p w:rsidR="007250CC" w:rsidRPr="000D01F8" w:rsidRDefault="007250CC" w:rsidP="005D01FB">
            <w:pPr>
              <w:widowControl w:val="0"/>
              <w:numPr>
                <w:ilvl w:val="0"/>
                <w:numId w:val="32"/>
              </w:numPr>
              <w:tabs>
                <w:tab w:val="num" w:pos="450"/>
              </w:tabs>
              <w:adjustRightInd w:val="0"/>
              <w:spacing w:before="40" w:after="40"/>
              <w:ind w:left="450" w:hanging="450"/>
              <w:textAlignment w:val="baseline"/>
              <w:rPr>
                <w:rFonts w:ascii="Arial" w:hAnsi="Arial" w:cs="Arial"/>
              </w:rPr>
            </w:pPr>
            <w:r w:rsidRPr="000D01F8">
              <w:rPr>
                <w:rFonts w:ascii="Arial" w:hAnsi="Arial" w:cs="Arial"/>
              </w:rPr>
              <w:t>Explained clearly established workplace safety and</w:t>
            </w:r>
            <w:r w:rsidRPr="000D01F8">
              <w:rPr>
                <w:rFonts w:ascii="Arial" w:hAnsi="Arial" w:cs="Arial"/>
                <w:b/>
                <w:i/>
              </w:rPr>
              <w:t xml:space="preserve"> </w:t>
            </w:r>
            <w:r w:rsidRPr="000D01F8">
              <w:rPr>
                <w:rFonts w:ascii="Arial" w:hAnsi="Arial" w:cs="Arial"/>
              </w:rPr>
              <w:t>hazard control practices and procedures</w:t>
            </w:r>
          </w:p>
          <w:p w:rsidR="007250CC" w:rsidRPr="000D01F8" w:rsidRDefault="007250CC" w:rsidP="005D01FB">
            <w:pPr>
              <w:widowControl w:val="0"/>
              <w:numPr>
                <w:ilvl w:val="0"/>
                <w:numId w:val="32"/>
              </w:numPr>
              <w:tabs>
                <w:tab w:val="num" w:pos="450"/>
              </w:tabs>
              <w:adjustRightInd w:val="0"/>
              <w:spacing w:before="40" w:after="40"/>
              <w:ind w:left="450" w:hanging="450"/>
              <w:textAlignment w:val="baseline"/>
              <w:rPr>
                <w:rFonts w:ascii="Arial" w:hAnsi="Arial" w:cs="Arial"/>
              </w:rPr>
            </w:pPr>
            <w:r w:rsidRPr="000D01F8">
              <w:rPr>
                <w:rFonts w:ascii="Arial" w:hAnsi="Arial" w:cs="Arial"/>
              </w:rPr>
              <w:t xml:space="preserve">Identified hazards/risks in the workplace and its corresponding indicators in accordance </w:t>
            </w:r>
            <w:r w:rsidR="000D0547" w:rsidRPr="000D01F8">
              <w:rPr>
                <w:rFonts w:ascii="Arial" w:hAnsi="Arial" w:cs="Arial"/>
              </w:rPr>
              <w:t>with company procedures</w:t>
            </w:r>
          </w:p>
          <w:p w:rsidR="007250CC" w:rsidRPr="000D01F8" w:rsidRDefault="007250CC" w:rsidP="005D01FB">
            <w:pPr>
              <w:widowControl w:val="0"/>
              <w:numPr>
                <w:ilvl w:val="0"/>
                <w:numId w:val="32"/>
              </w:numPr>
              <w:tabs>
                <w:tab w:val="num" w:pos="450"/>
              </w:tabs>
              <w:adjustRightInd w:val="0"/>
              <w:spacing w:before="40" w:after="40"/>
              <w:ind w:left="450" w:hanging="450"/>
              <w:textAlignment w:val="baseline"/>
              <w:rPr>
                <w:rFonts w:ascii="Arial" w:hAnsi="Arial" w:cs="Arial"/>
              </w:rPr>
            </w:pPr>
            <w:r w:rsidRPr="000D01F8">
              <w:rPr>
                <w:rFonts w:ascii="Arial" w:hAnsi="Arial" w:cs="Arial"/>
              </w:rPr>
              <w:t>Recognized contingency measures during workplace accidents, fire and other emergencies</w:t>
            </w:r>
          </w:p>
          <w:p w:rsidR="007250CC" w:rsidRPr="000D01F8" w:rsidRDefault="007250CC" w:rsidP="005D01FB">
            <w:pPr>
              <w:widowControl w:val="0"/>
              <w:numPr>
                <w:ilvl w:val="0"/>
                <w:numId w:val="32"/>
              </w:numPr>
              <w:tabs>
                <w:tab w:val="num" w:pos="450"/>
              </w:tabs>
              <w:adjustRightInd w:val="0"/>
              <w:spacing w:before="40" w:after="40"/>
              <w:ind w:left="450" w:hanging="450"/>
              <w:textAlignment w:val="baseline"/>
              <w:rPr>
                <w:rFonts w:ascii="Arial" w:hAnsi="Arial" w:cs="Arial"/>
              </w:rPr>
            </w:pPr>
            <w:r w:rsidRPr="000D01F8">
              <w:rPr>
                <w:rFonts w:ascii="Arial" w:hAnsi="Arial" w:cs="Arial"/>
              </w:rPr>
              <w:t>Identified terms of maximum tolerable limits based on threshold limit value- TLV.</w:t>
            </w:r>
          </w:p>
          <w:p w:rsidR="007250CC" w:rsidRPr="000D01F8" w:rsidRDefault="007250CC" w:rsidP="005D01FB">
            <w:pPr>
              <w:widowControl w:val="0"/>
              <w:numPr>
                <w:ilvl w:val="0"/>
                <w:numId w:val="32"/>
              </w:numPr>
              <w:tabs>
                <w:tab w:val="num" w:pos="450"/>
              </w:tabs>
              <w:adjustRightInd w:val="0"/>
              <w:spacing w:before="40" w:after="40"/>
              <w:ind w:left="450" w:hanging="450"/>
              <w:textAlignment w:val="baseline"/>
              <w:rPr>
                <w:rFonts w:ascii="Arial" w:hAnsi="Arial" w:cs="Arial"/>
              </w:rPr>
            </w:pPr>
            <w:r w:rsidRPr="000D01F8">
              <w:rPr>
                <w:rFonts w:ascii="Arial" w:hAnsi="Arial" w:cs="Arial"/>
              </w:rPr>
              <w:t>Followed Occupational Health and Safety (OHS) procedures for controlling hazards/risks in workplace</w:t>
            </w:r>
          </w:p>
          <w:p w:rsidR="007250CC" w:rsidRPr="000D01F8" w:rsidRDefault="007250CC" w:rsidP="005D01FB">
            <w:pPr>
              <w:widowControl w:val="0"/>
              <w:numPr>
                <w:ilvl w:val="0"/>
                <w:numId w:val="32"/>
              </w:numPr>
              <w:tabs>
                <w:tab w:val="num" w:pos="450"/>
              </w:tabs>
              <w:adjustRightInd w:val="0"/>
              <w:spacing w:before="40" w:after="40"/>
              <w:ind w:left="450" w:hanging="450"/>
              <w:textAlignment w:val="baseline"/>
              <w:rPr>
                <w:rFonts w:ascii="Arial" w:hAnsi="Arial" w:cs="Arial"/>
              </w:rPr>
            </w:pPr>
            <w:r w:rsidRPr="000D01F8">
              <w:rPr>
                <w:rFonts w:ascii="Arial" w:hAnsi="Arial" w:cs="Arial"/>
              </w:rPr>
              <w:t xml:space="preserve">Used Personal Protective Equipment (PPE) in accordance with company OHS procedures and practices </w:t>
            </w:r>
          </w:p>
          <w:p w:rsidR="007250CC" w:rsidRPr="000D01F8" w:rsidRDefault="007250CC" w:rsidP="005D01FB">
            <w:pPr>
              <w:numPr>
                <w:ilvl w:val="0"/>
                <w:numId w:val="32"/>
              </w:numPr>
              <w:tabs>
                <w:tab w:val="num" w:pos="450"/>
              </w:tabs>
              <w:spacing w:before="40" w:after="40"/>
              <w:ind w:left="450" w:hanging="450"/>
              <w:rPr>
                <w:rFonts w:ascii="Arial" w:hAnsi="Arial" w:cs="Arial"/>
              </w:rPr>
            </w:pPr>
            <w:r w:rsidRPr="000D01F8">
              <w:rPr>
                <w:rFonts w:ascii="Arial" w:hAnsi="Arial" w:cs="Arial"/>
              </w:rPr>
              <w:t xml:space="preserve">Completed and updated OHS personal records in accordance with workplace requirements  </w:t>
            </w:r>
          </w:p>
        </w:tc>
      </w:tr>
      <w:tr w:rsidR="007250CC" w:rsidRPr="000D01F8" w:rsidTr="000D0547">
        <w:trPr>
          <w:cantSplit/>
          <w:trHeight w:val="1407"/>
        </w:trPr>
        <w:tc>
          <w:tcPr>
            <w:tcW w:w="2790" w:type="dxa"/>
          </w:tcPr>
          <w:p w:rsidR="007250CC" w:rsidRPr="000D01F8" w:rsidRDefault="007250CC" w:rsidP="006E51E1">
            <w:pPr>
              <w:spacing w:before="40" w:after="40"/>
              <w:ind w:left="432" w:hanging="450"/>
              <w:rPr>
                <w:rFonts w:ascii="Arial" w:hAnsi="Arial" w:cs="Arial"/>
              </w:rPr>
            </w:pPr>
            <w:r w:rsidRPr="000D01F8">
              <w:rPr>
                <w:rFonts w:ascii="Arial" w:hAnsi="Arial" w:cs="Arial"/>
              </w:rPr>
              <w:t xml:space="preserve">2.    Underpinning Knowledge and </w:t>
            </w:r>
          </w:p>
          <w:p w:rsidR="007250CC" w:rsidRPr="000D01F8" w:rsidRDefault="007250CC" w:rsidP="006E51E1">
            <w:pPr>
              <w:spacing w:before="40" w:after="40"/>
              <w:ind w:left="432" w:hanging="450"/>
              <w:rPr>
                <w:rFonts w:ascii="Arial" w:hAnsi="Arial" w:cs="Arial"/>
              </w:rPr>
            </w:pPr>
            <w:r w:rsidRPr="000D01F8">
              <w:rPr>
                <w:rFonts w:ascii="Arial" w:hAnsi="Arial" w:cs="Arial"/>
              </w:rPr>
              <w:t xml:space="preserve">       Attitude</w:t>
            </w:r>
          </w:p>
        </w:tc>
        <w:tc>
          <w:tcPr>
            <w:tcW w:w="7200" w:type="dxa"/>
          </w:tcPr>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OHS procedures and practices and regulations</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PPE types and uses</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Personal hygiene practices</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Hazards/risks identification and control</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Threshold Limit Value -TLV</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 xml:space="preserve">OHS indicators </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Organization safety and health protocol</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Safety consciousness</w:t>
            </w:r>
          </w:p>
          <w:p w:rsidR="007250CC" w:rsidRPr="000D01F8" w:rsidRDefault="007250CC" w:rsidP="005D01FB">
            <w:pPr>
              <w:pStyle w:val="PlainText"/>
              <w:numPr>
                <w:ilvl w:val="0"/>
                <w:numId w:val="221"/>
              </w:numPr>
              <w:tabs>
                <w:tab w:val="num" w:pos="432"/>
              </w:tabs>
              <w:spacing w:before="40" w:after="40"/>
              <w:ind w:left="432" w:hanging="450"/>
              <w:jc w:val="both"/>
              <w:rPr>
                <w:rFonts w:ascii="Arial" w:hAnsi="Arial" w:cs="Arial"/>
                <w:sz w:val="24"/>
              </w:rPr>
            </w:pPr>
            <w:r w:rsidRPr="000D01F8">
              <w:rPr>
                <w:rFonts w:ascii="Arial" w:hAnsi="Arial" w:cs="Arial"/>
                <w:sz w:val="24"/>
              </w:rPr>
              <w:t>Health consciousness</w:t>
            </w:r>
          </w:p>
        </w:tc>
      </w:tr>
      <w:tr w:rsidR="007250CC" w:rsidRPr="000D01F8" w:rsidTr="000D0547">
        <w:trPr>
          <w:cantSplit/>
        </w:trPr>
        <w:tc>
          <w:tcPr>
            <w:tcW w:w="2790" w:type="dxa"/>
          </w:tcPr>
          <w:p w:rsidR="007250CC" w:rsidRPr="000D01F8" w:rsidRDefault="007250CC" w:rsidP="006E51E1">
            <w:pPr>
              <w:spacing w:before="40" w:after="40"/>
              <w:ind w:left="432" w:hanging="450"/>
              <w:rPr>
                <w:rFonts w:ascii="Arial" w:hAnsi="Arial" w:cs="Arial"/>
              </w:rPr>
            </w:pPr>
            <w:r w:rsidRPr="000D01F8">
              <w:rPr>
                <w:rFonts w:ascii="Arial" w:hAnsi="Arial" w:cs="Arial"/>
              </w:rPr>
              <w:t xml:space="preserve">3.   Underpinning </w:t>
            </w:r>
          </w:p>
          <w:p w:rsidR="007250CC" w:rsidRPr="000D01F8" w:rsidRDefault="007250CC" w:rsidP="006E51E1">
            <w:pPr>
              <w:spacing w:before="40" w:after="40"/>
              <w:ind w:left="432" w:hanging="450"/>
              <w:rPr>
                <w:rFonts w:ascii="Arial" w:hAnsi="Arial" w:cs="Arial"/>
              </w:rPr>
            </w:pPr>
            <w:r w:rsidRPr="000D01F8">
              <w:rPr>
                <w:rFonts w:ascii="Arial" w:hAnsi="Arial" w:cs="Arial"/>
              </w:rPr>
              <w:t xml:space="preserve">       Skills</w:t>
            </w:r>
          </w:p>
        </w:tc>
        <w:tc>
          <w:tcPr>
            <w:tcW w:w="7200" w:type="dxa"/>
          </w:tcPr>
          <w:p w:rsidR="002233B8" w:rsidRDefault="007250CC" w:rsidP="005D01FB">
            <w:pPr>
              <w:numPr>
                <w:ilvl w:val="0"/>
                <w:numId w:val="222"/>
              </w:numPr>
              <w:spacing w:before="40" w:after="40"/>
              <w:ind w:left="432" w:hanging="450"/>
              <w:rPr>
                <w:rFonts w:ascii="Arial" w:hAnsi="Arial" w:cs="Arial"/>
              </w:rPr>
            </w:pPr>
            <w:r w:rsidRPr="000D01F8">
              <w:rPr>
                <w:rFonts w:ascii="Arial" w:hAnsi="Arial" w:cs="Arial"/>
              </w:rPr>
              <w:t xml:space="preserve">Practice of personal hygiene </w:t>
            </w:r>
          </w:p>
          <w:p w:rsidR="007250CC" w:rsidRPr="000D01F8" w:rsidRDefault="007250CC" w:rsidP="005D01FB">
            <w:pPr>
              <w:numPr>
                <w:ilvl w:val="0"/>
                <w:numId w:val="222"/>
              </w:numPr>
              <w:spacing w:before="40" w:after="40"/>
              <w:ind w:left="432" w:hanging="450"/>
              <w:rPr>
                <w:rFonts w:ascii="Arial" w:hAnsi="Arial" w:cs="Arial"/>
              </w:rPr>
            </w:pPr>
            <w:r w:rsidRPr="000D01F8">
              <w:rPr>
                <w:rFonts w:ascii="Arial" w:hAnsi="Arial" w:cs="Arial"/>
              </w:rPr>
              <w:t>Hazards/risks identification and control skills</w:t>
            </w:r>
          </w:p>
          <w:p w:rsidR="007250CC" w:rsidRPr="000D01F8" w:rsidRDefault="007250CC" w:rsidP="005D01FB">
            <w:pPr>
              <w:numPr>
                <w:ilvl w:val="0"/>
                <w:numId w:val="222"/>
              </w:numPr>
              <w:tabs>
                <w:tab w:val="num" w:pos="432"/>
              </w:tabs>
              <w:spacing w:before="40" w:after="40"/>
              <w:ind w:left="432" w:hanging="450"/>
              <w:rPr>
                <w:rFonts w:ascii="Arial" w:hAnsi="Arial" w:cs="Arial"/>
              </w:rPr>
            </w:pPr>
            <w:r w:rsidRPr="000D01F8">
              <w:rPr>
                <w:rFonts w:ascii="Arial" w:hAnsi="Arial" w:cs="Arial"/>
              </w:rPr>
              <w:t>Interpersonal skills</w:t>
            </w:r>
          </w:p>
          <w:p w:rsidR="007250CC" w:rsidRPr="000D01F8" w:rsidRDefault="007250CC" w:rsidP="005D01FB">
            <w:pPr>
              <w:numPr>
                <w:ilvl w:val="0"/>
                <w:numId w:val="222"/>
              </w:numPr>
              <w:spacing w:before="40" w:after="40"/>
              <w:ind w:left="432" w:hanging="450"/>
              <w:rPr>
                <w:rFonts w:ascii="Arial" w:hAnsi="Arial" w:cs="Arial"/>
              </w:rPr>
            </w:pPr>
            <w:r w:rsidRPr="000D01F8">
              <w:rPr>
                <w:rFonts w:ascii="Arial" w:hAnsi="Arial" w:cs="Arial"/>
              </w:rPr>
              <w:t>Communication skills</w:t>
            </w:r>
          </w:p>
        </w:tc>
      </w:tr>
      <w:tr w:rsidR="007250CC" w:rsidRPr="000D01F8" w:rsidTr="000D0547">
        <w:trPr>
          <w:cantSplit/>
        </w:trPr>
        <w:tc>
          <w:tcPr>
            <w:tcW w:w="2790" w:type="dxa"/>
          </w:tcPr>
          <w:p w:rsidR="007250CC" w:rsidRPr="000D01F8" w:rsidRDefault="007250CC" w:rsidP="006E51E1">
            <w:pPr>
              <w:numPr>
                <w:ilvl w:val="0"/>
                <w:numId w:val="220"/>
              </w:numPr>
              <w:spacing w:before="40" w:after="40"/>
              <w:ind w:left="432" w:hanging="450"/>
              <w:rPr>
                <w:rFonts w:ascii="Arial" w:hAnsi="Arial" w:cs="Arial"/>
              </w:rPr>
            </w:pPr>
            <w:r w:rsidRPr="000D01F8">
              <w:rPr>
                <w:rFonts w:ascii="Arial" w:hAnsi="Arial" w:cs="Arial"/>
              </w:rPr>
              <w:t>Resource   Implications</w:t>
            </w:r>
          </w:p>
        </w:tc>
        <w:tc>
          <w:tcPr>
            <w:tcW w:w="7200" w:type="dxa"/>
          </w:tcPr>
          <w:p w:rsidR="007250CC" w:rsidRPr="000D01F8" w:rsidRDefault="007250CC" w:rsidP="00A970FE">
            <w:pPr>
              <w:numPr>
                <w:ilvl w:val="12"/>
                <w:numId w:val="0"/>
              </w:numPr>
              <w:tabs>
                <w:tab w:val="left" w:pos="357"/>
              </w:tabs>
              <w:spacing w:before="40" w:after="40"/>
              <w:ind w:left="357" w:hanging="357"/>
              <w:jc w:val="both"/>
              <w:rPr>
                <w:rFonts w:ascii="Arial" w:hAnsi="Arial" w:cs="Arial"/>
              </w:rPr>
            </w:pPr>
            <w:r w:rsidRPr="000D01F8">
              <w:rPr>
                <w:rFonts w:ascii="Arial" w:hAnsi="Arial" w:cs="Arial"/>
              </w:rPr>
              <w:t>The following resources must be provided:</w:t>
            </w:r>
          </w:p>
          <w:p w:rsidR="007250CC" w:rsidRPr="000D01F8" w:rsidRDefault="007250CC" w:rsidP="005D01FB">
            <w:pPr>
              <w:numPr>
                <w:ilvl w:val="1"/>
                <w:numId w:val="34"/>
              </w:numPr>
              <w:tabs>
                <w:tab w:val="left" w:pos="357"/>
              </w:tabs>
              <w:spacing w:before="40" w:after="40"/>
              <w:jc w:val="both"/>
              <w:rPr>
                <w:rFonts w:ascii="Arial" w:hAnsi="Arial" w:cs="Arial"/>
              </w:rPr>
            </w:pPr>
            <w:r w:rsidRPr="000D01F8">
              <w:rPr>
                <w:rFonts w:ascii="Arial" w:hAnsi="Arial" w:cs="Arial"/>
              </w:rPr>
              <w:t xml:space="preserve"> Workplace or assessment location</w:t>
            </w:r>
          </w:p>
          <w:p w:rsidR="007250CC" w:rsidRPr="000D01F8" w:rsidRDefault="007250CC" w:rsidP="005D01FB">
            <w:pPr>
              <w:numPr>
                <w:ilvl w:val="1"/>
                <w:numId w:val="34"/>
              </w:numPr>
              <w:spacing w:before="40" w:after="40"/>
              <w:jc w:val="both"/>
              <w:rPr>
                <w:rFonts w:ascii="Arial" w:hAnsi="Arial" w:cs="Arial"/>
              </w:rPr>
            </w:pPr>
            <w:r w:rsidRPr="000D01F8">
              <w:rPr>
                <w:rFonts w:ascii="Arial" w:hAnsi="Arial" w:cs="Arial"/>
              </w:rPr>
              <w:t>OHS personal records</w:t>
            </w:r>
          </w:p>
          <w:p w:rsidR="007250CC" w:rsidRPr="000D01F8" w:rsidRDefault="007250CC" w:rsidP="00A970FE">
            <w:pPr>
              <w:spacing w:before="40" w:after="40"/>
              <w:jc w:val="both"/>
              <w:rPr>
                <w:rFonts w:ascii="Arial" w:hAnsi="Arial" w:cs="Arial"/>
              </w:rPr>
            </w:pPr>
            <w:r w:rsidRPr="000D01F8">
              <w:rPr>
                <w:rFonts w:ascii="Arial" w:hAnsi="Arial" w:cs="Arial"/>
              </w:rPr>
              <w:t>4.3  PPE</w:t>
            </w:r>
          </w:p>
          <w:p w:rsidR="007250CC" w:rsidRPr="000D01F8" w:rsidRDefault="007250CC" w:rsidP="00A970FE">
            <w:pPr>
              <w:spacing w:before="40" w:after="40"/>
              <w:jc w:val="both"/>
              <w:rPr>
                <w:rFonts w:ascii="Arial" w:hAnsi="Arial" w:cs="Arial"/>
              </w:rPr>
            </w:pPr>
            <w:r w:rsidRPr="000D01F8">
              <w:rPr>
                <w:rFonts w:ascii="Arial" w:hAnsi="Arial" w:cs="Arial"/>
              </w:rPr>
              <w:t>4.4  Health records</w:t>
            </w:r>
          </w:p>
        </w:tc>
      </w:tr>
      <w:tr w:rsidR="007250CC" w:rsidRPr="000D01F8" w:rsidTr="000D0547">
        <w:trPr>
          <w:cantSplit/>
        </w:trPr>
        <w:tc>
          <w:tcPr>
            <w:tcW w:w="2790" w:type="dxa"/>
          </w:tcPr>
          <w:p w:rsidR="007250CC" w:rsidRPr="000D01F8" w:rsidRDefault="007250CC" w:rsidP="006E51E1">
            <w:pPr>
              <w:numPr>
                <w:ilvl w:val="0"/>
                <w:numId w:val="220"/>
              </w:numPr>
              <w:spacing w:before="40" w:after="40"/>
              <w:ind w:left="432" w:hanging="450"/>
              <w:rPr>
                <w:rFonts w:ascii="Arial" w:hAnsi="Arial" w:cs="Arial"/>
              </w:rPr>
            </w:pPr>
            <w:r w:rsidRPr="000D01F8">
              <w:rPr>
                <w:rFonts w:ascii="Arial" w:hAnsi="Arial" w:cs="Arial"/>
              </w:rPr>
              <w:t>Methods of Assessment</w:t>
            </w:r>
          </w:p>
        </w:tc>
        <w:tc>
          <w:tcPr>
            <w:tcW w:w="7200" w:type="dxa"/>
          </w:tcPr>
          <w:p w:rsidR="007250CC" w:rsidRPr="000D01F8" w:rsidRDefault="007250CC" w:rsidP="00A970FE">
            <w:pPr>
              <w:tabs>
                <w:tab w:val="left" w:pos="360"/>
              </w:tabs>
              <w:spacing w:before="40" w:after="40"/>
              <w:jc w:val="both"/>
              <w:rPr>
                <w:rFonts w:ascii="Arial" w:hAnsi="Arial" w:cs="Arial"/>
              </w:rPr>
            </w:pPr>
            <w:r w:rsidRPr="000D01F8">
              <w:rPr>
                <w:rFonts w:ascii="Arial" w:hAnsi="Arial" w:cs="Arial"/>
              </w:rPr>
              <w:t>Competency may be assessed through:</w:t>
            </w:r>
          </w:p>
          <w:p w:rsidR="007250CC" w:rsidRPr="000D01F8" w:rsidRDefault="007250CC" w:rsidP="005D01FB">
            <w:pPr>
              <w:numPr>
                <w:ilvl w:val="1"/>
                <w:numId w:val="49"/>
              </w:numPr>
              <w:spacing w:before="40" w:after="40"/>
              <w:rPr>
                <w:rFonts w:ascii="Arial" w:hAnsi="Arial" w:cs="Arial"/>
              </w:rPr>
            </w:pPr>
            <w:r w:rsidRPr="000D01F8">
              <w:rPr>
                <w:rFonts w:ascii="Arial" w:hAnsi="Arial" w:cs="Arial"/>
              </w:rPr>
              <w:t xml:space="preserve">   Portfolio Assessment </w:t>
            </w:r>
          </w:p>
          <w:p w:rsidR="007250CC" w:rsidRPr="000D01F8" w:rsidRDefault="007250CC" w:rsidP="005D01FB">
            <w:pPr>
              <w:numPr>
                <w:ilvl w:val="1"/>
                <w:numId w:val="49"/>
              </w:numPr>
              <w:spacing w:before="40" w:after="40"/>
              <w:rPr>
                <w:rFonts w:ascii="Arial" w:hAnsi="Arial" w:cs="Arial"/>
              </w:rPr>
            </w:pPr>
            <w:r w:rsidRPr="000D01F8">
              <w:rPr>
                <w:rFonts w:ascii="Arial" w:hAnsi="Arial" w:cs="Arial"/>
              </w:rPr>
              <w:t xml:space="preserve">   Interview</w:t>
            </w:r>
          </w:p>
          <w:p w:rsidR="007250CC" w:rsidRPr="000D01F8" w:rsidRDefault="007250CC" w:rsidP="00A970FE">
            <w:pPr>
              <w:spacing w:before="40" w:after="40"/>
              <w:jc w:val="both"/>
              <w:rPr>
                <w:rFonts w:ascii="Arial" w:hAnsi="Arial" w:cs="Arial"/>
              </w:rPr>
            </w:pPr>
            <w:r w:rsidRPr="000D01F8">
              <w:rPr>
                <w:rFonts w:ascii="Arial" w:hAnsi="Arial" w:cs="Arial"/>
              </w:rPr>
              <w:t>5.3   Case Study/Situation</w:t>
            </w:r>
          </w:p>
        </w:tc>
      </w:tr>
      <w:tr w:rsidR="007250CC" w:rsidRPr="000D01F8" w:rsidTr="000D0547">
        <w:trPr>
          <w:cantSplit/>
        </w:trPr>
        <w:tc>
          <w:tcPr>
            <w:tcW w:w="2790" w:type="dxa"/>
            <w:tcBorders>
              <w:bottom w:val="single" w:sz="4" w:space="0" w:color="auto"/>
            </w:tcBorders>
          </w:tcPr>
          <w:p w:rsidR="007250CC" w:rsidRPr="000D01F8" w:rsidRDefault="007250CC" w:rsidP="006E51E1">
            <w:pPr>
              <w:numPr>
                <w:ilvl w:val="0"/>
                <w:numId w:val="220"/>
              </w:numPr>
              <w:spacing w:before="40" w:after="40"/>
              <w:ind w:left="432" w:hanging="450"/>
              <w:rPr>
                <w:rFonts w:ascii="Arial" w:hAnsi="Arial" w:cs="Arial"/>
              </w:rPr>
            </w:pPr>
            <w:r w:rsidRPr="000D01F8">
              <w:rPr>
                <w:rFonts w:ascii="Arial" w:hAnsi="Arial" w:cs="Arial"/>
              </w:rPr>
              <w:t>Context for Assessment</w:t>
            </w:r>
          </w:p>
        </w:tc>
        <w:tc>
          <w:tcPr>
            <w:tcW w:w="7200" w:type="dxa"/>
            <w:tcBorders>
              <w:bottom w:val="single" w:sz="4" w:space="0" w:color="auto"/>
            </w:tcBorders>
          </w:tcPr>
          <w:p w:rsidR="007250CC" w:rsidRPr="000D01F8" w:rsidRDefault="007250CC" w:rsidP="005D01FB">
            <w:pPr>
              <w:numPr>
                <w:ilvl w:val="1"/>
                <w:numId w:val="48"/>
              </w:numPr>
              <w:tabs>
                <w:tab w:val="clear" w:pos="360"/>
                <w:tab w:val="num" w:pos="522"/>
              </w:tabs>
              <w:spacing w:before="40" w:after="40"/>
              <w:ind w:left="522" w:hanging="540"/>
              <w:jc w:val="both"/>
              <w:rPr>
                <w:rFonts w:ascii="Arial" w:hAnsi="Arial" w:cs="Arial"/>
              </w:rPr>
            </w:pPr>
            <w:r w:rsidRPr="000D01F8">
              <w:rPr>
                <w:rFonts w:ascii="Arial" w:hAnsi="Arial" w:cs="Arial"/>
              </w:rPr>
              <w:t>Competency may be assessed in the work place or in a simulated work place setting</w:t>
            </w:r>
          </w:p>
        </w:tc>
      </w:tr>
    </w:tbl>
    <w:p w:rsidR="00240A2A" w:rsidRPr="00BE463C" w:rsidRDefault="00240A2A" w:rsidP="00240A2A">
      <w:pPr>
        <w:jc w:val="center"/>
        <w:rPr>
          <w:rFonts w:ascii="Arial" w:hAnsi="Arial"/>
          <w:b/>
          <w:sz w:val="28"/>
        </w:rPr>
      </w:pPr>
      <w:r w:rsidRPr="00BE463C">
        <w:rPr>
          <w:rFonts w:ascii="Arial" w:hAnsi="Arial"/>
          <w:b/>
          <w:sz w:val="28"/>
        </w:rPr>
        <w:lastRenderedPageBreak/>
        <w:t>COMMON COMPETENCIES</w:t>
      </w:r>
    </w:p>
    <w:p w:rsidR="00240A2A" w:rsidRPr="00BE463C" w:rsidRDefault="00240A2A" w:rsidP="00240A2A">
      <w:pPr>
        <w:rPr>
          <w:rFonts w:ascii="Arial" w:hAnsi="Arial"/>
          <w:b/>
        </w:rPr>
      </w:pPr>
    </w:p>
    <w:tbl>
      <w:tblPr>
        <w:tblW w:w="9450" w:type="dxa"/>
        <w:tblInd w:w="18" w:type="dxa"/>
        <w:tblLayout w:type="fixed"/>
        <w:tblLook w:val="0000" w:firstRow="0" w:lastRow="0" w:firstColumn="0" w:lastColumn="0" w:noHBand="0" w:noVBand="0"/>
      </w:tblPr>
      <w:tblGrid>
        <w:gridCol w:w="3150"/>
        <w:gridCol w:w="6300"/>
      </w:tblGrid>
      <w:tr w:rsidR="00240A2A" w:rsidRPr="00BE463C" w:rsidTr="008B59CA">
        <w:tblPrEx>
          <w:tblCellMar>
            <w:top w:w="0" w:type="dxa"/>
            <w:bottom w:w="0" w:type="dxa"/>
          </w:tblCellMar>
        </w:tblPrEx>
        <w:tc>
          <w:tcPr>
            <w:tcW w:w="3150" w:type="dxa"/>
          </w:tcPr>
          <w:p w:rsidR="00240A2A" w:rsidRPr="00BE463C" w:rsidRDefault="00240A2A" w:rsidP="008B59CA">
            <w:pPr>
              <w:tabs>
                <w:tab w:val="left" w:pos="9000"/>
              </w:tabs>
              <w:rPr>
                <w:rFonts w:ascii="Arial" w:hAnsi="Arial"/>
                <w:b/>
              </w:rPr>
            </w:pPr>
            <w:r w:rsidRPr="00BE463C">
              <w:rPr>
                <w:rFonts w:ascii="Arial" w:hAnsi="Arial"/>
                <w:b/>
              </w:rPr>
              <w:t xml:space="preserve">UNIT OF COMPETENCY :     </w:t>
            </w:r>
          </w:p>
        </w:tc>
        <w:tc>
          <w:tcPr>
            <w:tcW w:w="6300" w:type="dxa"/>
          </w:tcPr>
          <w:p w:rsidR="00240A2A" w:rsidRPr="00BE463C" w:rsidRDefault="00240A2A" w:rsidP="008B59CA">
            <w:pPr>
              <w:pStyle w:val="Heading1"/>
              <w:ind w:hanging="18"/>
            </w:pPr>
            <w:r w:rsidRPr="00BE463C">
              <w:rPr>
                <w:rFonts w:ascii="Arial Bold" w:hAnsi="Arial Bold"/>
                <w:b w:val="0"/>
                <w:caps/>
              </w:rPr>
              <w:t>Apply Safety Measures in farm operations</w:t>
            </w:r>
          </w:p>
          <w:p w:rsidR="00240A2A" w:rsidRPr="00BE463C" w:rsidRDefault="00240A2A" w:rsidP="008B59CA">
            <w:pPr>
              <w:tabs>
                <w:tab w:val="left" w:pos="252"/>
              </w:tabs>
              <w:ind w:left="252" w:hanging="252"/>
              <w:rPr>
                <w:rFonts w:ascii="Arial" w:hAnsi="Arial"/>
              </w:rPr>
            </w:pPr>
          </w:p>
        </w:tc>
      </w:tr>
      <w:tr w:rsidR="00240A2A" w:rsidRPr="00BE463C" w:rsidTr="008B59CA">
        <w:tblPrEx>
          <w:tblCellMar>
            <w:top w:w="0" w:type="dxa"/>
            <w:bottom w:w="0" w:type="dxa"/>
          </w:tblCellMar>
        </w:tblPrEx>
        <w:tc>
          <w:tcPr>
            <w:tcW w:w="3150" w:type="dxa"/>
          </w:tcPr>
          <w:p w:rsidR="00240A2A" w:rsidRPr="00BE463C" w:rsidRDefault="00240A2A" w:rsidP="008B59CA">
            <w:pPr>
              <w:tabs>
                <w:tab w:val="left" w:pos="9000"/>
              </w:tabs>
              <w:rPr>
                <w:rFonts w:ascii="Arial" w:hAnsi="Arial"/>
                <w:b/>
              </w:rPr>
            </w:pPr>
            <w:r w:rsidRPr="00BE463C">
              <w:rPr>
                <w:rFonts w:ascii="Arial" w:hAnsi="Arial"/>
                <w:b/>
              </w:rPr>
              <w:t xml:space="preserve">UNIT CODE                      :               </w:t>
            </w:r>
          </w:p>
        </w:tc>
        <w:tc>
          <w:tcPr>
            <w:tcW w:w="6300" w:type="dxa"/>
          </w:tcPr>
          <w:p w:rsidR="00240A2A" w:rsidRPr="00BE463C" w:rsidRDefault="006F1B06" w:rsidP="008B59CA">
            <w:pPr>
              <w:tabs>
                <w:tab w:val="left" w:pos="252"/>
                <w:tab w:val="left" w:pos="9000"/>
              </w:tabs>
              <w:ind w:left="252" w:hanging="252"/>
              <w:rPr>
                <w:rFonts w:ascii="Arial" w:hAnsi="Arial"/>
                <w:b/>
              </w:rPr>
            </w:pPr>
            <w:r>
              <w:rPr>
                <w:rFonts w:ascii="Arial" w:hAnsi="Arial"/>
                <w:b/>
              </w:rPr>
              <w:t>AFF</w:t>
            </w:r>
            <w:r w:rsidR="002233B8">
              <w:rPr>
                <w:rFonts w:ascii="Arial" w:hAnsi="Arial"/>
                <w:b/>
              </w:rPr>
              <w:t xml:space="preserve"> </w:t>
            </w:r>
            <w:r w:rsidR="00240A2A" w:rsidRPr="00BE463C">
              <w:rPr>
                <w:rFonts w:ascii="Arial" w:hAnsi="Arial"/>
                <w:b/>
              </w:rPr>
              <w:t>321201</w:t>
            </w:r>
          </w:p>
          <w:p w:rsidR="00240A2A" w:rsidRPr="00BE463C" w:rsidRDefault="00240A2A" w:rsidP="008B59CA">
            <w:pPr>
              <w:tabs>
                <w:tab w:val="left" w:pos="252"/>
                <w:tab w:val="left" w:pos="9000"/>
              </w:tabs>
              <w:ind w:left="252" w:hanging="252"/>
              <w:rPr>
                <w:rFonts w:ascii="Arial" w:hAnsi="Arial"/>
                <w:b/>
              </w:rPr>
            </w:pPr>
          </w:p>
        </w:tc>
      </w:tr>
      <w:tr w:rsidR="00240A2A" w:rsidRPr="00BE463C" w:rsidTr="008B59CA">
        <w:tblPrEx>
          <w:tblCellMar>
            <w:top w:w="0" w:type="dxa"/>
            <w:bottom w:w="0" w:type="dxa"/>
          </w:tblCellMar>
        </w:tblPrEx>
        <w:tc>
          <w:tcPr>
            <w:tcW w:w="3150" w:type="dxa"/>
            <w:tcBorders>
              <w:bottom w:val="single" w:sz="4" w:space="0" w:color="auto"/>
            </w:tcBorders>
          </w:tcPr>
          <w:p w:rsidR="00240A2A" w:rsidRPr="00BE463C" w:rsidRDefault="00240A2A" w:rsidP="008B59CA">
            <w:pPr>
              <w:tabs>
                <w:tab w:val="left" w:pos="9000"/>
              </w:tabs>
              <w:rPr>
                <w:rFonts w:ascii="Arial" w:hAnsi="Arial"/>
                <w:b/>
              </w:rPr>
            </w:pPr>
            <w:r w:rsidRPr="00BE463C">
              <w:rPr>
                <w:rFonts w:ascii="Arial" w:hAnsi="Arial"/>
                <w:b/>
              </w:rPr>
              <w:t xml:space="preserve">UNIT DESCRIPTOR        :       </w:t>
            </w:r>
          </w:p>
        </w:tc>
        <w:tc>
          <w:tcPr>
            <w:tcW w:w="6300" w:type="dxa"/>
            <w:tcBorders>
              <w:bottom w:val="single" w:sz="4" w:space="0" w:color="auto"/>
            </w:tcBorders>
          </w:tcPr>
          <w:p w:rsidR="00240A2A" w:rsidRPr="00BE463C" w:rsidRDefault="00240A2A" w:rsidP="008B59CA">
            <w:pPr>
              <w:tabs>
                <w:tab w:val="left" w:pos="9000"/>
              </w:tabs>
              <w:jc w:val="both"/>
              <w:rPr>
                <w:rFonts w:ascii="Arial" w:hAnsi="Arial" w:cs="Arial"/>
              </w:rPr>
            </w:pPr>
            <w:r w:rsidRPr="00BE463C">
              <w:rPr>
                <w:rFonts w:ascii="Arial" w:hAnsi="Arial" w:cs="Arial"/>
              </w:rPr>
              <w:t xml:space="preserve">This unit covers the knowledge, skills and attitudes required to perform safety measures effectively and efficiently. It includes identifying areas, tools, materials, time and place in performing safety measures. </w:t>
            </w:r>
          </w:p>
          <w:p w:rsidR="00240A2A" w:rsidRPr="00BE463C" w:rsidRDefault="00240A2A" w:rsidP="008B59CA">
            <w:pPr>
              <w:tabs>
                <w:tab w:val="left" w:pos="252"/>
                <w:tab w:val="left" w:pos="9000"/>
              </w:tabs>
              <w:ind w:left="252" w:hanging="252"/>
              <w:jc w:val="both"/>
              <w:rPr>
                <w:rFonts w:ascii="Arial" w:hAnsi="Arial"/>
              </w:rPr>
            </w:pPr>
          </w:p>
        </w:tc>
      </w:tr>
      <w:tr w:rsidR="00240A2A" w:rsidRPr="00BE463C" w:rsidTr="008B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240A2A" w:rsidRPr="00BE463C" w:rsidRDefault="00240A2A" w:rsidP="008B59CA">
            <w:pPr>
              <w:jc w:val="center"/>
              <w:rPr>
                <w:rFonts w:ascii="Arial" w:hAnsi="Arial"/>
                <w:b/>
              </w:rPr>
            </w:pPr>
          </w:p>
          <w:p w:rsidR="00240A2A" w:rsidRPr="00BE463C" w:rsidRDefault="00240A2A" w:rsidP="008B59CA">
            <w:pPr>
              <w:jc w:val="center"/>
              <w:rPr>
                <w:rFonts w:ascii="Arial" w:hAnsi="Arial"/>
                <w:b/>
              </w:rPr>
            </w:pPr>
            <w:r w:rsidRPr="00BE463C">
              <w:rPr>
                <w:rFonts w:ascii="Arial" w:hAnsi="Arial"/>
                <w:b/>
              </w:rPr>
              <w:t>ELEMENT</w:t>
            </w:r>
          </w:p>
        </w:tc>
        <w:tc>
          <w:tcPr>
            <w:tcW w:w="6300" w:type="dxa"/>
            <w:shd w:val="clear" w:color="auto" w:fill="FFFFFF"/>
          </w:tcPr>
          <w:p w:rsidR="00240A2A" w:rsidRPr="00BE463C" w:rsidRDefault="00240A2A" w:rsidP="008B59CA">
            <w:pPr>
              <w:jc w:val="center"/>
              <w:rPr>
                <w:rFonts w:ascii="Arial" w:hAnsi="Arial"/>
                <w:b/>
              </w:rPr>
            </w:pPr>
            <w:r w:rsidRPr="00BE463C">
              <w:rPr>
                <w:rFonts w:ascii="Arial" w:hAnsi="Arial"/>
                <w:b/>
              </w:rPr>
              <w:t>PERFORMANCE CRITERIA</w:t>
            </w:r>
          </w:p>
          <w:p w:rsidR="00240A2A" w:rsidRPr="00BE463C" w:rsidRDefault="00240A2A" w:rsidP="008B59CA">
            <w:pPr>
              <w:jc w:val="center"/>
              <w:rPr>
                <w:rFonts w:ascii="Arial" w:hAnsi="Arial"/>
                <w:sz w:val="20"/>
              </w:rPr>
            </w:pPr>
            <w:r w:rsidRPr="00BE463C">
              <w:rPr>
                <w:rFonts w:ascii="Arial" w:hAnsi="Arial"/>
                <w:b/>
                <w:i/>
                <w:sz w:val="20"/>
              </w:rPr>
              <w:t>Italicized</w:t>
            </w:r>
            <w:r w:rsidRPr="00BE463C">
              <w:rPr>
                <w:rFonts w:ascii="Arial" w:hAnsi="Arial"/>
                <w:b/>
                <w:sz w:val="20"/>
              </w:rPr>
              <w:t xml:space="preserve"> </w:t>
            </w:r>
            <w:r w:rsidRPr="00BE463C">
              <w:rPr>
                <w:rFonts w:ascii="Arial" w:hAnsi="Arial"/>
                <w:sz w:val="20"/>
              </w:rPr>
              <w:t>terms are elaborated in the</w:t>
            </w:r>
          </w:p>
          <w:p w:rsidR="00240A2A" w:rsidRPr="00BE463C" w:rsidRDefault="00240A2A" w:rsidP="008B59CA">
            <w:pPr>
              <w:jc w:val="center"/>
              <w:rPr>
                <w:rFonts w:ascii="Arial" w:hAnsi="Arial"/>
                <w:b/>
              </w:rPr>
            </w:pPr>
            <w:r w:rsidRPr="00BE463C">
              <w:rPr>
                <w:rFonts w:ascii="Arial" w:hAnsi="Arial"/>
                <w:sz w:val="20"/>
              </w:rPr>
              <w:t>Range of Variables</w:t>
            </w:r>
          </w:p>
        </w:tc>
      </w:tr>
      <w:tr w:rsidR="00240A2A" w:rsidRPr="00BE463C" w:rsidTr="008B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240A2A" w:rsidRPr="00BE463C" w:rsidRDefault="00240A2A" w:rsidP="00240A2A">
            <w:pPr>
              <w:numPr>
                <w:ilvl w:val="0"/>
                <w:numId w:val="5"/>
              </w:numPr>
              <w:tabs>
                <w:tab w:val="clear" w:pos="720"/>
                <w:tab w:val="num" w:pos="561"/>
              </w:tabs>
              <w:spacing w:after="60"/>
              <w:ind w:left="600" w:hanging="525"/>
              <w:rPr>
                <w:rFonts w:ascii="Arial" w:hAnsi="Arial"/>
              </w:rPr>
            </w:pPr>
            <w:r w:rsidRPr="00BE463C">
              <w:rPr>
                <w:rFonts w:ascii="Arial" w:hAnsi="Arial"/>
              </w:rPr>
              <w:t xml:space="preserve">Determine areas of concern for safety measures </w:t>
            </w:r>
          </w:p>
        </w:tc>
        <w:tc>
          <w:tcPr>
            <w:tcW w:w="6300" w:type="dxa"/>
            <w:shd w:val="clear" w:color="auto" w:fill="FFFFFF"/>
          </w:tcPr>
          <w:p w:rsidR="00240A2A" w:rsidRPr="00BE463C" w:rsidRDefault="00240A2A" w:rsidP="00240A2A">
            <w:pPr>
              <w:numPr>
                <w:ilvl w:val="1"/>
                <w:numId w:val="5"/>
              </w:numPr>
              <w:ind w:hanging="648"/>
              <w:rPr>
                <w:rFonts w:ascii="Arial" w:hAnsi="Arial"/>
              </w:rPr>
            </w:pPr>
            <w:r w:rsidRPr="00BE463C">
              <w:rPr>
                <w:rFonts w:ascii="Arial" w:hAnsi="Arial"/>
                <w:b/>
                <w:i/>
              </w:rPr>
              <w:t>Work tasks</w:t>
            </w:r>
            <w:r w:rsidRPr="00BE463C">
              <w:rPr>
                <w:rFonts w:ascii="Arial" w:hAnsi="Arial"/>
              </w:rPr>
              <w:t xml:space="preserve"> are identified in line with farm operations</w:t>
            </w:r>
          </w:p>
          <w:p w:rsidR="00240A2A" w:rsidRPr="00BE463C" w:rsidRDefault="00240A2A" w:rsidP="00240A2A">
            <w:pPr>
              <w:numPr>
                <w:ilvl w:val="1"/>
                <w:numId w:val="5"/>
              </w:numPr>
              <w:ind w:hanging="648"/>
              <w:rPr>
                <w:rFonts w:ascii="Arial" w:hAnsi="Arial"/>
              </w:rPr>
            </w:pPr>
            <w:r w:rsidRPr="00BE463C">
              <w:rPr>
                <w:rFonts w:ascii="Arial" w:hAnsi="Arial"/>
                <w:b/>
                <w:i/>
              </w:rPr>
              <w:t xml:space="preserve">Place </w:t>
            </w:r>
            <w:r w:rsidRPr="00BE463C">
              <w:rPr>
                <w:rFonts w:ascii="Arial" w:hAnsi="Arial"/>
              </w:rPr>
              <w:t>for safety measures are determined in line with farm operations</w:t>
            </w:r>
          </w:p>
          <w:p w:rsidR="00240A2A" w:rsidRPr="00BE463C" w:rsidRDefault="00240A2A" w:rsidP="00240A2A">
            <w:pPr>
              <w:numPr>
                <w:ilvl w:val="1"/>
                <w:numId w:val="5"/>
              </w:numPr>
              <w:ind w:hanging="648"/>
              <w:rPr>
                <w:rFonts w:ascii="Arial" w:hAnsi="Arial"/>
              </w:rPr>
            </w:pPr>
            <w:r w:rsidRPr="00BE463C">
              <w:rPr>
                <w:rFonts w:ascii="Arial" w:hAnsi="Arial"/>
                <w:b/>
                <w:i/>
              </w:rPr>
              <w:t xml:space="preserve">Time </w:t>
            </w:r>
            <w:r w:rsidRPr="00BE463C">
              <w:rPr>
                <w:rFonts w:ascii="Arial" w:hAnsi="Arial"/>
              </w:rPr>
              <w:t>for safety measures are determined in line with farm operations</w:t>
            </w:r>
          </w:p>
          <w:p w:rsidR="00240A2A" w:rsidRPr="00BE463C" w:rsidRDefault="00240A2A" w:rsidP="00240A2A">
            <w:pPr>
              <w:numPr>
                <w:ilvl w:val="1"/>
                <w:numId w:val="5"/>
              </w:numPr>
              <w:ind w:hanging="648"/>
              <w:rPr>
                <w:rFonts w:ascii="Arial" w:hAnsi="Arial"/>
              </w:rPr>
            </w:pPr>
            <w:r w:rsidRPr="00BE463C">
              <w:rPr>
                <w:rFonts w:ascii="Arial" w:hAnsi="Arial"/>
              </w:rPr>
              <w:t xml:space="preserve">Appropriate </w:t>
            </w:r>
            <w:r w:rsidRPr="00BE463C">
              <w:rPr>
                <w:rFonts w:ascii="Arial" w:hAnsi="Arial"/>
                <w:b/>
                <w:i/>
              </w:rPr>
              <w:t>tools, materials and outfits</w:t>
            </w:r>
            <w:r w:rsidRPr="00BE463C">
              <w:rPr>
                <w:rFonts w:ascii="Arial" w:hAnsi="Arial"/>
              </w:rPr>
              <w:t xml:space="preserve"> are prepared in line with job requirements</w:t>
            </w:r>
          </w:p>
        </w:tc>
      </w:tr>
      <w:tr w:rsidR="00240A2A" w:rsidRPr="00BE463C" w:rsidTr="008B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240A2A" w:rsidRPr="00BE463C" w:rsidRDefault="00240A2A" w:rsidP="00240A2A">
            <w:pPr>
              <w:numPr>
                <w:ilvl w:val="0"/>
                <w:numId w:val="5"/>
              </w:numPr>
              <w:tabs>
                <w:tab w:val="clear" w:pos="720"/>
                <w:tab w:val="num" w:pos="561"/>
              </w:tabs>
              <w:spacing w:after="60"/>
              <w:ind w:left="600" w:hanging="525"/>
              <w:rPr>
                <w:rFonts w:ascii="Arial" w:hAnsi="Arial"/>
              </w:rPr>
            </w:pPr>
            <w:r w:rsidRPr="00BE463C">
              <w:rPr>
                <w:rFonts w:ascii="Arial" w:hAnsi="Arial"/>
              </w:rPr>
              <w:t>Apply appropriate safety measures</w:t>
            </w:r>
          </w:p>
        </w:tc>
        <w:tc>
          <w:tcPr>
            <w:tcW w:w="6300" w:type="dxa"/>
            <w:shd w:val="clear" w:color="auto" w:fill="FFFFFF"/>
          </w:tcPr>
          <w:p w:rsidR="00240A2A" w:rsidRPr="00BE463C" w:rsidRDefault="00240A2A" w:rsidP="00240A2A">
            <w:pPr>
              <w:numPr>
                <w:ilvl w:val="1"/>
                <w:numId w:val="5"/>
              </w:numPr>
              <w:ind w:hanging="648"/>
              <w:rPr>
                <w:rFonts w:ascii="Arial" w:hAnsi="Arial"/>
              </w:rPr>
            </w:pPr>
            <w:r w:rsidRPr="00BE463C">
              <w:rPr>
                <w:rFonts w:ascii="Arial" w:hAnsi="Arial"/>
              </w:rPr>
              <w:t>Tools and materials are used according to specifications and procedures</w:t>
            </w:r>
          </w:p>
          <w:p w:rsidR="00240A2A" w:rsidRPr="00BE463C" w:rsidRDefault="00240A2A" w:rsidP="00240A2A">
            <w:pPr>
              <w:numPr>
                <w:ilvl w:val="1"/>
                <w:numId w:val="5"/>
              </w:numPr>
              <w:ind w:hanging="648"/>
              <w:rPr>
                <w:rFonts w:ascii="Arial" w:hAnsi="Arial"/>
              </w:rPr>
            </w:pPr>
            <w:r w:rsidRPr="00BE463C">
              <w:rPr>
                <w:rFonts w:ascii="Arial" w:hAnsi="Arial"/>
              </w:rPr>
              <w:t>Outfits are worn according to farm requirements</w:t>
            </w:r>
          </w:p>
          <w:p w:rsidR="00240A2A" w:rsidRPr="00BE463C" w:rsidRDefault="00240A2A" w:rsidP="00240A2A">
            <w:pPr>
              <w:numPr>
                <w:ilvl w:val="1"/>
                <w:numId w:val="5"/>
              </w:numPr>
              <w:ind w:hanging="648"/>
              <w:rPr>
                <w:rFonts w:ascii="Arial" w:hAnsi="Arial"/>
              </w:rPr>
            </w:pPr>
            <w:r w:rsidRPr="00BE463C">
              <w:rPr>
                <w:rFonts w:ascii="Arial" w:hAnsi="Arial"/>
              </w:rPr>
              <w:t>Effectivity/shelf life/expiration of materials are strictly observed</w:t>
            </w:r>
          </w:p>
          <w:p w:rsidR="00240A2A" w:rsidRPr="00BE463C" w:rsidRDefault="00240A2A" w:rsidP="00240A2A">
            <w:pPr>
              <w:numPr>
                <w:ilvl w:val="1"/>
                <w:numId w:val="5"/>
              </w:numPr>
              <w:ind w:hanging="648"/>
              <w:rPr>
                <w:rFonts w:ascii="Arial" w:hAnsi="Arial"/>
              </w:rPr>
            </w:pPr>
            <w:r w:rsidRPr="00BE463C">
              <w:rPr>
                <w:rFonts w:ascii="Arial" w:hAnsi="Arial"/>
                <w:b/>
                <w:i/>
              </w:rPr>
              <w:t xml:space="preserve">Emergency procedures </w:t>
            </w:r>
            <w:r w:rsidRPr="00BE463C">
              <w:rPr>
                <w:rFonts w:ascii="Arial" w:hAnsi="Arial"/>
              </w:rPr>
              <w:t>are known and followed to ensure a safework requirement</w:t>
            </w:r>
          </w:p>
          <w:p w:rsidR="00240A2A" w:rsidRPr="00BE463C" w:rsidRDefault="00240A2A" w:rsidP="00240A2A">
            <w:pPr>
              <w:numPr>
                <w:ilvl w:val="1"/>
                <w:numId w:val="5"/>
              </w:numPr>
              <w:ind w:hanging="648"/>
              <w:rPr>
                <w:rFonts w:ascii="Arial" w:hAnsi="Arial"/>
              </w:rPr>
            </w:pPr>
            <w:r w:rsidRPr="00BE463C">
              <w:rPr>
                <w:rFonts w:ascii="Arial" w:hAnsi="Arial"/>
              </w:rPr>
              <w:t>Hazards in the workplace are identified and reported in line with farm guidelines</w:t>
            </w:r>
          </w:p>
        </w:tc>
      </w:tr>
      <w:tr w:rsidR="00240A2A" w:rsidRPr="00BE463C" w:rsidTr="008B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240A2A" w:rsidRPr="00BE463C" w:rsidRDefault="00240A2A" w:rsidP="00240A2A">
            <w:pPr>
              <w:numPr>
                <w:ilvl w:val="0"/>
                <w:numId w:val="5"/>
              </w:numPr>
              <w:tabs>
                <w:tab w:val="clear" w:pos="720"/>
                <w:tab w:val="num" w:pos="561"/>
              </w:tabs>
              <w:spacing w:after="60"/>
              <w:ind w:left="600" w:hanging="525"/>
              <w:rPr>
                <w:rFonts w:ascii="Arial" w:hAnsi="Arial"/>
              </w:rPr>
            </w:pPr>
            <w:r w:rsidRPr="00BE463C">
              <w:rPr>
                <w:rFonts w:ascii="Arial" w:hAnsi="Arial"/>
              </w:rPr>
              <w:t>Safekeep/dispose tools, materials and outfit</w:t>
            </w:r>
          </w:p>
        </w:tc>
        <w:tc>
          <w:tcPr>
            <w:tcW w:w="6300" w:type="dxa"/>
            <w:shd w:val="clear" w:color="auto" w:fill="FFFFFF"/>
          </w:tcPr>
          <w:p w:rsidR="00240A2A" w:rsidRPr="00BE463C" w:rsidRDefault="00240A2A" w:rsidP="00240A2A">
            <w:pPr>
              <w:numPr>
                <w:ilvl w:val="1"/>
                <w:numId w:val="5"/>
              </w:numPr>
              <w:ind w:hanging="648"/>
              <w:rPr>
                <w:rFonts w:ascii="Arial" w:hAnsi="Arial"/>
              </w:rPr>
            </w:pPr>
            <w:r w:rsidRPr="00BE463C">
              <w:rPr>
                <w:rFonts w:ascii="Arial" w:hAnsi="Arial"/>
              </w:rPr>
              <w:t>Used tools and outfit are cleaned after use and stored in designated areas</w:t>
            </w:r>
          </w:p>
          <w:p w:rsidR="00240A2A" w:rsidRPr="00BE463C" w:rsidRDefault="00240A2A" w:rsidP="00240A2A">
            <w:pPr>
              <w:numPr>
                <w:ilvl w:val="1"/>
                <w:numId w:val="5"/>
              </w:numPr>
              <w:ind w:hanging="648"/>
              <w:rPr>
                <w:rFonts w:ascii="Arial" w:hAnsi="Arial"/>
              </w:rPr>
            </w:pPr>
            <w:r w:rsidRPr="00BE463C">
              <w:rPr>
                <w:rFonts w:ascii="Arial" w:hAnsi="Arial"/>
              </w:rPr>
              <w:t>Unused materials are properly labeled and stored according to manufacturers recommendation and farm requirements</w:t>
            </w:r>
          </w:p>
          <w:p w:rsidR="00240A2A" w:rsidRPr="00BE463C" w:rsidRDefault="00240A2A" w:rsidP="00240A2A">
            <w:pPr>
              <w:numPr>
                <w:ilvl w:val="1"/>
                <w:numId w:val="5"/>
              </w:numPr>
              <w:ind w:hanging="648"/>
              <w:rPr>
                <w:rFonts w:ascii="Arial" w:hAnsi="Arial"/>
              </w:rPr>
            </w:pPr>
            <w:r w:rsidRPr="00BE463C">
              <w:rPr>
                <w:rFonts w:ascii="Arial" w:hAnsi="Arial"/>
                <w:b/>
                <w:i/>
              </w:rPr>
              <w:t>Waste materials</w:t>
            </w:r>
            <w:r w:rsidRPr="00BE463C">
              <w:rPr>
                <w:rFonts w:ascii="Arial" w:hAnsi="Arial"/>
              </w:rPr>
              <w:t xml:space="preserve"> are disposed according to manufacturers, government and farm requirements</w:t>
            </w:r>
          </w:p>
        </w:tc>
      </w:tr>
    </w:tbl>
    <w:p w:rsidR="00240A2A" w:rsidRPr="00BE463C" w:rsidRDefault="00240A2A" w:rsidP="00240A2A">
      <w:pPr>
        <w:rPr>
          <w:rFonts w:ascii="Arial" w:hAnsi="Arial"/>
          <w:b/>
        </w:rPr>
      </w:pPr>
    </w:p>
    <w:p w:rsidR="00240A2A" w:rsidRPr="00BE463C" w:rsidRDefault="00240A2A" w:rsidP="00240A2A">
      <w:pPr>
        <w:pStyle w:val="BodyText2"/>
        <w:ind w:left="2400" w:hanging="2400"/>
        <w:rPr>
          <w:b w:val="0"/>
          <w:sz w:val="24"/>
        </w:rPr>
      </w:pPr>
    </w:p>
    <w:p w:rsidR="00240A2A" w:rsidRPr="00BE463C" w:rsidRDefault="00240A2A" w:rsidP="00240A2A">
      <w:pPr>
        <w:pStyle w:val="BodyText2"/>
        <w:ind w:left="2400" w:hanging="2400"/>
        <w:rPr>
          <w:b w:val="0"/>
          <w:sz w:val="24"/>
        </w:rPr>
      </w:pPr>
    </w:p>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6E51E1" w:rsidRDefault="006E51E1" w:rsidP="00F8295E">
      <w:pPr>
        <w:pStyle w:val="Heading3"/>
        <w:tabs>
          <w:tab w:val="clear" w:pos="-1440"/>
          <w:tab w:val="clear" w:pos="-720"/>
          <w:tab w:val="left" w:pos="0"/>
        </w:tabs>
        <w:rPr>
          <w:b/>
        </w:rPr>
      </w:pPr>
    </w:p>
    <w:p w:rsidR="006E51E1" w:rsidRDefault="006E51E1" w:rsidP="00240A2A">
      <w:pPr>
        <w:pStyle w:val="Heading3"/>
        <w:rPr>
          <w:b/>
        </w:rPr>
      </w:pPr>
    </w:p>
    <w:p w:rsidR="00240A2A" w:rsidRPr="00BE463C" w:rsidRDefault="00240A2A" w:rsidP="00240A2A">
      <w:pPr>
        <w:pStyle w:val="Heading3"/>
        <w:rPr>
          <w:b/>
        </w:rPr>
      </w:pPr>
      <w:r w:rsidRPr="00BE463C">
        <w:rPr>
          <w:b/>
        </w:rPr>
        <w:t>RANGE OF VARIABLES</w:t>
      </w:r>
    </w:p>
    <w:p w:rsidR="00240A2A" w:rsidRDefault="00240A2A" w:rsidP="00240A2A">
      <w:pPr>
        <w:rPr>
          <w:rFonts w:ascii="Arial" w:hAnsi="Arial" w:cs="Arial"/>
        </w:rPr>
      </w:pPr>
    </w:p>
    <w:p w:rsidR="006E51E1" w:rsidRPr="002233B8" w:rsidRDefault="006E51E1" w:rsidP="00240A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6165"/>
      </w:tblGrid>
      <w:tr w:rsidR="00240A2A" w:rsidRPr="002233B8" w:rsidTr="008B59CA">
        <w:tblPrEx>
          <w:tblCellMar>
            <w:top w:w="0" w:type="dxa"/>
            <w:bottom w:w="0" w:type="dxa"/>
          </w:tblCellMar>
        </w:tblPrEx>
        <w:tc>
          <w:tcPr>
            <w:tcW w:w="3483" w:type="dxa"/>
          </w:tcPr>
          <w:p w:rsidR="00240A2A" w:rsidRPr="002233B8" w:rsidRDefault="00240A2A" w:rsidP="008B59CA">
            <w:pPr>
              <w:pStyle w:val="elementperfxhead"/>
              <w:tabs>
                <w:tab w:val="left" w:pos="284"/>
              </w:tabs>
              <w:spacing w:before="80" w:after="80"/>
              <w:ind w:left="284" w:right="-29" w:hanging="284"/>
              <w:jc w:val="center"/>
              <w:rPr>
                <w:rFonts w:ascii="Arial" w:hAnsi="Arial" w:cs="Arial"/>
                <w:sz w:val="24"/>
                <w:szCs w:val="24"/>
              </w:rPr>
            </w:pPr>
            <w:r w:rsidRPr="002233B8">
              <w:rPr>
                <w:rFonts w:ascii="Arial" w:hAnsi="Arial" w:cs="Arial"/>
                <w:sz w:val="24"/>
                <w:szCs w:val="24"/>
              </w:rPr>
              <w:t>VARIABLE</w:t>
            </w:r>
          </w:p>
        </w:tc>
        <w:tc>
          <w:tcPr>
            <w:tcW w:w="6165" w:type="dxa"/>
          </w:tcPr>
          <w:p w:rsidR="00240A2A" w:rsidRPr="002233B8" w:rsidRDefault="00240A2A" w:rsidP="008B59CA">
            <w:pPr>
              <w:pStyle w:val="elementperfxhead"/>
              <w:spacing w:before="80" w:after="80"/>
              <w:ind w:right="-29"/>
              <w:jc w:val="center"/>
              <w:rPr>
                <w:rFonts w:ascii="Arial" w:hAnsi="Arial" w:cs="Arial"/>
                <w:sz w:val="24"/>
                <w:szCs w:val="24"/>
              </w:rPr>
            </w:pPr>
            <w:r w:rsidRPr="002233B8">
              <w:rPr>
                <w:rFonts w:ascii="Arial" w:hAnsi="Arial" w:cs="Arial"/>
                <w:sz w:val="24"/>
                <w:szCs w:val="24"/>
              </w:rPr>
              <w:t>RANGE</w:t>
            </w:r>
          </w:p>
        </w:tc>
      </w:tr>
      <w:tr w:rsidR="00240A2A" w:rsidRPr="002233B8" w:rsidTr="008B59CA">
        <w:tblPrEx>
          <w:tblCellMar>
            <w:top w:w="0" w:type="dxa"/>
            <w:bottom w:w="0" w:type="dxa"/>
          </w:tblCellMar>
        </w:tblPrEx>
        <w:trPr>
          <w:trHeight w:val="402"/>
        </w:trPr>
        <w:tc>
          <w:tcPr>
            <w:tcW w:w="3483" w:type="dxa"/>
          </w:tcPr>
          <w:p w:rsidR="00240A2A" w:rsidRPr="002233B8" w:rsidRDefault="00240A2A" w:rsidP="00240A2A">
            <w:pPr>
              <w:numPr>
                <w:ilvl w:val="0"/>
                <w:numId w:val="6"/>
              </w:numPr>
              <w:tabs>
                <w:tab w:val="clear" w:pos="3690"/>
                <w:tab w:val="num" w:pos="561"/>
              </w:tabs>
              <w:spacing w:after="60"/>
              <w:ind w:left="450" w:hanging="375"/>
              <w:rPr>
                <w:rFonts w:ascii="Arial" w:hAnsi="Arial" w:cs="Arial"/>
              </w:rPr>
            </w:pPr>
            <w:r w:rsidRPr="002233B8">
              <w:rPr>
                <w:rFonts w:ascii="Arial" w:hAnsi="Arial" w:cs="Arial"/>
              </w:rPr>
              <w:t>Work tasks</w:t>
            </w:r>
          </w:p>
        </w:tc>
        <w:tc>
          <w:tcPr>
            <w:tcW w:w="6165" w:type="dxa"/>
          </w:tcPr>
          <w:p w:rsidR="00240A2A" w:rsidRPr="006E51E1" w:rsidRDefault="00240A2A" w:rsidP="008B59CA">
            <w:pPr>
              <w:ind w:left="57"/>
              <w:rPr>
                <w:rFonts w:ascii="Arial" w:hAnsi="Arial" w:cs="Arial"/>
                <w:b/>
              </w:rPr>
            </w:pPr>
            <w:r w:rsidRPr="006E51E1">
              <w:rPr>
                <w:rFonts w:ascii="Arial" w:hAnsi="Arial" w:cs="Arial"/>
                <w:b/>
              </w:rPr>
              <w:t>Work task may be selected from any of the subsectors:</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Aquaculture</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Animal Production</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Crop Production</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Post-harvest</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Agri-marketing</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Farm Equipment</w:t>
            </w:r>
          </w:p>
        </w:tc>
      </w:tr>
      <w:tr w:rsidR="00240A2A" w:rsidRPr="002233B8" w:rsidTr="008B59CA">
        <w:tblPrEx>
          <w:tblCellMar>
            <w:top w:w="0" w:type="dxa"/>
            <w:bottom w:w="0" w:type="dxa"/>
          </w:tblCellMar>
        </w:tblPrEx>
        <w:trPr>
          <w:trHeight w:val="1178"/>
        </w:trPr>
        <w:tc>
          <w:tcPr>
            <w:tcW w:w="3483" w:type="dxa"/>
          </w:tcPr>
          <w:p w:rsidR="00240A2A" w:rsidRPr="002233B8" w:rsidRDefault="00240A2A" w:rsidP="00240A2A">
            <w:pPr>
              <w:numPr>
                <w:ilvl w:val="0"/>
                <w:numId w:val="6"/>
              </w:numPr>
              <w:tabs>
                <w:tab w:val="clear" w:pos="3690"/>
                <w:tab w:val="num" w:pos="561"/>
              </w:tabs>
              <w:spacing w:after="60"/>
              <w:ind w:left="450" w:hanging="375"/>
              <w:rPr>
                <w:rFonts w:ascii="Arial" w:hAnsi="Arial" w:cs="Arial"/>
              </w:rPr>
            </w:pPr>
            <w:r w:rsidRPr="002233B8">
              <w:rPr>
                <w:rFonts w:ascii="Arial" w:hAnsi="Arial" w:cs="Arial"/>
              </w:rPr>
              <w:t>Place</w:t>
            </w:r>
          </w:p>
        </w:tc>
        <w:tc>
          <w:tcPr>
            <w:tcW w:w="6165" w:type="dxa"/>
          </w:tcPr>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Animal pens, cages, barns</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Fish ponds, cages</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Stock room/storage areas/warehouse</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Field/farm/orchard</w:t>
            </w:r>
          </w:p>
        </w:tc>
      </w:tr>
      <w:tr w:rsidR="00240A2A" w:rsidRPr="002233B8" w:rsidTr="008B59CA">
        <w:tblPrEx>
          <w:tblCellMar>
            <w:top w:w="0" w:type="dxa"/>
            <w:bottom w:w="0" w:type="dxa"/>
          </w:tblCellMar>
        </w:tblPrEx>
        <w:trPr>
          <w:trHeight w:val="1178"/>
        </w:trPr>
        <w:tc>
          <w:tcPr>
            <w:tcW w:w="3483" w:type="dxa"/>
          </w:tcPr>
          <w:p w:rsidR="00240A2A" w:rsidRPr="002233B8" w:rsidRDefault="00240A2A" w:rsidP="00240A2A">
            <w:pPr>
              <w:numPr>
                <w:ilvl w:val="0"/>
                <w:numId w:val="6"/>
              </w:numPr>
              <w:tabs>
                <w:tab w:val="clear" w:pos="3690"/>
                <w:tab w:val="num" w:pos="561"/>
              </w:tabs>
              <w:spacing w:after="60"/>
              <w:ind w:left="450" w:hanging="375"/>
              <w:rPr>
                <w:rFonts w:ascii="Arial" w:hAnsi="Arial" w:cs="Arial"/>
              </w:rPr>
            </w:pPr>
            <w:r w:rsidRPr="002233B8">
              <w:rPr>
                <w:rFonts w:ascii="Arial" w:hAnsi="Arial" w:cs="Arial"/>
              </w:rPr>
              <w:t>Time</w:t>
            </w:r>
          </w:p>
        </w:tc>
        <w:tc>
          <w:tcPr>
            <w:tcW w:w="6165" w:type="dxa"/>
          </w:tcPr>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Vaccination and medication period</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Fertilizer and pesticides application</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Feed mixing and feeding</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Harvesting and hauling</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Cleaning, sanitizing and disinfecting</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Dressing, butchering and castration</w:t>
            </w:r>
          </w:p>
        </w:tc>
      </w:tr>
      <w:tr w:rsidR="00240A2A" w:rsidRPr="002233B8" w:rsidTr="008B59CA">
        <w:tblPrEx>
          <w:tblCellMar>
            <w:top w:w="0" w:type="dxa"/>
            <w:bottom w:w="0" w:type="dxa"/>
          </w:tblCellMar>
        </w:tblPrEx>
        <w:trPr>
          <w:trHeight w:val="1178"/>
        </w:trPr>
        <w:tc>
          <w:tcPr>
            <w:tcW w:w="3483" w:type="dxa"/>
          </w:tcPr>
          <w:p w:rsidR="00240A2A" w:rsidRPr="002233B8" w:rsidRDefault="00240A2A" w:rsidP="000D0547">
            <w:pPr>
              <w:numPr>
                <w:ilvl w:val="0"/>
                <w:numId w:val="6"/>
              </w:numPr>
              <w:tabs>
                <w:tab w:val="clear" w:pos="3690"/>
              </w:tabs>
              <w:spacing w:after="60"/>
              <w:ind w:left="450"/>
              <w:rPr>
                <w:rFonts w:ascii="Arial" w:hAnsi="Arial" w:cs="Arial"/>
              </w:rPr>
            </w:pPr>
            <w:r w:rsidRPr="002233B8">
              <w:rPr>
                <w:rFonts w:ascii="Arial" w:hAnsi="Arial" w:cs="Arial"/>
              </w:rPr>
              <w:t>Tools, materials and outfits</w:t>
            </w:r>
          </w:p>
        </w:tc>
        <w:tc>
          <w:tcPr>
            <w:tcW w:w="6165" w:type="dxa"/>
          </w:tcPr>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Tools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Wrenches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Screw driver</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Pliers</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Materials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Bottles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Plastic</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Bags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Syringe</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Outfit</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Masks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Gloves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Boots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Overall coats</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Hat</w:t>
            </w:r>
          </w:p>
          <w:p w:rsidR="00240A2A" w:rsidRPr="002233B8" w:rsidRDefault="00240A2A" w:rsidP="00240A2A">
            <w:pPr>
              <w:numPr>
                <w:ilvl w:val="2"/>
                <w:numId w:val="6"/>
              </w:numPr>
              <w:ind w:left="1242" w:hanging="611"/>
              <w:rPr>
                <w:rFonts w:ascii="Arial" w:hAnsi="Arial" w:cs="Arial"/>
              </w:rPr>
            </w:pPr>
            <w:r w:rsidRPr="002233B8">
              <w:rPr>
                <w:rFonts w:ascii="Arial" w:hAnsi="Arial" w:cs="Arial"/>
              </w:rPr>
              <w:t>Eye goggles</w:t>
            </w:r>
          </w:p>
        </w:tc>
      </w:tr>
      <w:tr w:rsidR="00240A2A" w:rsidRPr="002233B8" w:rsidTr="008B59CA">
        <w:tblPrEx>
          <w:tblCellMar>
            <w:top w:w="0" w:type="dxa"/>
            <w:bottom w:w="0" w:type="dxa"/>
          </w:tblCellMar>
        </w:tblPrEx>
        <w:trPr>
          <w:trHeight w:val="657"/>
        </w:trPr>
        <w:tc>
          <w:tcPr>
            <w:tcW w:w="3483" w:type="dxa"/>
          </w:tcPr>
          <w:p w:rsidR="00240A2A" w:rsidRPr="002233B8" w:rsidRDefault="00240A2A" w:rsidP="00240A2A">
            <w:pPr>
              <w:numPr>
                <w:ilvl w:val="0"/>
                <w:numId w:val="6"/>
              </w:numPr>
              <w:tabs>
                <w:tab w:val="clear" w:pos="3690"/>
                <w:tab w:val="num" w:pos="561"/>
              </w:tabs>
              <w:spacing w:after="60"/>
              <w:ind w:left="450" w:hanging="375"/>
              <w:rPr>
                <w:rFonts w:ascii="Arial" w:hAnsi="Arial" w:cs="Arial"/>
              </w:rPr>
            </w:pPr>
            <w:r w:rsidRPr="002233B8">
              <w:rPr>
                <w:rFonts w:ascii="Arial" w:hAnsi="Arial" w:cs="Arial"/>
              </w:rPr>
              <w:t>Emergency procedures</w:t>
            </w:r>
          </w:p>
        </w:tc>
        <w:tc>
          <w:tcPr>
            <w:tcW w:w="6165" w:type="dxa"/>
          </w:tcPr>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Location of first aid kit</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Evacuation</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Agencies contract</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Farm emergency procedures</w:t>
            </w:r>
          </w:p>
        </w:tc>
      </w:tr>
      <w:tr w:rsidR="00240A2A" w:rsidRPr="002233B8" w:rsidTr="006E51E1">
        <w:tblPrEx>
          <w:tblCellMar>
            <w:top w:w="0" w:type="dxa"/>
            <w:bottom w:w="0" w:type="dxa"/>
          </w:tblCellMar>
        </w:tblPrEx>
        <w:trPr>
          <w:trHeight w:val="262"/>
        </w:trPr>
        <w:tc>
          <w:tcPr>
            <w:tcW w:w="3483" w:type="dxa"/>
          </w:tcPr>
          <w:p w:rsidR="00240A2A" w:rsidRPr="002233B8" w:rsidRDefault="00240A2A" w:rsidP="00240A2A">
            <w:pPr>
              <w:numPr>
                <w:ilvl w:val="0"/>
                <w:numId w:val="6"/>
              </w:numPr>
              <w:tabs>
                <w:tab w:val="clear" w:pos="3690"/>
                <w:tab w:val="num" w:pos="561"/>
              </w:tabs>
              <w:spacing w:after="60"/>
              <w:ind w:left="450" w:hanging="375"/>
              <w:rPr>
                <w:rFonts w:ascii="Arial" w:hAnsi="Arial" w:cs="Arial"/>
              </w:rPr>
            </w:pPr>
            <w:r w:rsidRPr="002233B8">
              <w:rPr>
                <w:rFonts w:ascii="Arial" w:hAnsi="Arial" w:cs="Arial"/>
              </w:rPr>
              <w:t>Waste materials</w:t>
            </w:r>
          </w:p>
        </w:tc>
        <w:tc>
          <w:tcPr>
            <w:tcW w:w="6165" w:type="dxa"/>
          </w:tcPr>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Animal manure</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Waste water</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Syringes</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 xml:space="preserve">Unused farm chemicals e.g. pesticides, </w:t>
            </w:r>
            <w:r w:rsidRPr="002233B8">
              <w:rPr>
                <w:rFonts w:ascii="Arial" w:hAnsi="Arial" w:cs="Arial"/>
              </w:rPr>
              <w:lastRenderedPageBreak/>
              <w:t>chemicals, fertilizers</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Expired reagents</w:t>
            </w:r>
          </w:p>
          <w:p w:rsidR="00240A2A" w:rsidRPr="002233B8" w:rsidRDefault="00240A2A" w:rsidP="00240A2A">
            <w:pPr>
              <w:numPr>
                <w:ilvl w:val="1"/>
                <w:numId w:val="6"/>
              </w:numPr>
              <w:tabs>
                <w:tab w:val="clear" w:pos="1080"/>
                <w:tab w:val="num" w:pos="631"/>
              </w:tabs>
              <w:ind w:left="657" w:hanging="600"/>
              <w:rPr>
                <w:rFonts w:ascii="Arial" w:hAnsi="Arial" w:cs="Arial"/>
              </w:rPr>
            </w:pPr>
            <w:r w:rsidRPr="002233B8">
              <w:rPr>
                <w:rFonts w:ascii="Arial" w:hAnsi="Arial" w:cs="Arial"/>
              </w:rPr>
              <w:t>Dead animals</w:t>
            </w:r>
          </w:p>
        </w:tc>
      </w:tr>
      <w:tr w:rsidR="00240A2A" w:rsidRPr="002233B8" w:rsidTr="008B59CA">
        <w:tblPrEx>
          <w:tblCellMar>
            <w:top w:w="0" w:type="dxa"/>
            <w:bottom w:w="0" w:type="dxa"/>
          </w:tblCellMar>
        </w:tblPrEx>
        <w:trPr>
          <w:trHeight w:val="300"/>
        </w:trPr>
        <w:tc>
          <w:tcPr>
            <w:tcW w:w="3483" w:type="dxa"/>
          </w:tcPr>
          <w:p w:rsidR="00240A2A" w:rsidRPr="002233B8" w:rsidRDefault="00240A2A" w:rsidP="000D0547">
            <w:pPr>
              <w:numPr>
                <w:ilvl w:val="0"/>
                <w:numId w:val="6"/>
              </w:numPr>
              <w:tabs>
                <w:tab w:val="clear" w:pos="3690"/>
              </w:tabs>
              <w:spacing w:after="60"/>
              <w:ind w:left="630" w:hanging="540"/>
              <w:rPr>
                <w:rFonts w:ascii="Arial" w:hAnsi="Arial" w:cs="Arial"/>
              </w:rPr>
            </w:pPr>
            <w:r w:rsidRPr="002233B8">
              <w:rPr>
                <w:rFonts w:ascii="Arial" w:hAnsi="Arial" w:cs="Arial"/>
              </w:rPr>
              <w:lastRenderedPageBreak/>
              <w:t>Hazards</w:t>
            </w:r>
          </w:p>
        </w:tc>
        <w:tc>
          <w:tcPr>
            <w:tcW w:w="6165" w:type="dxa"/>
          </w:tcPr>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Chemical</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Electrical</w:t>
            </w:r>
          </w:p>
          <w:p w:rsidR="00240A2A" w:rsidRPr="002233B8" w:rsidRDefault="00240A2A" w:rsidP="00240A2A">
            <w:pPr>
              <w:numPr>
                <w:ilvl w:val="1"/>
                <w:numId w:val="6"/>
              </w:numPr>
              <w:tabs>
                <w:tab w:val="left" w:pos="631"/>
              </w:tabs>
              <w:ind w:left="657" w:hanging="600"/>
              <w:rPr>
                <w:rFonts w:ascii="Arial" w:hAnsi="Arial" w:cs="Arial"/>
              </w:rPr>
            </w:pPr>
            <w:r w:rsidRPr="002233B8">
              <w:rPr>
                <w:rFonts w:ascii="Arial" w:hAnsi="Arial" w:cs="Arial"/>
              </w:rPr>
              <w:t>Falls</w:t>
            </w:r>
          </w:p>
        </w:tc>
      </w:tr>
    </w:tbl>
    <w:p w:rsidR="00240A2A" w:rsidRDefault="00240A2A" w:rsidP="00240A2A"/>
    <w:p w:rsidR="003A5E1F" w:rsidRPr="00BE463C" w:rsidRDefault="003A5E1F" w:rsidP="00240A2A"/>
    <w:p w:rsidR="00240A2A" w:rsidRPr="00BE463C" w:rsidRDefault="00240A2A" w:rsidP="00240A2A">
      <w:pPr>
        <w:pStyle w:val="Heading3"/>
        <w:rPr>
          <w:b/>
        </w:rPr>
      </w:pPr>
      <w:r w:rsidRPr="00BE463C">
        <w:rPr>
          <w:b/>
        </w:rPr>
        <w:t>EVIDENCE GUIDE</w:t>
      </w:r>
    </w:p>
    <w:p w:rsidR="00240A2A" w:rsidRDefault="00240A2A" w:rsidP="00240A2A"/>
    <w:p w:rsidR="006E51E1" w:rsidRPr="00BE463C" w:rsidRDefault="006E51E1" w:rsidP="00240A2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15"/>
      </w:tblGrid>
      <w:tr w:rsidR="00240A2A" w:rsidRPr="00BE463C" w:rsidTr="006E51E1">
        <w:tblPrEx>
          <w:tblCellMar>
            <w:top w:w="0" w:type="dxa"/>
            <w:bottom w:w="0" w:type="dxa"/>
          </w:tblCellMar>
        </w:tblPrEx>
        <w:tc>
          <w:tcPr>
            <w:tcW w:w="2718" w:type="dxa"/>
          </w:tcPr>
          <w:p w:rsidR="00240A2A" w:rsidRPr="00BE463C" w:rsidRDefault="00240A2A" w:rsidP="00240A2A">
            <w:pPr>
              <w:pStyle w:val="elementperfxhead"/>
              <w:numPr>
                <w:ilvl w:val="0"/>
                <w:numId w:val="10"/>
              </w:numPr>
              <w:tabs>
                <w:tab w:val="clear" w:pos="720"/>
                <w:tab w:val="num" w:pos="561"/>
              </w:tabs>
              <w:spacing w:before="80" w:after="80"/>
              <w:ind w:left="600" w:right="-29" w:hanging="450"/>
              <w:rPr>
                <w:rFonts w:ascii="Arial" w:hAnsi="Arial"/>
                <w:b w:val="0"/>
                <w:sz w:val="24"/>
              </w:rPr>
            </w:pPr>
            <w:r w:rsidRPr="00BE463C">
              <w:rPr>
                <w:rFonts w:ascii="Arial" w:hAnsi="Arial"/>
                <w:b w:val="0"/>
                <w:sz w:val="24"/>
              </w:rPr>
              <w:t>Critical Aspects of  Competency</w:t>
            </w:r>
          </w:p>
        </w:tc>
        <w:tc>
          <w:tcPr>
            <w:tcW w:w="6915" w:type="dxa"/>
          </w:tcPr>
          <w:p w:rsidR="00240A2A" w:rsidRPr="006E51E1" w:rsidRDefault="00240A2A" w:rsidP="008B59CA">
            <w:pPr>
              <w:pStyle w:val="elementperfxhead"/>
              <w:ind w:right="0"/>
              <w:rPr>
                <w:rFonts w:ascii="Arial" w:hAnsi="Arial"/>
                <w:sz w:val="24"/>
              </w:rPr>
            </w:pPr>
            <w:r w:rsidRPr="006E51E1">
              <w:rPr>
                <w:rFonts w:ascii="Arial" w:hAnsi="Arial"/>
                <w:sz w:val="24"/>
              </w:rPr>
              <w:t>Assessment requires evidence that the candidate:</w:t>
            </w:r>
          </w:p>
          <w:p w:rsidR="00240A2A" w:rsidRPr="00BE463C" w:rsidRDefault="00240A2A" w:rsidP="003A5E1F">
            <w:pPr>
              <w:pStyle w:val="elementperfxhead"/>
              <w:numPr>
                <w:ilvl w:val="1"/>
                <w:numId w:val="7"/>
              </w:numPr>
              <w:tabs>
                <w:tab w:val="clear" w:pos="360"/>
                <w:tab w:val="num" w:pos="522"/>
              </w:tabs>
              <w:ind w:left="522" w:right="0" w:hanging="450"/>
              <w:rPr>
                <w:rFonts w:ascii="Arial" w:hAnsi="Arial"/>
                <w:b w:val="0"/>
                <w:sz w:val="24"/>
              </w:rPr>
            </w:pPr>
            <w:r w:rsidRPr="00BE463C">
              <w:rPr>
                <w:rFonts w:ascii="Arial" w:hAnsi="Arial"/>
                <w:b w:val="0"/>
                <w:sz w:val="24"/>
              </w:rPr>
              <w:t>Determined areas of concern for safety measures</w:t>
            </w:r>
          </w:p>
          <w:p w:rsidR="00240A2A" w:rsidRPr="00BE463C" w:rsidRDefault="00240A2A" w:rsidP="003A5E1F">
            <w:pPr>
              <w:pStyle w:val="elementperfxhead"/>
              <w:numPr>
                <w:ilvl w:val="1"/>
                <w:numId w:val="7"/>
              </w:numPr>
              <w:tabs>
                <w:tab w:val="clear" w:pos="360"/>
                <w:tab w:val="num" w:pos="522"/>
              </w:tabs>
              <w:ind w:left="522" w:right="0" w:hanging="450"/>
              <w:rPr>
                <w:rFonts w:ascii="Arial" w:hAnsi="Arial"/>
                <w:b w:val="0"/>
                <w:sz w:val="24"/>
              </w:rPr>
            </w:pPr>
            <w:r w:rsidRPr="00BE463C">
              <w:rPr>
                <w:rFonts w:ascii="Arial" w:hAnsi="Arial"/>
                <w:b w:val="0"/>
                <w:sz w:val="24"/>
              </w:rPr>
              <w:t>Applied appropriate safety measures according to industry requirements</w:t>
            </w:r>
          </w:p>
          <w:p w:rsidR="00240A2A" w:rsidRPr="00BE463C" w:rsidRDefault="00240A2A" w:rsidP="003A5E1F">
            <w:pPr>
              <w:pStyle w:val="elementperfxhead"/>
              <w:numPr>
                <w:ilvl w:val="1"/>
                <w:numId w:val="7"/>
              </w:numPr>
              <w:tabs>
                <w:tab w:val="clear" w:pos="360"/>
                <w:tab w:val="num" w:pos="522"/>
              </w:tabs>
              <w:ind w:left="522" w:right="0" w:hanging="450"/>
              <w:rPr>
                <w:rFonts w:ascii="Arial" w:hAnsi="Arial"/>
                <w:b w:val="0"/>
                <w:sz w:val="24"/>
              </w:rPr>
            </w:pPr>
            <w:r w:rsidRPr="00BE463C">
              <w:rPr>
                <w:rFonts w:ascii="Arial" w:hAnsi="Arial"/>
                <w:b w:val="0"/>
                <w:sz w:val="24"/>
              </w:rPr>
              <w:t>Prepared tools, materials and outfit needed</w:t>
            </w:r>
          </w:p>
          <w:p w:rsidR="00240A2A" w:rsidRPr="00BE463C" w:rsidRDefault="00240A2A" w:rsidP="003A5E1F">
            <w:pPr>
              <w:pStyle w:val="elementperfxhead"/>
              <w:numPr>
                <w:ilvl w:val="1"/>
                <w:numId w:val="7"/>
              </w:numPr>
              <w:tabs>
                <w:tab w:val="clear" w:pos="360"/>
                <w:tab w:val="num" w:pos="522"/>
              </w:tabs>
              <w:ind w:left="522" w:right="0" w:hanging="450"/>
              <w:rPr>
                <w:rFonts w:ascii="Arial" w:hAnsi="Arial"/>
                <w:b w:val="0"/>
                <w:sz w:val="24"/>
              </w:rPr>
            </w:pPr>
            <w:r w:rsidRPr="00BE463C">
              <w:rPr>
                <w:rFonts w:ascii="Arial" w:hAnsi="Arial"/>
                <w:b w:val="0"/>
                <w:sz w:val="24"/>
              </w:rPr>
              <w:t>Performed proper disposal of used materials</w:t>
            </w:r>
          </w:p>
          <w:p w:rsidR="00240A2A" w:rsidRPr="00BE463C" w:rsidRDefault="00240A2A" w:rsidP="003A5E1F">
            <w:pPr>
              <w:pStyle w:val="elementperfxhead"/>
              <w:numPr>
                <w:ilvl w:val="1"/>
                <w:numId w:val="7"/>
              </w:numPr>
              <w:tabs>
                <w:tab w:val="clear" w:pos="360"/>
                <w:tab w:val="num" w:pos="522"/>
              </w:tabs>
              <w:ind w:left="522" w:right="0" w:hanging="450"/>
              <w:rPr>
                <w:rFonts w:ascii="Arial" w:hAnsi="Arial"/>
                <w:b w:val="0"/>
                <w:sz w:val="24"/>
              </w:rPr>
            </w:pPr>
            <w:r w:rsidRPr="00BE463C">
              <w:rPr>
                <w:rFonts w:ascii="Arial" w:hAnsi="Arial"/>
                <w:b w:val="0"/>
                <w:sz w:val="24"/>
              </w:rPr>
              <w:t xml:space="preserve">Safekeep/cleaned tools, materials and outfit in designated facilities </w:t>
            </w:r>
          </w:p>
        </w:tc>
      </w:tr>
      <w:tr w:rsidR="00240A2A" w:rsidRPr="00BE463C" w:rsidTr="006E51E1">
        <w:tblPrEx>
          <w:tblCellMar>
            <w:top w:w="0" w:type="dxa"/>
            <w:bottom w:w="0" w:type="dxa"/>
          </w:tblCellMar>
        </w:tblPrEx>
        <w:tc>
          <w:tcPr>
            <w:tcW w:w="2718" w:type="dxa"/>
          </w:tcPr>
          <w:p w:rsidR="00240A2A" w:rsidRPr="00BE463C" w:rsidRDefault="00240A2A" w:rsidP="00240A2A">
            <w:pPr>
              <w:pStyle w:val="elementperfxhead"/>
              <w:numPr>
                <w:ilvl w:val="0"/>
                <w:numId w:val="10"/>
              </w:numPr>
              <w:tabs>
                <w:tab w:val="clear" w:pos="720"/>
                <w:tab w:val="num" w:pos="561"/>
              </w:tabs>
              <w:spacing w:before="80" w:after="80"/>
              <w:ind w:left="600" w:right="-29" w:hanging="450"/>
              <w:rPr>
                <w:rFonts w:ascii="Arial" w:hAnsi="Arial"/>
              </w:rPr>
            </w:pPr>
            <w:r w:rsidRPr="00BE463C">
              <w:rPr>
                <w:rFonts w:ascii="Arial" w:hAnsi="Arial"/>
                <w:b w:val="0"/>
                <w:sz w:val="24"/>
              </w:rPr>
              <w:t xml:space="preserve">Required Knowledge </w:t>
            </w:r>
          </w:p>
        </w:tc>
        <w:tc>
          <w:tcPr>
            <w:tcW w:w="6915" w:type="dxa"/>
          </w:tcPr>
          <w:p w:rsidR="00240A2A" w:rsidRPr="00BE463C" w:rsidRDefault="00240A2A" w:rsidP="003A5E1F">
            <w:pPr>
              <w:numPr>
                <w:ilvl w:val="1"/>
                <w:numId w:val="8"/>
              </w:numPr>
              <w:ind w:left="582" w:hanging="510"/>
              <w:rPr>
                <w:rFonts w:ascii="Arial" w:hAnsi="Arial"/>
              </w:rPr>
            </w:pPr>
            <w:r w:rsidRPr="00BE463C">
              <w:rPr>
                <w:rFonts w:ascii="Arial" w:hAnsi="Arial"/>
              </w:rPr>
              <w:t xml:space="preserve">Safety Practices </w:t>
            </w:r>
          </w:p>
          <w:p w:rsidR="00240A2A" w:rsidRPr="00BE463C" w:rsidRDefault="00240A2A" w:rsidP="003A5E1F">
            <w:pPr>
              <w:numPr>
                <w:ilvl w:val="2"/>
                <w:numId w:val="8"/>
              </w:numPr>
              <w:tabs>
                <w:tab w:val="left" w:pos="1332"/>
              </w:tabs>
              <w:ind w:left="1332" w:hanging="510"/>
              <w:rPr>
                <w:rFonts w:ascii="Arial" w:hAnsi="Arial"/>
              </w:rPr>
            </w:pPr>
            <w:r w:rsidRPr="00BE463C">
              <w:rPr>
                <w:rFonts w:ascii="Arial" w:hAnsi="Arial"/>
              </w:rPr>
              <w:t>Implementation of regulatory controls and policies relative to treatment of area and application of chemicals</w:t>
            </w:r>
          </w:p>
          <w:p w:rsidR="00240A2A" w:rsidRPr="006E51E1" w:rsidRDefault="00240A2A" w:rsidP="006E51E1">
            <w:pPr>
              <w:numPr>
                <w:ilvl w:val="2"/>
                <w:numId w:val="8"/>
              </w:numPr>
              <w:tabs>
                <w:tab w:val="left" w:pos="1332"/>
              </w:tabs>
              <w:ind w:left="1332" w:hanging="510"/>
              <w:rPr>
                <w:rFonts w:ascii="Arial" w:hAnsi="Arial"/>
              </w:rPr>
            </w:pPr>
            <w:r w:rsidRPr="00BE463C">
              <w:rPr>
                <w:rFonts w:ascii="Arial" w:hAnsi="Arial"/>
              </w:rPr>
              <w:t>Proper disposal of waste materials</w:t>
            </w:r>
          </w:p>
          <w:p w:rsidR="00240A2A" w:rsidRPr="00BE463C" w:rsidRDefault="00240A2A" w:rsidP="003A5E1F">
            <w:pPr>
              <w:numPr>
                <w:ilvl w:val="1"/>
                <w:numId w:val="8"/>
              </w:numPr>
              <w:ind w:left="657" w:hanging="510"/>
              <w:rPr>
                <w:rFonts w:ascii="Arial" w:hAnsi="Arial"/>
              </w:rPr>
            </w:pPr>
            <w:r w:rsidRPr="00BE463C">
              <w:rPr>
                <w:rFonts w:ascii="Arial" w:hAnsi="Arial"/>
              </w:rPr>
              <w:t>Codes and Regulations</w:t>
            </w:r>
          </w:p>
          <w:p w:rsidR="00240A2A" w:rsidRPr="00BE463C" w:rsidRDefault="00240A2A" w:rsidP="003A5E1F">
            <w:pPr>
              <w:numPr>
                <w:ilvl w:val="2"/>
                <w:numId w:val="8"/>
              </w:numPr>
              <w:ind w:left="1332" w:hanging="510"/>
              <w:rPr>
                <w:rFonts w:ascii="Arial" w:hAnsi="Arial"/>
              </w:rPr>
            </w:pPr>
            <w:r w:rsidRPr="00BE463C">
              <w:rPr>
                <w:rFonts w:ascii="Arial" w:hAnsi="Arial"/>
              </w:rPr>
              <w:t>Compliance to health program of DOH and DENR</w:t>
            </w:r>
          </w:p>
          <w:p w:rsidR="00240A2A" w:rsidRPr="00BE463C" w:rsidRDefault="00240A2A" w:rsidP="003A5E1F">
            <w:pPr>
              <w:numPr>
                <w:ilvl w:val="2"/>
                <w:numId w:val="8"/>
              </w:numPr>
              <w:ind w:left="1332" w:hanging="510"/>
              <w:rPr>
                <w:rFonts w:ascii="Arial" w:hAnsi="Arial"/>
              </w:rPr>
            </w:pPr>
            <w:r w:rsidRPr="00BE463C">
              <w:rPr>
                <w:rFonts w:ascii="Arial" w:hAnsi="Arial"/>
              </w:rPr>
              <w:t>Hazard identification</w:t>
            </w:r>
          </w:p>
          <w:p w:rsidR="00240A2A" w:rsidRPr="006E51E1" w:rsidRDefault="00240A2A" w:rsidP="006E51E1">
            <w:pPr>
              <w:numPr>
                <w:ilvl w:val="2"/>
                <w:numId w:val="8"/>
              </w:numPr>
              <w:ind w:left="1332" w:hanging="510"/>
              <w:rPr>
                <w:rFonts w:ascii="Arial" w:hAnsi="Arial"/>
              </w:rPr>
            </w:pPr>
            <w:r w:rsidRPr="00BE463C">
              <w:rPr>
                <w:rFonts w:ascii="Arial" w:hAnsi="Arial"/>
              </w:rPr>
              <w:t>Emergency procedures</w:t>
            </w:r>
          </w:p>
          <w:p w:rsidR="00240A2A" w:rsidRPr="00BE463C" w:rsidRDefault="00240A2A" w:rsidP="003A5E1F">
            <w:pPr>
              <w:numPr>
                <w:ilvl w:val="1"/>
                <w:numId w:val="8"/>
              </w:numPr>
              <w:ind w:left="582" w:hanging="510"/>
              <w:rPr>
                <w:rFonts w:ascii="Arial" w:hAnsi="Arial"/>
              </w:rPr>
            </w:pPr>
            <w:r w:rsidRPr="00BE463C">
              <w:rPr>
                <w:rFonts w:ascii="Arial" w:hAnsi="Arial"/>
              </w:rPr>
              <w:t>Tools &amp; Equipment: Uses and Specification</w:t>
            </w:r>
          </w:p>
          <w:p w:rsidR="00240A2A" w:rsidRPr="006E51E1" w:rsidRDefault="00240A2A" w:rsidP="006E51E1">
            <w:pPr>
              <w:pStyle w:val="Heading4"/>
              <w:numPr>
                <w:ilvl w:val="2"/>
                <w:numId w:val="8"/>
              </w:numPr>
              <w:tabs>
                <w:tab w:val="left" w:pos="1332"/>
              </w:tabs>
              <w:ind w:left="1332" w:hanging="510"/>
            </w:pPr>
            <w:r w:rsidRPr="00BE463C">
              <w:t>Masks, gloves, boots, overall coats for health protection</w:t>
            </w:r>
          </w:p>
          <w:p w:rsidR="00240A2A" w:rsidRPr="00BE463C" w:rsidRDefault="00240A2A" w:rsidP="003A5E1F">
            <w:pPr>
              <w:numPr>
                <w:ilvl w:val="1"/>
                <w:numId w:val="8"/>
              </w:numPr>
              <w:ind w:left="582" w:hanging="510"/>
              <w:rPr>
                <w:rFonts w:ascii="Arial" w:hAnsi="Arial"/>
              </w:rPr>
            </w:pPr>
            <w:r w:rsidRPr="00BE463C">
              <w:rPr>
                <w:rFonts w:ascii="Arial" w:hAnsi="Arial"/>
              </w:rPr>
              <w:t>Maintenance</w:t>
            </w:r>
          </w:p>
          <w:p w:rsidR="00240A2A" w:rsidRPr="00BE463C" w:rsidRDefault="00240A2A" w:rsidP="003A5E1F">
            <w:pPr>
              <w:numPr>
                <w:ilvl w:val="2"/>
                <w:numId w:val="8"/>
              </w:numPr>
              <w:tabs>
                <w:tab w:val="clear" w:pos="720"/>
                <w:tab w:val="num" w:pos="1422"/>
              </w:tabs>
              <w:ind w:left="1422" w:hanging="630"/>
              <w:rPr>
                <w:rFonts w:ascii="Arial" w:hAnsi="Arial"/>
              </w:rPr>
            </w:pPr>
            <w:r w:rsidRPr="00BE463C">
              <w:rPr>
                <w:rFonts w:ascii="Arial" w:hAnsi="Arial"/>
              </w:rPr>
              <w:t>Regular check-up and repair of tools, materials and outfit before and after use</w:t>
            </w:r>
          </w:p>
        </w:tc>
      </w:tr>
      <w:tr w:rsidR="00240A2A" w:rsidRPr="00BE463C" w:rsidTr="006E51E1">
        <w:tblPrEx>
          <w:tblCellMar>
            <w:top w:w="0" w:type="dxa"/>
            <w:bottom w:w="0" w:type="dxa"/>
          </w:tblCellMar>
        </w:tblPrEx>
        <w:tc>
          <w:tcPr>
            <w:tcW w:w="2718" w:type="dxa"/>
          </w:tcPr>
          <w:p w:rsidR="00240A2A" w:rsidRPr="00BE463C" w:rsidRDefault="00240A2A" w:rsidP="00240A2A">
            <w:pPr>
              <w:pStyle w:val="elementperfxhead"/>
              <w:numPr>
                <w:ilvl w:val="0"/>
                <w:numId w:val="10"/>
              </w:numPr>
              <w:tabs>
                <w:tab w:val="clear" w:pos="720"/>
                <w:tab w:val="num" w:pos="561"/>
              </w:tabs>
              <w:spacing w:before="80" w:after="80"/>
              <w:ind w:left="600" w:right="-29" w:hanging="450"/>
              <w:rPr>
                <w:rFonts w:ascii="Arial" w:hAnsi="Arial"/>
                <w:b w:val="0"/>
                <w:sz w:val="24"/>
              </w:rPr>
            </w:pPr>
            <w:r w:rsidRPr="00BE463C">
              <w:rPr>
                <w:rFonts w:ascii="Arial" w:hAnsi="Arial"/>
                <w:b w:val="0"/>
                <w:sz w:val="24"/>
              </w:rPr>
              <w:t>Required Skills</w:t>
            </w:r>
          </w:p>
        </w:tc>
        <w:tc>
          <w:tcPr>
            <w:tcW w:w="6915" w:type="dxa"/>
          </w:tcPr>
          <w:p w:rsidR="00240A2A" w:rsidRPr="00BE463C" w:rsidRDefault="00240A2A" w:rsidP="000D0547">
            <w:pPr>
              <w:numPr>
                <w:ilvl w:val="1"/>
                <w:numId w:val="9"/>
              </w:numPr>
              <w:ind w:left="526" w:hanging="454"/>
              <w:rPr>
                <w:rFonts w:ascii="Arial" w:hAnsi="Arial"/>
              </w:rPr>
            </w:pPr>
            <w:r w:rsidRPr="00BE463C">
              <w:rPr>
                <w:rFonts w:ascii="Arial" w:hAnsi="Arial"/>
              </w:rPr>
              <w:t>Ability to recognize effective tools, materials and outfit</w:t>
            </w:r>
          </w:p>
          <w:p w:rsidR="00240A2A" w:rsidRPr="003A5E1F" w:rsidRDefault="00240A2A" w:rsidP="000D0547">
            <w:pPr>
              <w:numPr>
                <w:ilvl w:val="1"/>
                <w:numId w:val="9"/>
              </w:numPr>
              <w:tabs>
                <w:tab w:val="clear" w:pos="360"/>
              </w:tabs>
              <w:ind w:left="526" w:hanging="454"/>
              <w:rPr>
                <w:rFonts w:ascii="Arial" w:hAnsi="Arial"/>
              </w:rPr>
            </w:pPr>
            <w:r w:rsidRPr="00BE463C">
              <w:rPr>
                <w:rFonts w:ascii="Arial" w:hAnsi="Arial"/>
              </w:rPr>
              <w:t>Ready skills required to read labels, manuals and other basic safety information</w:t>
            </w:r>
          </w:p>
        </w:tc>
      </w:tr>
      <w:tr w:rsidR="00240A2A" w:rsidRPr="00BE463C" w:rsidTr="006E51E1">
        <w:tblPrEx>
          <w:tblCellMar>
            <w:top w:w="0" w:type="dxa"/>
            <w:bottom w:w="0" w:type="dxa"/>
          </w:tblCellMar>
        </w:tblPrEx>
        <w:tc>
          <w:tcPr>
            <w:tcW w:w="2718" w:type="dxa"/>
          </w:tcPr>
          <w:p w:rsidR="00240A2A" w:rsidRPr="00BE463C" w:rsidRDefault="00240A2A" w:rsidP="00240A2A">
            <w:pPr>
              <w:numPr>
                <w:ilvl w:val="0"/>
                <w:numId w:val="10"/>
              </w:numPr>
              <w:tabs>
                <w:tab w:val="clear" w:pos="720"/>
                <w:tab w:val="num" w:pos="561"/>
              </w:tabs>
              <w:spacing w:after="60"/>
              <w:ind w:left="600" w:hanging="450"/>
              <w:rPr>
                <w:rFonts w:ascii="Arial" w:hAnsi="Arial"/>
              </w:rPr>
            </w:pPr>
            <w:r w:rsidRPr="00BE463C">
              <w:rPr>
                <w:rFonts w:ascii="Arial" w:hAnsi="Arial"/>
              </w:rPr>
              <w:t>Resource Implications</w:t>
            </w:r>
          </w:p>
        </w:tc>
        <w:tc>
          <w:tcPr>
            <w:tcW w:w="6915" w:type="dxa"/>
          </w:tcPr>
          <w:p w:rsidR="003A5E1F" w:rsidRPr="000D0547" w:rsidRDefault="00240A2A" w:rsidP="003A5E1F">
            <w:pPr>
              <w:tabs>
                <w:tab w:val="left" w:pos="582"/>
                <w:tab w:val="left" w:pos="657"/>
              </w:tabs>
              <w:ind w:left="-18"/>
              <w:rPr>
                <w:rFonts w:ascii="Arial" w:hAnsi="Arial"/>
                <w:b/>
              </w:rPr>
            </w:pPr>
            <w:r w:rsidRPr="000D0547">
              <w:rPr>
                <w:rFonts w:ascii="Arial" w:hAnsi="Arial"/>
                <w:b/>
              </w:rPr>
              <w:t>The following resources should be provided:</w:t>
            </w:r>
          </w:p>
          <w:p w:rsidR="003A5E1F" w:rsidRDefault="00240A2A" w:rsidP="000D0547">
            <w:pPr>
              <w:numPr>
                <w:ilvl w:val="1"/>
                <w:numId w:val="10"/>
              </w:numPr>
              <w:tabs>
                <w:tab w:val="clear" w:pos="720"/>
              </w:tabs>
              <w:ind w:left="526" w:hanging="454"/>
              <w:rPr>
                <w:rFonts w:ascii="Arial" w:hAnsi="Arial"/>
              </w:rPr>
            </w:pPr>
            <w:r w:rsidRPr="00BE463C">
              <w:rPr>
                <w:rFonts w:ascii="Arial" w:hAnsi="Arial"/>
              </w:rPr>
              <w:t>Farm location</w:t>
            </w:r>
          </w:p>
          <w:p w:rsidR="00240A2A" w:rsidRPr="003A5E1F" w:rsidRDefault="00240A2A" w:rsidP="000D0547">
            <w:pPr>
              <w:numPr>
                <w:ilvl w:val="1"/>
                <w:numId w:val="10"/>
              </w:numPr>
              <w:tabs>
                <w:tab w:val="clear" w:pos="720"/>
              </w:tabs>
              <w:ind w:left="526" w:hanging="454"/>
              <w:rPr>
                <w:rFonts w:ascii="Arial" w:hAnsi="Arial"/>
              </w:rPr>
            </w:pPr>
            <w:r w:rsidRPr="00BE463C">
              <w:rPr>
                <w:rFonts w:ascii="Arial" w:hAnsi="Arial"/>
              </w:rPr>
              <w:t>Tools, equipment and outfits appropriate in applying safety measures</w:t>
            </w:r>
          </w:p>
        </w:tc>
      </w:tr>
      <w:tr w:rsidR="00240A2A" w:rsidRPr="00BE463C" w:rsidTr="006E51E1">
        <w:tblPrEx>
          <w:tblCellMar>
            <w:top w:w="0" w:type="dxa"/>
            <w:bottom w:w="0" w:type="dxa"/>
          </w:tblCellMar>
        </w:tblPrEx>
        <w:tc>
          <w:tcPr>
            <w:tcW w:w="2718" w:type="dxa"/>
          </w:tcPr>
          <w:p w:rsidR="00240A2A" w:rsidRPr="00BE463C" w:rsidRDefault="00240A2A" w:rsidP="00240A2A">
            <w:pPr>
              <w:numPr>
                <w:ilvl w:val="0"/>
                <w:numId w:val="10"/>
              </w:numPr>
              <w:tabs>
                <w:tab w:val="clear" w:pos="720"/>
                <w:tab w:val="num" w:pos="561"/>
              </w:tabs>
              <w:spacing w:after="60"/>
              <w:ind w:left="600" w:hanging="450"/>
              <w:rPr>
                <w:rFonts w:ascii="Arial" w:hAnsi="Arial"/>
              </w:rPr>
            </w:pPr>
            <w:r w:rsidRPr="00BE463C">
              <w:rPr>
                <w:rFonts w:ascii="Arial" w:hAnsi="Arial"/>
              </w:rPr>
              <w:t>Method of Assessment</w:t>
            </w:r>
          </w:p>
          <w:p w:rsidR="00240A2A" w:rsidRPr="00BE463C" w:rsidRDefault="00240A2A" w:rsidP="008B59CA">
            <w:pPr>
              <w:spacing w:after="60"/>
              <w:ind w:left="600" w:hanging="450"/>
              <w:rPr>
                <w:rFonts w:ascii="Arial" w:hAnsi="Arial"/>
              </w:rPr>
            </w:pPr>
          </w:p>
        </w:tc>
        <w:tc>
          <w:tcPr>
            <w:tcW w:w="6915" w:type="dxa"/>
          </w:tcPr>
          <w:p w:rsidR="00240A2A" w:rsidRPr="000D0547" w:rsidRDefault="00240A2A" w:rsidP="008B59CA">
            <w:pPr>
              <w:tabs>
                <w:tab w:val="left" w:pos="582"/>
                <w:tab w:val="left" w:pos="657"/>
              </w:tabs>
              <w:ind w:left="75"/>
              <w:rPr>
                <w:rFonts w:ascii="Arial" w:hAnsi="Arial"/>
                <w:b/>
              </w:rPr>
            </w:pPr>
            <w:r w:rsidRPr="000D0547">
              <w:rPr>
                <w:rFonts w:ascii="Arial" w:hAnsi="Arial"/>
                <w:b/>
              </w:rPr>
              <w:t>Competency in this unit may be assessed through:</w:t>
            </w:r>
          </w:p>
          <w:p w:rsidR="00240A2A" w:rsidRPr="00BE463C" w:rsidRDefault="00240A2A" w:rsidP="000D0547">
            <w:pPr>
              <w:numPr>
                <w:ilvl w:val="0"/>
                <w:numId w:val="149"/>
              </w:numPr>
              <w:tabs>
                <w:tab w:val="clear" w:pos="360"/>
              </w:tabs>
              <w:ind w:left="526" w:hanging="454"/>
              <w:rPr>
                <w:rFonts w:ascii="Arial" w:hAnsi="Arial"/>
              </w:rPr>
            </w:pPr>
            <w:r w:rsidRPr="00BE463C">
              <w:rPr>
                <w:rFonts w:ascii="Arial" w:hAnsi="Arial"/>
              </w:rPr>
              <w:t xml:space="preserve">Practical demonstration </w:t>
            </w:r>
          </w:p>
          <w:p w:rsidR="00240A2A" w:rsidRPr="00BE463C" w:rsidRDefault="00240A2A" w:rsidP="000D0547">
            <w:pPr>
              <w:numPr>
                <w:ilvl w:val="0"/>
                <w:numId w:val="149"/>
              </w:numPr>
              <w:tabs>
                <w:tab w:val="clear" w:pos="360"/>
              </w:tabs>
              <w:ind w:left="526" w:hanging="454"/>
              <w:rPr>
                <w:rFonts w:ascii="Arial" w:hAnsi="Arial"/>
              </w:rPr>
            </w:pPr>
            <w:r w:rsidRPr="00BE463C">
              <w:rPr>
                <w:rFonts w:ascii="Arial" w:hAnsi="Arial"/>
              </w:rPr>
              <w:t>Third Party Report</w:t>
            </w:r>
          </w:p>
        </w:tc>
      </w:tr>
      <w:tr w:rsidR="00240A2A" w:rsidRPr="00BE463C" w:rsidTr="006E51E1">
        <w:tblPrEx>
          <w:tblCellMar>
            <w:top w:w="0" w:type="dxa"/>
            <w:bottom w:w="0" w:type="dxa"/>
          </w:tblCellMar>
        </w:tblPrEx>
        <w:tc>
          <w:tcPr>
            <w:tcW w:w="2718" w:type="dxa"/>
          </w:tcPr>
          <w:p w:rsidR="00240A2A" w:rsidRPr="00BE463C" w:rsidRDefault="00240A2A" w:rsidP="00240A2A">
            <w:pPr>
              <w:numPr>
                <w:ilvl w:val="0"/>
                <w:numId w:val="10"/>
              </w:numPr>
              <w:tabs>
                <w:tab w:val="clear" w:pos="720"/>
                <w:tab w:val="num" w:pos="561"/>
              </w:tabs>
              <w:spacing w:after="60"/>
              <w:ind w:left="600" w:hanging="450"/>
              <w:rPr>
                <w:rFonts w:ascii="Arial" w:hAnsi="Arial"/>
              </w:rPr>
            </w:pPr>
            <w:r w:rsidRPr="00BE463C">
              <w:rPr>
                <w:rFonts w:ascii="Arial" w:hAnsi="Arial"/>
              </w:rPr>
              <w:t>Context of Assessment</w:t>
            </w:r>
          </w:p>
        </w:tc>
        <w:tc>
          <w:tcPr>
            <w:tcW w:w="6915" w:type="dxa"/>
          </w:tcPr>
          <w:p w:rsidR="00240A2A" w:rsidRPr="003A5E1F" w:rsidRDefault="00240A2A" w:rsidP="000D0547">
            <w:pPr>
              <w:numPr>
                <w:ilvl w:val="1"/>
                <w:numId w:val="10"/>
              </w:numPr>
              <w:tabs>
                <w:tab w:val="clear" w:pos="720"/>
              </w:tabs>
              <w:ind w:left="526" w:hanging="454"/>
              <w:rPr>
                <w:rFonts w:ascii="Arial" w:hAnsi="Arial"/>
              </w:rPr>
            </w:pPr>
            <w:r w:rsidRPr="00BE463C">
              <w:rPr>
                <w:rFonts w:ascii="Arial" w:hAnsi="Arial"/>
              </w:rPr>
              <w:t xml:space="preserve">Assessment may occur in the workplace or in a simulated workplace or as part of a team under limited supervision </w:t>
            </w:r>
          </w:p>
        </w:tc>
      </w:tr>
    </w:tbl>
    <w:p w:rsidR="00984BCC" w:rsidRPr="00984BCC" w:rsidRDefault="00984BCC" w:rsidP="00984BCC">
      <w:pPr>
        <w:rPr>
          <w:vanish/>
        </w:rPr>
      </w:pPr>
    </w:p>
    <w:tbl>
      <w:tblPr>
        <w:tblpPr w:leftFromText="180" w:rightFromText="180" w:vertAnchor="text" w:horzAnchor="margin" w:tblpY="-722"/>
        <w:tblW w:w="9450" w:type="dxa"/>
        <w:tblLayout w:type="fixed"/>
        <w:tblLook w:val="0000" w:firstRow="0" w:lastRow="0" w:firstColumn="0" w:lastColumn="0" w:noHBand="0" w:noVBand="0"/>
      </w:tblPr>
      <w:tblGrid>
        <w:gridCol w:w="3150"/>
        <w:gridCol w:w="6300"/>
      </w:tblGrid>
      <w:tr w:rsidR="006E51E1" w:rsidRPr="00BE463C" w:rsidTr="006E51E1">
        <w:tblPrEx>
          <w:tblCellMar>
            <w:top w:w="0" w:type="dxa"/>
            <w:bottom w:w="0" w:type="dxa"/>
          </w:tblCellMar>
        </w:tblPrEx>
        <w:tc>
          <w:tcPr>
            <w:tcW w:w="3150" w:type="dxa"/>
          </w:tcPr>
          <w:p w:rsidR="006E51E1" w:rsidRPr="00BE463C" w:rsidRDefault="006E51E1" w:rsidP="006E51E1">
            <w:pPr>
              <w:tabs>
                <w:tab w:val="left" w:pos="9000"/>
              </w:tabs>
              <w:rPr>
                <w:rFonts w:ascii="Arial" w:hAnsi="Arial"/>
                <w:b/>
              </w:rPr>
            </w:pPr>
            <w:r w:rsidRPr="00BE463C">
              <w:rPr>
                <w:rFonts w:ascii="Arial" w:hAnsi="Arial"/>
                <w:b/>
              </w:rPr>
              <w:lastRenderedPageBreak/>
              <w:t xml:space="preserve">UNIT OF COMPETENCY :     </w:t>
            </w:r>
          </w:p>
        </w:tc>
        <w:tc>
          <w:tcPr>
            <w:tcW w:w="6300" w:type="dxa"/>
          </w:tcPr>
          <w:p w:rsidR="006E51E1" w:rsidRPr="00BE463C" w:rsidRDefault="006E51E1" w:rsidP="006E51E1">
            <w:pPr>
              <w:pStyle w:val="Heading1"/>
              <w:ind w:hanging="18"/>
            </w:pPr>
            <w:r w:rsidRPr="00BE463C">
              <w:rPr>
                <w:rFonts w:ascii="Arial Bold" w:hAnsi="Arial Bold"/>
                <w:b w:val="0"/>
                <w:caps/>
              </w:rPr>
              <w:t>Use Farm Tools and Equipment</w:t>
            </w:r>
          </w:p>
          <w:p w:rsidR="006E51E1" w:rsidRPr="00BE463C" w:rsidRDefault="006E51E1" w:rsidP="006E51E1">
            <w:pPr>
              <w:tabs>
                <w:tab w:val="left" w:pos="252"/>
              </w:tabs>
              <w:ind w:left="252" w:hanging="252"/>
              <w:rPr>
                <w:rFonts w:ascii="Arial" w:hAnsi="Arial"/>
              </w:rPr>
            </w:pPr>
          </w:p>
        </w:tc>
      </w:tr>
      <w:tr w:rsidR="006E51E1" w:rsidRPr="00BE463C" w:rsidTr="006E51E1">
        <w:tblPrEx>
          <w:tblCellMar>
            <w:top w:w="0" w:type="dxa"/>
            <w:bottom w:w="0" w:type="dxa"/>
          </w:tblCellMar>
        </w:tblPrEx>
        <w:tc>
          <w:tcPr>
            <w:tcW w:w="3150" w:type="dxa"/>
          </w:tcPr>
          <w:p w:rsidR="006E51E1" w:rsidRPr="00BE463C" w:rsidRDefault="006E51E1" w:rsidP="006E51E1">
            <w:pPr>
              <w:tabs>
                <w:tab w:val="left" w:pos="9000"/>
              </w:tabs>
              <w:rPr>
                <w:rFonts w:ascii="Arial" w:hAnsi="Arial"/>
                <w:b/>
              </w:rPr>
            </w:pPr>
            <w:r w:rsidRPr="00BE463C">
              <w:rPr>
                <w:rFonts w:ascii="Arial" w:hAnsi="Arial"/>
                <w:b/>
              </w:rPr>
              <w:t xml:space="preserve">UNIT CODE                      :               </w:t>
            </w:r>
          </w:p>
        </w:tc>
        <w:tc>
          <w:tcPr>
            <w:tcW w:w="6300" w:type="dxa"/>
          </w:tcPr>
          <w:p w:rsidR="006E51E1" w:rsidRPr="00BE463C" w:rsidRDefault="006E51E1" w:rsidP="006E51E1">
            <w:pPr>
              <w:tabs>
                <w:tab w:val="left" w:pos="252"/>
                <w:tab w:val="left" w:pos="9000"/>
              </w:tabs>
              <w:ind w:left="252" w:hanging="252"/>
              <w:rPr>
                <w:rFonts w:ascii="Arial" w:hAnsi="Arial" w:cs="Arial"/>
                <w:b/>
              </w:rPr>
            </w:pPr>
            <w:r>
              <w:rPr>
                <w:rFonts w:ascii="Arial" w:hAnsi="Arial" w:cs="Arial"/>
                <w:b/>
              </w:rPr>
              <w:t xml:space="preserve">AFF </w:t>
            </w:r>
            <w:r w:rsidRPr="00BE463C">
              <w:rPr>
                <w:rFonts w:ascii="Arial" w:hAnsi="Arial" w:cs="Arial"/>
                <w:b/>
              </w:rPr>
              <w:t>321202</w:t>
            </w:r>
          </w:p>
          <w:p w:rsidR="006E51E1" w:rsidRPr="00BE463C" w:rsidRDefault="006E51E1" w:rsidP="006E51E1">
            <w:pPr>
              <w:tabs>
                <w:tab w:val="left" w:pos="252"/>
                <w:tab w:val="left" w:pos="9000"/>
              </w:tabs>
              <w:ind w:left="252" w:hanging="252"/>
              <w:rPr>
                <w:rFonts w:ascii="Arial" w:hAnsi="Arial" w:cs="Arial"/>
                <w:b/>
              </w:rPr>
            </w:pPr>
          </w:p>
        </w:tc>
      </w:tr>
      <w:tr w:rsidR="006E51E1" w:rsidRPr="00BE463C" w:rsidTr="006E51E1">
        <w:tblPrEx>
          <w:tblCellMar>
            <w:top w:w="0" w:type="dxa"/>
            <w:bottom w:w="0" w:type="dxa"/>
          </w:tblCellMar>
        </w:tblPrEx>
        <w:tc>
          <w:tcPr>
            <w:tcW w:w="3150" w:type="dxa"/>
            <w:tcBorders>
              <w:bottom w:val="single" w:sz="4" w:space="0" w:color="auto"/>
            </w:tcBorders>
          </w:tcPr>
          <w:p w:rsidR="006E51E1" w:rsidRPr="00BE463C" w:rsidRDefault="006E51E1" w:rsidP="006E51E1">
            <w:pPr>
              <w:tabs>
                <w:tab w:val="left" w:pos="9000"/>
              </w:tabs>
              <w:rPr>
                <w:rFonts w:ascii="Arial" w:hAnsi="Arial"/>
                <w:b/>
              </w:rPr>
            </w:pPr>
            <w:r w:rsidRPr="00BE463C">
              <w:rPr>
                <w:rFonts w:ascii="Arial" w:hAnsi="Arial"/>
                <w:b/>
              </w:rPr>
              <w:t xml:space="preserve">UNIT DESCRIPTOR        :       </w:t>
            </w:r>
          </w:p>
        </w:tc>
        <w:tc>
          <w:tcPr>
            <w:tcW w:w="6300" w:type="dxa"/>
            <w:tcBorders>
              <w:bottom w:val="single" w:sz="4" w:space="0" w:color="auto"/>
            </w:tcBorders>
          </w:tcPr>
          <w:p w:rsidR="006E51E1" w:rsidRPr="00BE463C" w:rsidRDefault="006E51E1" w:rsidP="006E51E1">
            <w:pPr>
              <w:tabs>
                <w:tab w:val="left" w:pos="9000"/>
              </w:tabs>
              <w:jc w:val="both"/>
              <w:rPr>
                <w:rFonts w:ascii="Arial" w:hAnsi="Arial" w:cs="Arial"/>
              </w:rPr>
            </w:pPr>
            <w:r w:rsidRPr="00BE463C">
              <w:rPr>
                <w:rFonts w:ascii="Arial" w:hAnsi="Arial" w:cs="Arial"/>
              </w:rPr>
              <w:t xml:space="preserve">This unit covers the knowledge, skills and attitudes required to use farm tools and equipment. It includes selection, operation and preventive maintenance of farm tools and equipment. </w:t>
            </w:r>
          </w:p>
          <w:p w:rsidR="006E51E1" w:rsidRPr="00BE463C" w:rsidRDefault="006E51E1" w:rsidP="006E51E1">
            <w:pPr>
              <w:tabs>
                <w:tab w:val="left" w:pos="252"/>
                <w:tab w:val="left" w:pos="9000"/>
              </w:tabs>
              <w:ind w:left="252" w:hanging="252"/>
              <w:jc w:val="both"/>
              <w:rPr>
                <w:rFonts w:ascii="Arial" w:hAnsi="Arial" w:cs="Arial"/>
              </w:rPr>
            </w:pPr>
          </w:p>
        </w:tc>
      </w:tr>
      <w:tr w:rsidR="006E51E1" w:rsidRPr="00BE463C" w:rsidTr="006E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6E51E1" w:rsidRPr="00BE463C" w:rsidRDefault="006E51E1" w:rsidP="006E51E1">
            <w:pPr>
              <w:jc w:val="center"/>
              <w:rPr>
                <w:rFonts w:ascii="Arial" w:hAnsi="Arial"/>
                <w:b/>
              </w:rPr>
            </w:pPr>
          </w:p>
          <w:p w:rsidR="006E51E1" w:rsidRPr="00BE463C" w:rsidRDefault="006E51E1" w:rsidP="006E51E1">
            <w:pPr>
              <w:jc w:val="center"/>
              <w:rPr>
                <w:rFonts w:ascii="Arial" w:hAnsi="Arial"/>
                <w:b/>
              </w:rPr>
            </w:pPr>
            <w:r w:rsidRPr="00BE463C">
              <w:rPr>
                <w:rFonts w:ascii="Arial" w:hAnsi="Arial"/>
                <w:b/>
              </w:rPr>
              <w:t>ELEMENT</w:t>
            </w:r>
          </w:p>
        </w:tc>
        <w:tc>
          <w:tcPr>
            <w:tcW w:w="6300" w:type="dxa"/>
            <w:shd w:val="clear" w:color="auto" w:fill="FFFFFF"/>
          </w:tcPr>
          <w:p w:rsidR="006E51E1" w:rsidRPr="00BE463C" w:rsidRDefault="006E51E1" w:rsidP="006E51E1">
            <w:pPr>
              <w:jc w:val="center"/>
              <w:rPr>
                <w:rFonts w:ascii="Arial" w:hAnsi="Arial"/>
                <w:b/>
              </w:rPr>
            </w:pPr>
            <w:r w:rsidRPr="00BE463C">
              <w:rPr>
                <w:rFonts w:ascii="Arial" w:hAnsi="Arial"/>
                <w:b/>
              </w:rPr>
              <w:t>PERFORMANCE CRITERIA</w:t>
            </w:r>
          </w:p>
          <w:p w:rsidR="006E51E1" w:rsidRPr="00BE463C" w:rsidRDefault="006E51E1" w:rsidP="006E51E1">
            <w:pPr>
              <w:jc w:val="center"/>
              <w:rPr>
                <w:rFonts w:ascii="Arial" w:hAnsi="Arial"/>
                <w:sz w:val="20"/>
              </w:rPr>
            </w:pPr>
            <w:r w:rsidRPr="00BE463C">
              <w:rPr>
                <w:rFonts w:ascii="Arial" w:hAnsi="Arial"/>
                <w:b/>
                <w:i/>
                <w:sz w:val="20"/>
              </w:rPr>
              <w:t>Italicized</w:t>
            </w:r>
            <w:r w:rsidRPr="00BE463C">
              <w:rPr>
                <w:rFonts w:ascii="Arial" w:hAnsi="Arial"/>
                <w:b/>
                <w:sz w:val="20"/>
              </w:rPr>
              <w:t xml:space="preserve"> </w:t>
            </w:r>
            <w:r w:rsidRPr="00BE463C">
              <w:rPr>
                <w:rFonts w:ascii="Arial" w:hAnsi="Arial"/>
                <w:sz w:val="20"/>
              </w:rPr>
              <w:t>terms are elaborated in the</w:t>
            </w:r>
          </w:p>
          <w:p w:rsidR="006E51E1" w:rsidRPr="00BE463C" w:rsidRDefault="006E51E1" w:rsidP="006E51E1">
            <w:pPr>
              <w:jc w:val="center"/>
              <w:rPr>
                <w:rFonts w:ascii="Arial" w:hAnsi="Arial"/>
                <w:b/>
              </w:rPr>
            </w:pPr>
            <w:r w:rsidRPr="00BE463C">
              <w:rPr>
                <w:rFonts w:ascii="Arial" w:hAnsi="Arial"/>
                <w:sz w:val="20"/>
              </w:rPr>
              <w:t>Range of Variables</w:t>
            </w:r>
          </w:p>
        </w:tc>
      </w:tr>
      <w:tr w:rsidR="006E51E1" w:rsidRPr="00BE463C" w:rsidTr="006E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6E51E1" w:rsidRPr="00BE463C" w:rsidRDefault="006E51E1" w:rsidP="006E51E1">
            <w:pPr>
              <w:numPr>
                <w:ilvl w:val="0"/>
                <w:numId w:val="11"/>
              </w:numPr>
              <w:tabs>
                <w:tab w:val="clear" w:pos="720"/>
                <w:tab w:val="num" w:pos="561"/>
              </w:tabs>
              <w:spacing w:after="60"/>
              <w:ind w:left="600" w:hanging="525"/>
              <w:rPr>
                <w:rFonts w:ascii="Arial" w:hAnsi="Arial"/>
              </w:rPr>
            </w:pPr>
            <w:r w:rsidRPr="00BE463C">
              <w:rPr>
                <w:rFonts w:ascii="Arial" w:hAnsi="Arial"/>
              </w:rPr>
              <w:t>Select and use farm tools</w:t>
            </w:r>
          </w:p>
          <w:p w:rsidR="006E51E1" w:rsidRPr="00BE463C" w:rsidRDefault="006E51E1" w:rsidP="006E51E1">
            <w:pPr>
              <w:spacing w:after="60"/>
              <w:ind w:left="360"/>
              <w:rPr>
                <w:rFonts w:ascii="Arial" w:hAnsi="Arial"/>
              </w:rPr>
            </w:pPr>
          </w:p>
        </w:tc>
        <w:tc>
          <w:tcPr>
            <w:tcW w:w="6300" w:type="dxa"/>
            <w:shd w:val="clear" w:color="auto" w:fill="FFFFFF"/>
          </w:tcPr>
          <w:p w:rsidR="006E51E1" w:rsidRPr="00BE463C" w:rsidRDefault="006E51E1" w:rsidP="006E51E1">
            <w:pPr>
              <w:numPr>
                <w:ilvl w:val="1"/>
                <w:numId w:val="11"/>
              </w:numPr>
              <w:tabs>
                <w:tab w:val="clear" w:pos="750"/>
                <w:tab w:val="num" w:pos="612"/>
                <w:tab w:val="left" w:pos="852"/>
              </w:tabs>
              <w:ind w:left="612" w:hanging="540"/>
              <w:rPr>
                <w:rFonts w:ascii="Arial" w:hAnsi="Arial"/>
              </w:rPr>
            </w:pPr>
            <w:r>
              <w:rPr>
                <w:rFonts w:ascii="Arial" w:hAnsi="Arial"/>
              </w:rPr>
              <w:t>A</w:t>
            </w:r>
            <w:r w:rsidRPr="00BE463C">
              <w:rPr>
                <w:rFonts w:ascii="Arial" w:hAnsi="Arial"/>
              </w:rPr>
              <w:t xml:space="preserve">ppropriate farm tools </w:t>
            </w:r>
            <w:r>
              <w:rPr>
                <w:rFonts w:ascii="Arial" w:hAnsi="Arial"/>
              </w:rPr>
              <w:t xml:space="preserve">are identified </w:t>
            </w:r>
            <w:r w:rsidRPr="00BE463C">
              <w:rPr>
                <w:rFonts w:ascii="Arial" w:hAnsi="Arial"/>
              </w:rPr>
              <w:t>according to requirement/use</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Farm tools are checked for faults and defective tools reported in accordance with farm procedures</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Appropriate tools and equipment are safely used according to job requirements and manufacturers conditions</w:t>
            </w:r>
          </w:p>
        </w:tc>
      </w:tr>
      <w:tr w:rsidR="006E51E1" w:rsidRPr="00BE463C" w:rsidTr="006E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6E51E1" w:rsidRPr="00BE463C" w:rsidRDefault="006E51E1" w:rsidP="006E51E1">
            <w:pPr>
              <w:numPr>
                <w:ilvl w:val="0"/>
                <w:numId w:val="11"/>
              </w:numPr>
              <w:tabs>
                <w:tab w:val="clear" w:pos="720"/>
                <w:tab w:val="num" w:pos="561"/>
              </w:tabs>
              <w:spacing w:after="60"/>
              <w:ind w:left="600" w:hanging="525"/>
              <w:rPr>
                <w:rFonts w:ascii="Arial" w:hAnsi="Arial"/>
              </w:rPr>
            </w:pPr>
            <w:r w:rsidRPr="00BE463C">
              <w:rPr>
                <w:rFonts w:ascii="Arial" w:hAnsi="Arial"/>
              </w:rPr>
              <w:t>Select and operate farm equipment</w:t>
            </w:r>
          </w:p>
        </w:tc>
        <w:tc>
          <w:tcPr>
            <w:tcW w:w="6300" w:type="dxa"/>
            <w:shd w:val="clear" w:color="auto" w:fill="FFFFFF"/>
          </w:tcPr>
          <w:p w:rsidR="006E51E1" w:rsidRPr="00BE463C" w:rsidRDefault="006E51E1" w:rsidP="006E51E1">
            <w:pPr>
              <w:numPr>
                <w:ilvl w:val="1"/>
                <w:numId w:val="11"/>
              </w:numPr>
              <w:tabs>
                <w:tab w:val="clear" w:pos="750"/>
                <w:tab w:val="num" w:pos="612"/>
                <w:tab w:val="left" w:pos="852"/>
              </w:tabs>
              <w:ind w:left="612" w:hanging="540"/>
              <w:rPr>
                <w:rFonts w:ascii="Arial" w:hAnsi="Arial"/>
              </w:rPr>
            </w:pPr>
            <w:r>
              <w:rPr>
                <w:rFonts w:ascii="Arial" w:hAnsi="Arial"/>
              </w:rPr>
              <w:t>A</w:t>
            </w:r>
            <w:r w:rsidRPr="00BE463C">
              <w:rPr>
                <w:rFonts w:ascii="Arial" w:hAnsi="Arial"/>
              </w:rPr>
              <w:t xml:space="preserve">ppropriate </w:t>
            </w:r>
            <w:r w:rsidRPr="00AF6DF0">
              <w:rPr>
                <w:rFonts w:ascii="Arial" w:hAnsi="Arial"/>
              </w:rPr>
              <w:t>farm equipment</w:t>
            </w:r>
            <w:r>
              <w:rPr>
                <w:rFonts w:ascii="Arial" w:hAnsi="Arial"/>
              </w:rPr>
              <w:t xml:space="preserve"> is identified</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Instructional manual of the farm tools and equipment are carefully read prior to operation</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AF6DF0">
              <w:rPr>
                <w:rFonts w:ascii="Arial" w:hAnsi="Arial"/>
              </w:rPr>
              <w:t>Pre-operation check-up</w:t>
            </w:r>
            <w:r w:rsidRPr="00BE463C">
              <w:rPr>
                <w:rFonts w:ascii="Arial" w:hAnsi="Arial"/>
              </w:rPr>
              <w:t xml:space="preserve"> is conducted in line with manufacturers manual</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Faults in farm equipment are identified and reported in line with farm procedures</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 xml:space="preserve">Farm equipment </w:t>
            </w:r>
            <w:r>
              <w:rPr>
                <w:rFonts w:ascii="Arial" w:hAnsi="Arial"/>
              </w:rPr>
              <w:t xml:space="preserve">is </w:t>
            </w:r>
            <w:r w:rsidRPr="00BE463C">
              <w:rPr>
                <w:rFonts w:ascii="Arial" w:hAnsi="Arial"/>
              </w:rPr>
              <w:t>used according to its function</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Pr>
                <w:rFonts w:ascii="Arial" w:hAnsi="Arial"/>
              </w:rPr>
              <w:t>S</w:t>
            </w:r>
            <w:r w:rsidRPr="00BE463C">
              <w:rPr>
                <w:rFonts w:ascii="Arial" w:hAnsi="Arial"/>
              </w:rPr>
              <w:t>afety procedures</w:t>
            </w:r>
            <w:r>
              <w:rPr>
                <w:rFonts w:ascii="Arial" w:hAnsi="Arial"/>
              </w:rPr>
              <w:t xml:space="preserve"> are followed</w:t>
            </w:r>
          </w:p>
        </w:tc>
      </w:tr>
      <w:tr w:rsidR="006E51E1" w:rsidRPr="00BE463C" w:rsidTr="006E5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6E51E1" w:rsidRPr="00BE463C" w:rsidRDefault="006E51E1" w:rsidP="006E51E1">
            <w:pPr>
              <w:numPr>
                <w:ilvl w:val="0"/>
                <w:numId w:val="11"/>
              </w:numPr>
              <w:tabs>
                <w:tab w:val="clear" w:pos="720"/>
                <w:tab w:val="num" w:pos="561"/>
              </w:tabs>
              <w:spacing w:after="60"/>
              <w:ind w:left="600" w:hanging="525"/>
              <w:rPr>
                <w:rFonts w:ascii="Arial" w:hAnsi="Arial"/>
              </w:rPr>
            </w:pPr>
            <w:r w:rsidRPr="00BE463C">
              <w:rPr>
                <w:rFonts w:ascii="Arial" w:hAnsi="Arial"/>
              </w:rPr>
              <w:t>Perform preventive maintenance</w:t>
            </w:r>
          </w:p>
        </w:tc>
        <w:tc>
          <w:tcPr>
            <w:tcW w:w="6300" w:type="dxa"/>
            <w:shd w:val="clear" w:color="auto" w:fill="FFFFFF"/>
          </w:tcPr>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Tools and equipment are cleaned immediately after use in line with farm procedures</w:t>
            </w:r>
          </w:p>
          <w:p w:rsidR="006E51E1" w:rsidRPr="00BE463C"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Routine check-up and maintenance are performed</w:t>
            </w:r>
          </w:p>
          <w:p w:rsidR="006E51E1" w:rsidRPr="00AF6DF0" w:rsidRDefault="006E51E1" w:rsidP="006E51E1">
            <w:pPr>
              <w:numPr>
                <w:ilvl w:val="1"/>
                <w:numId w:val="11"/>
              </w:numPr>
              <w:tabs>
                <w:tab w:val="clear" w:pos="750"/>
                <w:tab w:val="num" w:pos="612"/>
                <w:tab w:val="left" w:pos="852"/>
              </w:tabs>
              <w:ind w:left="612" w:hanging="540"/>
              <w:rPr>
                <w:rFonts w:ascii="Arial" w:hAnsi="Arial"/>
              </w:rPr>
            </w:pPr>
            <w:r w:rsidRPr="00BE463C">
              <w:rPr>
                <w:rFonts w:ascii="Arial" w:hAnsi="Arial"/>
              </w:rPr>
              <w:t>Tools and equipment are stored in designated areas in line with farm procedures</w:t>
            </w:r>
          </w:p>
        </w:tc>
      </w:tr>
    </w:tbl>
    <w:p w:rsidR="00240A2A" w:rsidRPr="00BE463C" w:rsidRDefault="00240A2A" w:rsidP="00240A2A">
      <w:pPr>
        <w:rPr>
          <w:rFonts w:ascii="Arial" w:hAnsi="Arial"/>
          <w:b/>
        </w:rPr>
      </w:pPr>
    </w:p>
    <w:p w:rsidR="00240A2A" w:rsidRPr="00BE463C" w:rsidRDefault="00240A2A" w:rsidP="00240A2A">
      <w:pPr>
        <w:rPr>
          <w:rFonts w:ascii="Arial" w:hAnsi="Arial"/>
          <w:b/>
        </w:rPr>
      </w:pPr>
    </w:p>
    <w:p w:rsidR="00240A2A" w:rsidRPr="00BE463C" w:rsidRDefault="00240A2A" w:rsidP="00240A2A">
      <w:pPr>
        <w:rPr>
          <w:rFonts w:ascii="Arial" w:hAnsi="Arial"/>
          <w:b/>
        </w:rPr>
      </w:pPr>
    </w:p>
    <w:p w:rsidR="00240A2A" w:rsidRPr="00BE463C" w:rsidRDefault="00240A2A" w:rsidP="00240A2A">
      <w:pPr>
        <w:rPr>
          <w:rFonts w:ascii="Arial" w:hAnsi="Arial"/>
          <w:b/>
        </w:rPr>
      </w:pPr>
    </w:p>
    <w:p w:rsidR="00240A2A" w:rsidRPr="00BE463C" w:rsidRDefault="00240A2A" w:rsidP="00240A2A">
      <w:pPr>
        <w:rPr>
          <w:rFonts w:ascii="Arial" w:hAnsi="Arial"/>
          <w:b/>
        </w:rPr>
      </w:pPr>
    </w:p>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Default="00240A2A" w:rsidP="00240A2A"/>
    <w:p w:rsidR="006E51E1" w:rsidRPr="00BE463C" w:rsidRDefault="006E51E1" w:rsidP="00240A2A"/>
    <w:p w:rsidR="00240A2A" w:rsidRDefault="00240A2A" w:rsidP="00240A2A">
      <w:pPr>
        <w:pStyle w:val="Heading3"/>
        <w:rPr>
          <w:b/>
        </w:rPr>
      </w:pPr>
      <w:r w:rsidRPr="00BE463C">
        <w:rPr>
          <w:b/>
        </w:rPr>
        <w:lastRenderedPageBreak/>
        <w:t>RANGE OF VARIABLES</w:t>
      </w:r>
    </w:p>
    <w:p w:rsidR="006E51E1" w:rsidRPr="006E51E1" w:rsidRDefault="006E51E1" w:rsidP="006E51E1">
      <w:pPr>
        <w:rPr>
          <w:lang w:val="x-none" w:eastAsia="x-none"/>
        </w:rPr>
      </w:pPr>
    </w:p>
    <w:p w:rsidR="00240A2A" w:rsidRPr="00BE463C" w:rsidRDefault="00240A2A" w:rsidP="00240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6165"/>
      </w:tblGrid>
      <w:tr w:rsidR="00240A2A" w:rsidRPr="00BE463C" w:rsidTr="008B59CA">
        <w:tblPrEx>
          <w:tblCellMar>
            <w:top w:w="0" w:type="dxa"/>
            <w:bottom w:w="0" w:type="dxa"/>
          </w:tblCellMar>
        </w:tblPrEx>
        <w:tc>
          <w:tcPr>
            <w:tcW w:w="3483" w:type="dxa"/>
          </w:tcPr>
          <w:p w:rsidR="00240A2A" w:rsidRPr="00BE463C" w:rsidRDefault="00240A2A" w:rsidP="008B59CA">
            <w:pPr>
              <w:pStyle w:val="elementperfxhead"/>
              <w:tabs>
                <w:tab w:val="left" w:pos="284"/>
              </w:tabs>
              <w:spacing w:before="80" w:after="80"/>
              <w:ind w:left="284" w:right="-29" w:hanging="284"/>
              <w:jc w:val="center"/>
              <w:rPr>
                <w:rFonts w:ascii="Arial" w:hAnsi="Arial"/>
                <w:sz w:val="24"/>
              </w:rPr>
            </w:pPr>
            <w:r w:rsidRPr="00BE463C">
              <w:rPr>
                <w:rFonts w:ascii="Arial" w:hAnsi="Arial"/>
                <w:sz w:val="24"/>
              </w:rPr>
              <w:t>VARIABLE</w:t>
            </w:r>
          </w:p>
        </w:tc>
        <w:tc>
          <w:tcPr>
            <w:tcW w:w="6165" w:type="dxa"/>
          </w:tcPr>
          <w:p w:rsidR="00240A2A" w:rsidRPr="00BE463C" w:rsidRDefault="00240A2A" w:rsidP="008B59CA">
            <w:pPr>
              <w:pStyle w:val="elementperfxhead"/>
              <w:spacing w:before="80" w:after="80"/>
              <w:ind w:right="-29"/>
              <w:jc w:val="center"/>
              <w:rPr>
                <w:rFonts w:ascii="Arial" w:hAnsi="Arial"/>
                <w:sz w:val="24"/>
              </w:rPr>
            </w:pPr>
            <w:r w:rsidRPr="00BE463C">
              <w:rPr>
                <w:rFonts w:ascii="Arial" w:hAnsi="Arial"/>
                <w:sz w:val="24"/>
              </w:rPr>
              <w:t>RANGE</w:t>
            </w:r>
          </w:p>
        </w:tc>
      </w:tr>
      <w:tr w:rsidR="00240A2A" w:rsidRPr="00BE463C" w:rsidTr="008B59CA">
        <w:tblPrEx>
          <w:tblCellMar>
            <w:top w:w="0" w:type="dxa"/>
            <w:bottom w:w="0" w:type="dxa"/>
          </w:tblCellMar>
        </w:tblPrEx>
        <w:trPr>
          <w:trHeight w:val="915"/>
        </w:trPr>
        <w:tc>
          <w:tcPr>
            <w:tcW w:w="3483" w:type="dxa"/>
          </w:tcPr>
          <w:p w:rsidR="00240A2A" w:rsidRPr="00BE463C" w:rsidRDefault="00240A2A" w:rsidP="00240A2A">
            <w:pPr>
              <w:numPr>
                <w:ilvl w:val="0"/>
                <w:numId w:val="12"/>
              </w:numPr>
              <w:spacing w:after="60"/>
              <w:ind w:left="600" w:hanging="525"/>
              <w:rPr>
                <w:rFonts w:ascii="Arial" w:hAnsi="Arial"/>
              </w:rPr>
            </w:pPr>
            <w:r w:rsidRPr="00BE463C">
              <w:rPr>
                <w:rFonts w:ascii="Arial" w:hAnsi="Arial"/>
              </w:rPr>
              <w:t>Farm equipment</w:t>
            </w:r>
          </w:p>
          <w:p w:rsidR="00240A2A" w:rsidRPr="00BE463C" w:rsidRDefault="00240A2A" w:rsidP="008B59CA">
            <w:pPr>
              <w:spacing w:after="60"/>
              <w:ind w:left="150"/>
              <w:rPr>
                <w:rFonts w:ascii="Arial" w:hAnsi="Arial"/>
              </w:rPr>
            </w:pPr>
          </w:p>
        </w:tc>
        <w:tc>
          <w:tcPr>
            <w:tcW w:w="6165" w:type="dxa"/>
          </w:tcPr>
          <w:p w:rsidR="00240A2A" w:rsidRPr="00BE463C" w:rsidRDefault="00240A2A" w:rsidP="00240A2A">
            <w:pPr>
              <w:numPr>
                <w:ilvl w:val="1"/>
                <w:numId w:val="12"/>
              </w:numPr>
              <w:ind w:left="717" w:hanging="600"/>
              <w:rPr>
                <w:rFonts w:ascii="Arial" w:hAnsi="Arial"/>
              </w:rPr>
            </w:pPr>
            <w:r w:rsidRPr="00BE463C">
              <w:rPr>
                <w:rFonts w:ascii="Arial" w:hAnsi="Arial"/>
              </w:rPr>
              <w:t>Engine</w:t>
            </w:r>
          </w:p>
          <w:p w:rsidR="00240A2A" w:rsidRPr="00BE463C" w:rsidRDefault="00240A2A" w:rsidP="00240A2A">
            <w:pPr>
              <w:numPr>
                <w:ilvl w:val="1"/>
                <w:numId w:val="12"/>
              </w:numPr>
              <w:ind w:left="717" w:hanging="600"/>
              <w:rPr>
                <w:rFonts w:ascii="Arial" w:hAnsi="Arial"/>
              </w:rPr>
            </w:pPr>
            <w:r w:rsidRPr="00BE463C">
              <w:rPr>
                <w:rFonts w:ascii="Arial" w:hAnsi="Arial"/>
              </w:rPr>
              <w:t>Pumps</w:t>
            </w:r>
          </w:p>
          <w:p w:rsidR="00240A2A" w:rsidRPr="00BE463C" w:rsidRDefault="00240A2A" w:rsidP="00240A2A">
            <w:pPr>
              <w:numPr>
                <w:ilvl w:val="1"/>
                <w:numId w:val="12"/>
              </w:numPr>
              <w:ind w:left="717" w:hanging="600"/>
              <w:rPr>
                <w:rFonts w:ascii="Arial" w:hAnsi="Arial"/>
              </w:rPr>
            </w:pPr>
            <w:r w:rsidRPr="00BE463C">
              <w:rPr>
                <w:rFonts w:ascii="Arial" w:hAnsi="Arial"/>
              </w:rPr>
              <w:t>Generators</w:t>
            </w:r>
          </w:p>
          <w:p w:rsidR="00240A2A" w:rsidRPr="00BE463C" w:rsidRDefault="00240A2A" w:rsidP="00240A2A">
            <w:pPr>
              <w:numPr>
                <w:ilvl w:val="1"/>
                <w:numId w:val="12"/>
              </w:numPr>
              <w:ind w:left="717" w:hanging="600"/>
              <w:rPr>
                <w:rFonts w:ascii="Arial" w:hAnsi="Arial"/>
              </w:rPr>
            </w:pPr>
            <w:r w:rsidRPr="00BE463C">
              <w:rPr>
                <w:rFonts w:ascii="Arial" w:hAnsi="Arial"/>
              </w:rPr>
              <w:t>Sprayers</w:t>
            </w:r>
          </w:p>
        </w:tc>
      </w:tr>
      <w:tr w:rsidR="00240A2A" w:rsidRPr="00BE463C" w:rsidTr="008B59CA">
        <w:tblPrEx>
          <w:tblCellMar>
            <w:top w:w="0" w:type="dxa"/>
            <w:bottom w:w="0" w:type="dxa"/>
          </w:tblCellMar>
        </w:tblPrEx>
        <w:trPr>
          <w:trHeight w:val="398"/>
        </w:trPr>
        <w:tc>
          <w:tcPr>
            <w:tcW w:w="3483" w:type="dxa"/>
          </w:tcPr>
          <w:p w:rsidR="00240A2A" w:rsidRPr="00BE463C" w:rsidRDefault="00240A2A" w:rsidP="00240A2A">
            <w:pPr>
              <w:numPr>
                <w:ilvl w:val="0"/>
                <w:numId w:val="12"/>
              </w:numPr>
              <w:spacing w:after="60"/>
              <w:ind w:left="600" w:hanging="525"/>
              <w:rPr>
                <w:rFonts w:ascii="Arial" w:hAnsi="Arial"/>
              </w:rPr>
            </w:pPr>
            <w:r w:rsidRPr="00BE463C">
              <w:rPr>
                <w:rFonts w:ascii="Arial" w:hAnsi="Arial"/>
              </w:rPr>
              <w:t>Farm tools</w:t>
            </w:r>
          </w:p>
        </w:tc>
        <w:tc>
          <w:tcPr>
            <w:tcW w:w="6165" w:type="dxa"/>
          </w:tcPr>
          <w:p w:rsidR="00240A2A" w:rsidRPr="00BE463C" w:rsidRDefault="00240A2A" w:rsidP="00240A2A">
            <w:pPr>
              <w:numPr>
                <w:ilvl w:val="1"/>
                <w:numId w:val="12"/>
              </w:numPr>
              <w:ind w:left="717" w:hanging="600"/>
              <w:rPr>
                <w:rFonts w:ascii="Arial" w:hAnsi="Arial"/>
              </w:rPr>
            </w:pPr>
            <w:r w:rsidRPr="00BE463C">
              <w:rPr>
                <w:rFonts w:ascii="Arial" w:hAnsi="Arial"/>
              </w:rPr>
              <w:t>Sickle</w:t>
            </w:r>
          </w:p>
          <w:p w:rsidR="00240A2A" w:rsidRPr="00BE463C" w:rsidRDefault="00240A2A" w:rsidP="00240A2A">
            <w:pPr>
              <w:numPr>
                <w:ilvl w:val="1"/>
                <w:numId w:val="12"/>
              </w:numPr>
              <w:ind w:left="717" w:hanging="600"/>
              <w:rPr>
                <w:rFonts w:ascii="Arial" w:hAnsi="Arial"/>
              </w:rPr>
            </w:pPr>
            <w:r w:rsidRPr="00BE463C">
              <w:rPr>
                <w:rFonts w:ascii="Arial" w:hAnsi="Arial"/>
              </w:rPr>
              <w:t>Cutters</w:t>
            </w:r>
          </w:p>
          <w:p w:rsidR="00240A2A" w:rsidRPr="00BE463C" w:rsidRDefault="00240A2A" w:rsidP="00240A2A">
            <w:pPr>
              <w:numPr>
                <w:ilvl w:val="1"/>
                <w:numId w:val="12"/>
              </w:numPr>
              <w:ind w:left="717" w:hanging="600"/>
              <w:rPr>
                <w:rFonts w:ascii="Arial" w:hAnsi="Arial"/>
              </w:rPr>
            </w:pPr>
            <w:r w:rsidRPr="00BE463C">
              <w:rPr>
                <w:rFonts w:ascii="Arial" w:hAnsi="Arial"/>
              </w:rPr>
              <w:t>Weighing scales</w:t>
            </w:r>
          </w:p>
          <w:p w:rsidR="00240A2A" w:rsidRPr="00BE463C" w:rsidRDefault="00240A2A" w:rsidP="00240A2A">
            <w:pPr>
              <w:numPr>
                <w:ilvl w:val="1"/>
                <w:numId w:val="12"/>
              </w:numPr>
              <w:ind w:left="717" w:hanging="600"/>
              <w:rPr>
                <w:rFonts w:ascii="Arial" w:hAnsi="Arial"/>
              </w:rPr>
            </w:pPr>
            <w:r w:rsidRPr="00BE463C">
              <w:rPr>
                <w:rFonts w:ascii="Arial" w:hAnsi="Arial"/>
              </w:rPr>
              <w:t>Hand tools</w:t>
            </w:r>
          </w:p>
          <w:p w:rsidR="00240A2A" w:rsidRPr="00BE463C" w:rsidRDefault="00240A2A" w:rsidP="00240A2A">
            <w:pPr>
              <w:numPr>
                <w:ilvl w:val="1"/>
                <w:numId w:val="12"/>
              </w:numPr>
              <w:ind w:left="717" w:hanging="600"/>
              <w:rPr>
                <w:rFonts w:ascii="Arial" w:hAnsi="Arial"/>
              </w:rPr>
            </w:pPr>
            <w:r w:rsidRPr="00BE463C">
              <w:rPr>
                <w:rFonts w:ascii="Arial" w:hAnsi="Arial"/>
              </w:rPr>
              <w:t>Measuring tools</w:t>
            </w:r>
          </w:p>
          <w:p w:rsidR="00240A2A" w:rsidRPr="00BE463C" w:rsidRDefault="00240A2A" w:rsidP="00240A2A">
            <w:pPr>
              <w:numPr>
                <w:ilvl w:val="1"/>
                <w:numId w:val="12"/>
              </w:numPr>
              <w:ind w:left="717" w:hanging="600"/>
              <w:rPr>
                <w:rFonts w:ascii="Arial" w:hAnsi="Arial"/>
              </w:rPr>
            </w:pPr>
            <w:r w:rsidRPr="00BE463C">
              <w:rPr>
                <w:rFonts w:ascii="Arial" w:hAnsi="Arial"/>
              </w:rPr>
              <w:t>Garden tools</w:t>
            </w:r>
          </w:p>
        </w:tc>
      </w:tr>
      <w:tr w:rsidR="00240A2A" w:rsidRPr="00BE463C" w:rsidTr="008B59CA">
        <w:tblPrEx>
          <w:tblCellMar>
            <w:top w:w="0" w:type="dxa"/>
            <w:bottom w:w="0" w:type="dxa"/>
          </w:tblCellMar>
        </w:tblPrEx>
        <w:trPr>
          <w:trHeight w:val="915"/>
        </w:trPr>
        <w:tc>
          <w:tcPr>
            <w:tcW w:w="3483" w:type="dxa"/>
          </w:tcPr>
          <w:p w:rsidR="00240A2A" w:rsidRPr="00BE463C" w:rsidRDefault="00240A2A" w:rsidP="00240A2A">
            <w:pPr>
              <w:numPr>
                <w:ilvl w:val="0"/>
                <w:numId w:val="12"/>
              </w:numPr>
              <w:spacing w:after="60"/>
              <w:ind w:left="600" w:hanging="525"/>
              <w:rPr>
                <w:rFonts w:ascii="Arial" w:hAnsi="Arial"/>
              </w:rPr>
            </w:pPr>
            <w:r w:rsidRPr="00BE463C">
              <w:rPr>
                <w:rFonts w:ascii="Arial" w:hAnsi="Arial"/>
              </w:rPr>
              <w:t>Pre-operation check-up</w:t>
            </w:r>
          </w:p>
        </w:tc>
        <w:tc>
          <w:tcPr>
            <w:tcW w:w="6165" w:type="dxa"/>
          </w:tcPr>
          <w:p w:rsidR="00240A2A" w:rsidRPr="00BE463C" w:rsidRDefault="00240A2A" w:rsidP="00240A2A">
            <w:pPr>
              <w:numPr>
                <w:ilvl w:val="1"/>
                <w:numId w:val="12"/>
              </w:numPr>
              <w:ind w:left="717" w:hanging="600"/>
              <w:rPr>
                <w:rFonts w:ascii="Arial" w:hAnsi="Arial"/>
              </w:rPr>
            </w:pPr>
            <w:r w:rsidRPr="00BE463C">
              <w:rPr>
                <w:rFonts w:ascii="Arial" w:hAnsi="Arial"/>
              </w:rPr>
              <w:t>Tires</w:t>
            </w:r>
          </w:p>
          <w:p w:rsidR="00240A2A" w:rsidRPr="00BE463C" w:rsidRDefault="00240A2A" w:rsidP="00240A2A">
            <w:pPr>
              <w:numPr>
                <w:ilvl w:val="1"/>
                <w:numId w:val="12"/>
              </w:numPr>
              <w:ind w:left="717" w:hanging="600"/>
              <w:rPr>
                <w:rFonts w:ascii="Arial" w:hAnsi="Arial"/>
              </w:rPr>
            </w:pPr>
            <w:r w:rsidRPr="00BE463C">
              <w:rPr>
                <w:rFonts w:ascii="Arial" w:hAnsi="Arial"/>
              </w:rPr>
              <w:t>Brake fluid</w:t>
            </w:r>
          </w:p>
          <w:p w:rsidR="00240A2A" w:rsidRPr="00BE463C" w:rsidRDefault="00240A2A" w:rsidP="00240A2A">
            <w:pPr>
              <w:numPr>
                <w:ilvl w:val="1"/>
                <w:numId w:val="12"/>
              </w:numPr>
              <w:ind w:left="717" w:hanging="600"/>
              <w:rPr>
                <w:rFonts w:ascii="Arial" w:hAnsi="Arial"/>
              </w:rPr>
            </w:pPr>
            <w:r w:rsidRPr="00BE463C">
              <w:rPr>
                <w:rFonts w:ascii="Arial" w:hAnsi="Arial"/>
              </w:rPr>
              <w:t>Fuel</w:t>
            </w:r>
          </w:p>
          <w:p w:rsidR="00240A2A" w:rsidRPr="00BE463C" w:rsidRDefault="00240A2A" w:rsidP="00240A2A">
            <w:pPr>
              <w:numPr>
                <w:ilvl w:val="1"/>
                <w:numId w:val="12"/>
              </w:numPr>
              <w:ind w:left="717" w:hanging="600"/>
              <w:rPr>
                <w:rFonts w:ascii="Arial" w:hAnsi="Arial"/>
              </w:rPr>
            </w:pPr>
            <w:r w:rsidRPr="00BE463C">
              <w:rPr>
                <w:rFonts w:ascii="Arial" w:hAnsi="Arial"/>
              </w:rPr>
              <w:t>Water</w:t>
            </w:r>
          </w:p>
          <w:p w:rsidR="00240A2A" w:rsidRPr="00BE463C" w:rsidRDefault="00240A2A" w:rsidP="00240A2A">
            <w:pPr>
              <w:numPr>
                <w:ilvl w:val="1"/>
                <w:numId w:val="12"/>
              </w:numPr>
              <w:ind w:left="717" w:hanging="600"/>
              <w:rPr>
                <w:rFonts w:ascii="Arial" w:hAnsi="Arial"/>
              </w:rPr>
            </w:pPr>
            <w:r w:rsidRPr="00BE463C">
              <w:rPr>
                <w:rFonts w:ascii="Arial" w:hAnsi="Arial"/>
              </w:rPr>
              <w:t>Oil</w:t>
            </w:r>
          </w:p>
          <w:p w:rsidR="00240A2A" w:rsidRPr="00BE463C" w:rsidRDefault="00240A2A" w:rsidP="00240A2A">
            <w:pPr>
              <w:numPr>
                <w:ilvl w:val="1"/>
                <w:numId w:val="12"/>
              </w:numPr>
              <w:ind w:left="717" w:hanging="600"/>
              <w:rPr>
                <w:rFonts w:ascii="Arial" w:hAnsi="Arial"/>
              </w:rPr>
            </w:pPr>
            <w:r w:rsidRPr="00BE463C">
              <w:rPr>
                <w:rFonts w:ascii="Arial" w:hAnsi="Arial"/>
              </w:rPr>
              <w:t>Lubricants</w:t>
            </w:r>
          </w:p>
          <w:p w:rsidR="00240A2A" w:rsidRPr="00BE463C" w:rsidRDefault="00240A2A" w:rsidP="00240A2A">
            <w:pPr>
              <w:numPr>
                <w:ilvl w:val="1"/>
                <w:numId w:val="12"/>
              </w:numPr>
              <w:ind w:left="717" w:hanging="600"/>
              <w:rPr>
                <w:rFonts w:ascii="Arial" w:hAnsi="Arial"/>
              </w:rPr>
            </w:pPr>
            <w:r w:rsidRPr="00BE463C">
              <w:rPr>
                <w:rFonts w:ascii="Arial" w:hAnsi="Arial"/>
              </w:rPr>
              <w:t>Battery</w:t>
            </w:r>
          </w:p>
        </w:tc>
      </w:tr>
    </w:tbl>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Pr>
        <w:pStyle w:val="Heading3"/>
        <w:rPr>
          <w:b/>
        </w:rPr>
      </w:pPr>
      <w:r w:rsidRPr="00BE463C">
        <w:rPr>
          <w:b/>
        </w:rPr>
        <w:lastRenderedPageBreak/>
        <w:t>EVIDENCE GUIDE</w:t>
      </w:r>
    </w:p>
    <w:p w:rsidR="00240A2A" w:rsidRDefault="00240A2A" w:rsidP="00240A2A"/>
    <w:p w:rsidR="006E51E1" w:rsidRPr="00BE463C" w:rsidRDefault="006E51E1" w:rsidP="00240A2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15"/>
      </w:tblGrid>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3"/>
              </w:numPr>
              <w:tabs>
                <w:tab w:val="clear" w:pos="720"/>
                <w:tab w:val="num" w:pos="561"/>
              </w:tabs>
              <w:spacing w:before="80" w:after="80"/>
              <w:ind w:left="600" w:right="-29" w:hanging="450"/>
              <w:rPr>
                <w:rFonts w:ascii="Arial" w:hAnsi="Arial"/>
                <w:b w:val="0"/>
                <w:sz w:val="24"/>
              </w:rPr>
            </w:pPr>
            <w:r w:rsidRPr="00BE463C">
              <w:rPr>
                <w:rFonts w:ascii="Arial" w:hAnsi="Arial"/>
                <w:b w:val="0"/>
                <w:sz w:val="24"/>
              </w:rPr>
              <w:t>Critical Aspects of  Competency</w:t>
            </w:r>
          </w:p>
        </w:tc>
        <w:tc>
          <w:tcPr>
            <w:tcW w:w="6915" w:type="dxa"/>
          </w:tcPr>
          <w:p w:rsidR="00240A2A" w:rsidRPr="006E51E1" w:rsidRDefault="00240A2A" w:rsidP="008B59CA">
            <w:pPr>
              <w:pStyle w:val="elementperfxhead"/>
              <w:ind w:right="0"/>
              <w:rPr>
                <w:rFonts w:ascii="Arial" w:hAnsi="Arial"/>
                <w:sz w:val="24"/>
              </w:rPr>
            </w:pPr>
            <w:r w:rsidRPr="006E51E1">
              <w:rPr>
                <w:rFonts w:ascii="Arial" w:hAnsi="Arial"/>
                <w:sz w:val="24"/>
              </w:rPr>
              <w:t>Assessment requires evidence that the candidate:</w:t>
            </w:r>
          </w:p>
          <w:p w:rsidR="00240A2A" w:rsidRPr="00BE463C" w:rsidRDefault="00240A2A" w:rsidP="00240A2A">
            <w:pPr>
              <w:pStyle w:val="elementperfxhead"/>
              <w:numPr>
                <w:ilvl w:val="1"/>
                <w:numId w:val="13"/>
              </w:numPr>
              <w:tabs>
                <w:tab w:val="left" w:pos="648"/>
              </w:tabs>
              <w:ind w:left="582" w:right="0" w:hanging="582"/>
              <w:rPr>
                <w:rFonts w:ascii="Arial" w:hAnsi="Arial"/>
                <w:b w:val="0"/>
                <w:sz w:val="24"/>
              </w:rPr>
            </w:pPr>
            <w:r w:rsidRPr="00BE463C">
              <w:rPr>
                <w:rFonts w:ascii="Arial" w:hAnsi="Arial"/>
                <w:b w:val="0"/>
                <w:sz w:val="24"/>
              </w:rPr>
              <w:t>Correctly identified appropriate farm tools and equipment</w:t>
            </w:r>
          </w:p>
          <w:p w:rsidR="00240A2A" w:rsidRPr="00BE463C" w:rsidRDefault="00240A2A" w:rsidP="00240A2A">
            <w:pPr>
              <w:pStyle w:val="elementperfxhead"/>
              <w:numPr>
                <w:ilvl w:val="1"/>
                <w:numId w:val="13"/>
              </w:numPr>
              <w:tabs>
                <w:tab w:val="left" w:pos="648"/>
              </w:tabs>
              <w:ind w:left="582" w:right="0" w:hanging="582"/>
              <w:rPr>
                <w:rFonts w:ascii="Arial" w:hAnsi="Arial"/>
                <w:b w:val="0"/>
                <w:sz w:val="24"/>
              </w:rPr>
            </w:pPr>
            <w:r w:rsidRPr="00BE463C">
              <w:rPr>
                <w:rFonts w:ascii="Arial" w:hAnsi="Arial"/>
                <w:b w:val="0"/>
                <w:sz w:val="24"/>
              </w:rPr>
              <w:t xml:space="preserve">Operated farm equipments according to manual specification </w:t>
            </w:r>
          </w:p>
          <w:p w:rsidR="00240A2A" w:rsidRPr="00BE463C" w:rsidRDefault="00240A2A" w:rsidP="00240A2A">
            <w:pPr>
              <w:pStyle w:val="elementperfxhead"/>
              <w:numPr>
                <w:ilvl w:val="1"/>
                <w:numId w:val="13"/>
              </w:numPr>
              <w:tabs>
                <w:tab w:val="left" w:pos="648"/>
              </w:tabs>
              <w:ind w:left="582" w:right="0" w:hanging="582"/>
              <w:rPr>
                <w:rFonts w:ascii="Arial" w:hAnsi="Arial"/>
                <w:b w:val="0"/>
                <w:sz w:val="24"/>
              </w:rPr>
            </w:pPr>
            <w:r w:rsidRPr="00BE463C">
              <w:rPr>
                <w:rFonts w:ascii="Arial" w:hAnsi="Arial"/>
                <w:b w:val="0"/>
                <w:sz w:val="24"/>
              </w:rPr>
              <w:t>Performed preventive maintenance</w:t>
            </w:r>
          </w:p>
        </w:tc>
      </w:tr>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3"/>
              </w:numPr>
              <w:tabs>
                <w:tab w:val="clear" w:pos="720"/>
                <w:tab w:val="num" w:pos="561"/>
              </w:tabs>
              <w:spacing w:before="80" w:after="80"/>
              <w:ind w:left="600" w:right="-29" w:hanging="450"/>
              <w:rPr>
                <w:rFonts w:ascii="Arial" w:hAnsi="Arial"/>
                <w:b w:val="0"/>
                <w:sz w:val="24"/>
              </w:rPr>
            </w:pPr>
            <w:r w:rsidRPr="00BE463C">
              <w:rPr>
                <w:rFonts w:ascii="Arial" w:hAnsi="Arial"/>
                <w:b w:val="0"/>
                <w:sz w:val="24"/>
              </w:rPr>
              <w:t>Required Knowledge and Attitudes</w:t>
            </w:r>
          </w:p>
          <w:p w:rsidR="00240A2A" w:rsidRPr="00BE463C" w:rsidRDefault="00240A2A" w:rsidP="008B59CA">
            <w:pPr>
              <w:spacing w:after="60"/>
              <w:ind w:left="600" w:hanging="450"/>
              <w:rPr>
                <w:rFonts w:ascii="Arial" w:hAnsi="Arial"/>
              </w:rPr>
            </w:pPr>
          </w:p>
        </w:tc>
        <w:tc>
          <w:tcPr>
            <w:tcW w:w="6915" w:type="dxa"/>
          </w:tcPr>
          <w:p w:rsidR="00240A2A" w:rsidRPr="00BE463C" w:rsidRDefault="00240A2A" w:rsidP="00240A2A">
            <w:pPr>
              <w:numPr>
                <w:ilvl w:val="1"/>
                <w:numId w:val="13"/>
              </w:numPr>
              <w:ind w:left="582" w:hanging="582"/>
              <w:rPr>
                <w:rFonts w:ascii="Arial" w:hAnsi="Arial"/>
              </w:rPr>
            </w:pPr>
            <w:r w:rsidRPr="00BE463C">
              <w:rPr>
                <w:rFonts w:ascii="Arial" w:hAnsi="Arial"/>
              </w:rPr>
              <w:t xml:space="preserve">Safety Practices </w:t>
            </w:r>
          </w:p>
          <w:p w:rsidR="00240A2A" w:rsidRPr="00BE463C" w:rsidRDefault="00240A2A" w:rsidP="00240A2A">
            <w:pPr>
              <w:numPr>
                <w:ilvl w:val="2"/>
                <w:numId w:val="13"/>
              </w:numPr>
              <w:tabs>
                <w:tab w:val="left" w:pos="1332"/>
              </w:tabs>
              <w:ind w:left="1332" w:hanging="750"/>
              <w:rPr>
                <w:rFonts w:ascii="Arial" w:hAnsi="Arial"/>
              </w:rPr>
            </w:pPr>
            <w:r w:rsidRPr="00BE463C">
              <w:rPr>
                <w:rFonts w:ascii="Arial" w:hAnsi="Arial"/>
              </w:rPr>
              <w:t>Ideal good work habits to demonstrate to workers easy and safety standards during operation of farm equipment</w:t>
            </w:r>
          </w:p>
          <w:p w:rsidR="00240A2A" w:rsidRPr="00BE463C" w:rsidRDefault="00240A2A" w:rsidP="00E9013F">
            <w:pPr>
              <w:tabs>
                <w:tab w:val="left" w:pos="1407"/>
              </w:tabs>
              <w:rPr>
                <w:rFonts w:ascii="Arial" w:hAnsi="Arial"/>
              </w:rPr>
            </w:pPr>
          </w:p>
          <w:p w:rsidR="00240A2A" w:rsidRPr="00BE463C" w:rsidRDefault="00240A2A" w:rsidP="00240A2A">
            <w:pPr>
              <w:numPr>
                <w:ilvl w:val="1"/>
                <w:numId w:val="13"/>
              </w:numPr>
              <w:ind w:left="657" w:hanging="657"/>
              <w:rPr>
                <w:rFonts w:ascii="Arial" w:hAnsi="Arial"/>
              </w:rPr>
            </w:pPr>
            <w:r w:rsidRPr="00BE463C">
              <w:rPr>
                <w:rFonts w:ascii="Arial" w:hAnsi="Arial"/>
              </w:rPr>
              <w:t>Codes and Regulations</w:t>
            </w:r>
          </w:p>
          <w:p w:rsidR="00240A2A" w:rsidRPr="00BE463C" w:rsidRDefault="00240A2A" w:rsidP="00240A2A">
            <w:pPr>
              <w:numPr>
                <w:ilvl w:val="2"/>
                <w:numId w:val="13"/>
              </w:numPr>
              <w:ind w:left="1332" w:hanging="750"/>
              <w:rPr>
                <w:rFonts w:ascii="Arial" w:hAnsi="Arial"/>
              </w:rPr>
            </w:pPr>
            <w:r w:rsidRPr="00BE463C">
              <w:rPr>
                <w:rFonts w:ascii="Arial" w:hAnsi="Arial"/>
              </w:rPr>
              <w:t>Environmental Compliance Certificate (ECG)</w:t>
            </w:r>
          </w:p>
          <w:p w:rsidR="00240A2A" w:rsidRPr="00BE463C" w:rsidRDefault="00240A2A" w:rsidP="00240A2A">
            <w:pPr>
              <w:numPr>
                <w:ilvl w:val="2"/>
                <w:numId w:val="13"/>
              </w:numPr>
              <w:ind w:left="1332" w:hanging="750"/>
              <w:rPr>
                <w:rFonts w:ascii="Arial" w:hAnsi="Arial"/>
              </w:rPr>
            </w:pPr>
            <w:r w:rsidRPr="00BE463C">
              <w:rPr>
                <w:rFonts w:ascii="Arial" w:hAnsi="Arial"/>
              </w:rPr>
              <w:t>Effective work supervision in the operations of farm equipment</w:t>
            </w:r>
          </w:p>
          <w:p w:rsidR="00240A2A" w:rsidRPr="00BE463C" w:rsidRDefault="00240A2A" w:rsidP="008B59CA">
            <w:pPr>
              <w:ind w:left="582"/>
              <w:rPr>
                <w:rFonts w:ascii="Arial" w:hAnsi="Arial"/>
              </w:rPr>
            </w:pPr>
          </w:p>
          <w:p w:rsidR="00240A2A" w:rsidRPr="00BE463C" w:rsidRDefault="00240A2A" w:rsidP="00240A2A">
            <w:pPr>
              <w:numPr>
                <w:ilvl w:val="1"/>
                <w:numId w:val="13"/>
              </w:numPr>
              <w:ind w:left="582" w:hanging="582"/>
              <w:rPr>
                <w:rFonts w:ascii="Arial" w:hAnsi="Arial"/>
              </w:rPr>
            </w:pPr>
            <w:r w:rsidRPr="00BE463C">
              <w:rPr>
                <w:rFonts w:ascii="Arial" w:hAnsi="Arial"/>
              </w:rPr>
              <w:t>Tools &amp; Equipment: Uses and Specification</w:t>
            </w:r>
          </w:p>
          <w:p w:rsidR="00240A2A" w:rsidRPr="00BE463C" w:rsidRDefault="00240A2A" w:rsidP="00240A2A">
            <w:pPr>
              <w:pStyle w:val="Heading4"/>
              <w:numPr>
                <w:ilvl w:val="2"/>
                <w:numId w:val="13"/>
              </w:numPr>
              <w:tabs>
                <w:tab w:val="left" w:pos="1332"/>
              </w:tabs>
              <w:ind w:left="1332" w:hanging="750"/>
            </w:pPr>
            <w:r w:rsidRPr="00BE463C">
              <w:t>Knowledge in calibrating and use of equipment</w:t>
            </w:r>
          </w:p>
          <w:p w:rsidR="00240A2A" w:rsidRPr="00BE463C" w:rsidRDefault="00240A2A" w:rsidP="00240A2A">
            <w:pPr>
              <w:pStyle w:val="Heading4"/>
              <w:numPr>
                <w:ilvl w:val="2"/>
                <w:numId w:val="13"/>
              </w:numPr>
              <w:tabs>
                <w:tab w:val="left" w:pos="1332"/>
              </w:tabs>
              <w:ind w:left="1332" w:hanging="750"/>
            </w:pPr>
            <w:r w:rsidRPr="00BE463C">
              <w:t>Safety keeping of equipments every after use</w:t>
            </w:r>
          </w:p>
          <w:p w:rsidR="00240A2A" w:rsidRPr="00BE463C" w:rsidRDefault="00240A2A" w:rsidP="008B59CA">
            <w:pPr>
              <w:rPr>
                <w:rFonts w:ascii="Arial" w:hAnsi="Arial"/>
              </w:rPr>
            </w:pPr>
          </w:p>
          <w:p w:rsidR="00240A2A" w:rsidRPr="00BE463C" w:rsidRDefault="00240A2A" w:rsidP="00240A2A">
            <w:pPr>
              <w:numPr>
                <w:ilvl w:val="1"/>
                <w:numId w:val="13"/>
              </w:numPr>
              <w:ind w:left="582" w:hanging="582"/>
              <w:rPr>
                <w:rFonts w:ascii="Arial" w:hAnsi="Arial"/>
              </w:rPr>
            </w:pPr>
            <w:r w:rsidRPr="00BE463C">
              <w:rPr>
                <w:rFonts w:ascii="Arial" w:hAnsi="Arial"/>
              </w:rPr>
              <w:t>Maintenance</w:t>
            </w:r>
          </w:p>
          <w:p w:rsidR="00240A2A" w:rsidRPr="00BE463C" w:rsidRDefault="00240A2A" w:rsidP="00240A2A">
            <w:pPr>
              <w:numPr>
                <w:ilvl w:val="2"/>
                <w:numId w:val="13"/>
              </w:numPr>
              <w:ind w:left="1332" w:hanging="750"/>
              <w:rPr>
                <w:rFonts w:ascii="Arial" w:hAnsi="Arial"/>
              </w:rPr>
            </w:pPr>
            <w:r w:rsidRPr="00BE463C">
              <w:rPr>
                <w:rFonts w:ascii="Arial" w:hAnsi="Arial"/>
              </w:rPr>
              <w:t>Regular upkeep of equipments</w:t>
            </w:r>
          </w:p>
          <w:p w:rsidR="00240A2A" w:rsidRPr="00BE463C" w:rsidRDefault="00240A2A" w:rsidP="00240A2A">
            <w:pPr>
              <w:numPr>
                <w:ilvl w:val="2"/>
                <w:numId w:val="13"/>
              </w:numPr>
              <w:ind w:left="1332" w:hanging="750"/>
              <w:rPr>
                <w:rFonts w:ascii="Arial" w:hAnsi="Arial"/>
              </w:rPr>
            </w:pPr>
            <w:r w:rsidRPr="00BE463C">
              <w:rPr>
                <w:rFonts w:ascii="Arial" w:hAnsi="Arial"/>
              </w:rPr>
              <w:t>Preventive maintenance skills</w:t>
            </w:r>
          </w:p>
          <w:p w:rsidR="00240A2A" w:rsidRPr="00BE463C" w:rsidRDefault="00240A2A" w:rsidP="008B59CA">
            <w:pPr>
              <w:ind w:left="582"/>
              <w:rPr>
                <w:rFonts w:ascii="Arial" w:hAnsi="Arial"/>
              </w:rPr>
            </w:pPr>
          </w:p>
          <w:p w:rsidR="00240A2A" w:rsidRPr="00BE463C" w:rsidRDefault="00240A2A" w:rsidP="00240A2A">
            <w:pPr>
              <w:numPr>
                <w:ilvl w:val="1"/>
                <w:numId w:val="13"/>
              </w:numPr>
              <w:ind w:hanging="738"/>
              <w:rPr>
                <w:rFonts w:ascii="Arial" w:hAnsi="Arial"/>
              </w:rPr>
            </w:pPr>
            <w:r w:rsidRPr="00BE463C">
              <w:rPr>
                <w:rFonts w:ascii="Arial" w:hAnsi="Arial"/>
              </w:rPr>
              <w:t>Values</w:t>
            </w:r>
          </w:p>
          <w:p w:rsidR="00240A2A" w:rsidRPr="00BE463C" w:rsidRDefault="00240A2A" w:rsidP="00240A2A">
            <w:pPr>
              <w:numPr>
                <w:ilvl w:val="2"/>
                <w:numId w:val="13"/>
              </w:numPr>
              <w:tabs>
                <w:tab w:val="left" w:pos="1332"/>
              </w:tabs>
              <w:ind w:hanging="498"/>
              <w:rPr>
                <w:rFonts w:ascii="Arial" w:hAnsi="Arial"/>
              </w:rPr>
            </w:pPr>
            <w:r w:rsidRPr="00BE463C">
              <w:rPr>
                <w:rFonts w:ascii="Arial" w:hAnsi="Arial"/>
              </w:rPr>
              <w:t>Positive outlook towards work</w:t>
            </w:r>
          </w:p>
          <w:p w:rsidR="00240A2A" w:rsidRPr="00BE463C" w:rsidRDefault="00240A2A" w:rsidP="00240A2A">
            <w:pPr>
              <w:numPr>
                <w:ilvl w:val="2"/>
                <w:numId w:val="13"/>
              </w:numPr>
              <w:tabs>
                <w:tab w:val="left" w:pos="1332"/>
              </w:tabs>
              <w:ind w:hanging="498"/>
              <w:rPr>
                <w:rFonts w:ascii="Arial" w:hAnsi="Arial"/>
              </w:rPr>
            </w:pPr>
            <w:r w:rsidRPr="00BE463C">
              <w:rPr>
                <w:rFonts w:ascii="Arial" w:hAnsi="Arial"/>
              </w:rPr>
              <w:t>Possesses pre-emptive/anticipatory skills</w:t>
            </w:r>
          </w:p>
        </w:tc>
      </w:tr>
      <w:tr w:rsidR="00240A2A" w:rsidRPr="00BE463C" w:rsidTr="008B59CA">
        <w:tblPrEx>
          <w:tblCellMar>
            <w:top w:w="0" w:type="dxa"/>
            <w:bottom w:w="0" w:type="dxa"/>
          </w:tblCellMar>
        </w:tblPrEx>
        <w:tc>
          <w:tcPr>
            <w:tcW w:w="2718" w:type="dxa"/>
          </w:tcPr>
          <w:p w:rsidR="00240A2A" w:rsidRPr="00BE463C" w:rsidRDefault="00240A2A" w:rsidP="00240A2A">
            <w:pPr>
              <w:numPr>
                <w:ilvl w:val="0"/>
                <w:numId w:val="13"/>
              </w:numPr>
              <w:spacing w:after="60"/>
              <w:ind w:hanging="570"/>
              <w:rPr>
                <w:rFonts w:ascii="Arial" w:hAnsi="Arial"/>
              </w:rPr>
            </w:pPr>
            <w:r w:rsidRPr="00BE463C">
              <w:rPr>
                <w:rFonts w:ascii="Arial" w:hAnsi="Arial"/>
              </w:rPr>
              <w:t>Required Skills</w:t>
            </w:r>
          </w:p>
        </w:tc>
        <w:tc>
          <w:tcPr>
            <w:tcW w:w="6915" w:type="dxa"/>
          </w:tcPr>
          <w:p w:rsidR="00240A2A" w:rsidRPr="00BE463C" w:rsidRDefault="00240A2A" w:rsidP="00240A2A">
            <w:pPr>
              <w:numPr>
                <w:ilvl w:val="1"/>
                <w:numId w:val="13"/>
              </w:numPr>
              <w:ind w:hanging="720"/>
              <w:rPr>
                <w:rFonts w:ascii="Arial" w:hAnsi="Arial"/>
              </w:rPr>
            </w:pPr>
            <w:r w:rsidRPr="00BE463C">
              <w:rPr>
                <w:rFonts w:ascii="Arial" w:hAnsi="Arial"/>
              </w:rPr>
              <w:t>Ability to recognized defective farm equipment</w:t>
            </w:r>
          </w:p>
          <w:p w:rsidR="00240A2A" w:rsidRPr="00BE463C" w:rsidRDefault="00240A2A" w:rsidP="00240A2A">
            <w:pPr>
              <w:numPr>
                <w:ilvl w:val="1"/>
                <w:numId w:val="13"/>
              </w:numPr>
              <w:ind w:left="732" w:hanging="732"/>
              <w:rPr>
                <w:rFonts w:ascii="Arial" w:hAnsi="Arial"/>
              </w:rPr>
            </w:pPr>
            <w:r w:rsidRPr="00BE463C">
              <w:rPr>
                <w:rFonts w:ascii="Arial" w:hAnsi="Arial"/>
              </w:rPr>
              <w:t>Perform proper management practices of safety measures</w:t>
            </w:r>
          </w:p>
        </w:tc>
      </w:tr>
      <w:tr w:rsidR="00240A2A" w:rsidRPr="00BE463C" w:rsidTr="008B59CA">
        <w:tblPrEx>
          <w:tblCellMar>
            <w:top w:w="0" w:type="dxa"/>
            <w:bottom w:w="0" w:type="dxa"/>
          </w:tblCellMar>
        </w:tblPrEx>
        <w:tc>
          <w:tcPr>
            <w:tcW w:w="2718" w:type="dxa"/>
          </w:tcPr>
          <w:p w:rsidR="00240A2A" w:rsidRPr="00BE463C" w:rsidRDefault="00240A2A" w:rsidP="00240A2A">
            <w:pPr>
              <w:numPr>
                <w:ilvl w:val="0"/>
                <w:numId w:val="13"/>
              </w:numPr>
              <w:spacing w:after="60"/>
              <w:ind w:hanging="570"/>
              <w:rPr>
                <w:rFonts w:ascii="Arial" w:hAnsi="Arial"/>
              </w:rPr>
            </w:pPr>
            <w:r w:rsidRPr="00BE463C">
              <w:rPr>
                <w:rFonts w:ascii="Arial" w:hAnsi="Arial"/>
              </w:rPr>
              <w:t>Resource Implications</w:t>
            </w:r>
          </w:p>
        </w:tc>
        <w:tc>
          <w:tcPr>
            <w:tcW w:w="6915" w:type="dxa"/>
          </w:tcPr>
          <w:p w:rsidR="00240A2A" w:rsidRPr="000D0547" w:rsidRDefault="00240A2A" w:rsidP="008B59CA">
            <w:pPr>
              <w:rPr>
                <w:rFonts w:ascii="Arial" w:hAnsi="Arial"/>
                <w:b/>
              </w:rPr>
            </w:pPr>
            <w:r w:rsidRPr="000D0547">
              <w:rPr>
                <w:rFonts w:ascii="Arial" w:hAnsi="Arial"/>
                <w:b/>
              </w:rPr>
              <w:t>The following resources should be provided:</w:t>
            </w:r>
          </w:p>
          <w:p w:rsidR="00240A2A" w:rsidRPr="00BE463C" w:rsidRDefault="00240A2A" w:rsidP="00240A2A">
            <w:pPr>
              <w:numPr>
                <w:ilvl w:val="1"/>
                <w:numId w:val="13"/>
              </w:numPr>
              <w:ind w:left="582" w:hanging="582"/>
              <w:rPr>
                <w:rFonts w:ascii="Arial" w:hAnsi="Arial"/>
              </w:rPr>
            </w:pPr>
            <w:r w:rsidRPr="00BE463C">
              <w:rPr>
                <w:rFonts w:ascii="Arial" w:hAnsi="Arial"/>
              </w:rPr>
              <w:t>Service/operational manual of farm tools and equipment</w:t>
            </w:r>
          </w:p>
          <w:p w:rsidR="00240A2A" w:rsidRPr="00BE463C" w:rsidRDefault="00240A2A" w:rsidP="00240A2A">
            <w:pPr>
              <w:numPr>
                <w:ilvl w:val="1"/>
                <w:numId w:val="13"/>
              </w:numPr>
              <w:ind w:hanging="738"/>
              <w:rPr>
                <w:rFonts w:ascii="Arial" w:hAnsi="Arial"/>
              </w:rPr>
            </w:pPr>
            <w:r w:rsidRPr="00BE463C">
              <w:rPr>
                <w:rFonts w:ascii="Arial" w:hAnsi="Arial"/>
              </w:rPr>
              <w:t>Tools and equipment</w:t>
            </w:r>
          </w:p>
          <w:p w:rsidR="00240A2A" w:rsidRPr="00BE463C" w:rsidRDefault="00240A2A" w:rsidP="00240A2A">
            <w:pPr>
              <w:numPr>
                <w:ilvl w:val="1"/>
                <w:numId w:val="13"/>
              </w:numPr>
              <w:ind w:hanging="738"/>
              <w:rPr>
                <w:rFonts w:ascii="Arial" w:hAnsi="Arial"/>
              </w:rPr>
            </w:pPr>
            <w:r w:rsidRPr="00BE463C">
              <w:rPr>
                <w:rFonts w:ascii="Arial" w:hAnsi="Arial"/>
              </w:rPr>
              <w:t>Farm implements</w:t>
            </w:r>
          </w:p>
          <w:p w:rsidR="00240A2A" w:rsidRPr="00BE463C" w:rsidRDefault="00240A2A" w:rsidP="008B59CA">
            <w:pPr>
              <w:tabs>
                <w:tab w:val="left" w:pos="582"/>
                <w:tab w:val="left" w:pos="657"/>
              </w:tabs>
              <w:rPr>
                <w:rFonts w:ascii="Arial" w:hAnsi="Arial"/>
              </w:rPr>
            </w:pPr>
          </w:p>
        </w:tc>
      </w:tr>
      <w:tr w:rsidR="00240A2A" w:rsidRPr="00BE463C" w:rsidTr="008B59CA">
        <w:tblPrEx>
          <w:tblCellMar>
            <w:top w:w="0" w:type="dxa"/>
            <w:bottom w:w="0" w:type="dxa"/>
          </w:tblCellMar>
        </w:tblPrEx>
        <w:tc>
          <w:tcPr>
            <w:tcW w:w="2718" w:type="dxa"/>
          </w:tcPr>
          <w:p w:rsidR="00240A2A" w:rsidRPr="00BE463C" w:rsidRDefault="00240A2A" w:rsidP="00240A2A">
            <w:pPr>
              <w:numPr>
                <w:ilvl w:val="0"/>
                <w:numId w:val="13"/>
              </w:numPr>
              <w:spacing w:after="60"/>
              <w:ind w:hanging="570"/>
              <w:rPr>
                <w:rFonts w:ascii="Arial" w:hAnsi="Arial"/>
              </w:rPr>
            </w:pPr>
            <w:r w:rsidRPr="00BE463C">
              <w:rPr>
                <w:rFonts w:ascii="Arial" w:hAnsi="Arial"/>
              </w:rPr>
              <w:t>Method of Assessment</w:t>
            </w:r>
          </w:p>
          <w:p w:rsidR="00240A2A" w:rsidRPr="00BE463C" w:rsidRDefault="00240A2A" w:rsidP="008B59CA">
            <w:pPr>
              <w:spacing w:after="60"/>
              <w:ind w:left="600" w:hanging="570"/>
              <w:rPr>
                <w:rFonts w:ascii="Arial" w:hAnsi="Arial"/>
              </w:rPr>
            </w:pPr>
          </w:p>
        </w:tc>
        <w:tc>
          <w:tcPr>
            <w:tcW w:w="6915" w:type="dxa"/>
          </w:tcPr>
          <w:p w:rsidR="00240A2A" w:rsidRPr="000D0547" w:rsidRDefault="00240A2A" w:rsidP="008B59CA">
            <w:pPr>
              <w:ind w:left="75"/>
              <w:rPr>
                <w:rFonts w:ascii="Arial" w:hAnsi="Arial"/>
                <w:b/>
              </w:rPr>
            </w:pPr>
            <w:r w:rsidRPr="000D0547">
              <w:rPr>
                <w:rFonts w:ascii="Arial" w:hAnsi="Arial"/>
                <w:b/>
              </w:rPr>
              <w:t>Competency in this unit may be assessed through:</w:t>
            </w:r>
          </w:p>
          <w:p w:rsidR="00240A2A" w:rsidRPr="00BE463C" w:rsidRDefault="00240A2A" w:rsidP="00240A2A">
            <w:pPr>
              <w:numPr>
                <w:ilvl w:val="1"/>
                <w:numId w:val="13"/>
              </w:numPr>
              <w:ind w:left="582" w:hanging="582"/>
              <w:rPr>
                <w:rFonts w:ascii="Arial" w:hAnsi="Arial"/>
              </w:rPr>
            </w:pPr>
            <w:r w:rsidRPr="00BE463C">
              <w:rPr>
                <w:rFonts w:ascii="Arial" w:hAnsi="Arial"/>
              </w:rPr>
              <w:t xml:space="preserve">Direct observation </w:t>
            </w:r>
          </w:p>
          <w:p w:rsidR="00240A2A" w:rsidRPr="00BE463C" w:rsidRDefault="00240A2A" w:rsidP="00240A2A">
            <w:pPr>
              <w:numPr>
                <w:ilvl w:val="1"/>
                <w:numId w:val="13"/>
              </w:numPr>
              <w:ind w:left="582" w:hanging="582"/>
              <w:rPr>
                <w:rFonts w:ascii="Arial" w:hAnsi="Arial"/>
              </w:rPr>
            </w:pPr>
            <w:r w:rsidRPr="00BE463C">
              <w:rPr>
                <w:rFonts w:ascii="Arial" w:hAnsi="Arial"/>
              </w:rPr>
              <w:t>Practical demonstration</w:t>
            </w:r>
          </w:p>
          <w:p w:rsidR="00240A2A" w:rsidRPr="00BE463C" w:rsidRDefault="00240A2A" w:rsidP="00240A2A">
            <w:pPr>
              <w:numPr>
                <w:ilvl w:val="1"/>
                <w:numId w:val="13"/>
              </w:numPr>
              <w:ind w:left="582" w:hanging="582"/>
              <w:rPr>
                <w:rFonts w:ascii="Arial" w:hAnsi="Arial"/>
              </w:rPr>
            </w:pPr>
            <w:r w:rsidRPr="00BE463C">
              <w:rPr>
                <w:rFonts w:ascii="Arial" w:hAnsi="Arial"/>
              </w:rPr>
              <w:t>Third Party Report</w:t>
            </w:r>
          </w:p>
        </w:tc>
      </w:tr>
      <w:tr w:rsidR="00240A2A" w:rsidRPr="00BE463C" w:rsidTr="008B59CA">
        <w:tblPrEx>
          <w:tblCellMar>
            <w:top w:w="0" w:type="dxa"/>
            <w:bottom w:w="0" w:type="dxa"/>
          </w:tblCellMar>
        </w:tblPrEx>
        <w:tc>
          <w:tcPr>
            <w:tcW w:w="2718" w:type="dxa"/>
          </w:tcPr>
          <w:p w:rsidR="00240A2A" w:rsidRPr="00BE463C" w:rsidRDefault="00240A2A" w:rsidP="00240A2A">
            <w:pPr>
              <w:numPr>
                <w:ilvl w:val="0"/>
                <w:numId w:val="13"/>
              </w:numPr>
              <w:spacing w:after="60"/>
              <w:ind w:hanging="570"/>
              <w:rPr>
                <w:rFonts w:ascii="Arial" w:hAnsi="Arial"/>
              </w:rPr>
            </w:pPr>
            <w:r w:rsidRPr="00BE463C">
              <w:rPr>
                <w:rFonts w:ascii="Arial" w:hAnsi="Arial"/>
              </w:rPr>
              <w:t>Context of Assessment</w:t>
            </w:r>
          </w:p>
        </w:tc>
        <w:tc>
          <w:tcPr>
            <w:tcW w:w="6915" w:type="dxa"/>
          </w:tcPr>
          <w:p w:rsidR="00240A2A" w:rsidRPr="00BE463C" w:rsidRDefault="00240A2A" w:rsidP="00240A2A">
            <w:pPr>
              <w:numPr>
                <w:ilvl w:val="1"/>
                <w:numId w:val="13"/>
              </w:numPr>
              <w:tabs>
                <w:tab w:val="clear" w:pos="720"/>
                <w:tab w:val="num" w:pos="522"/>
              </w:tabs>
              <w:ind w:left="582" w:hanging="582"/>
              <w:rPr>
                <w:rFonts w:ascii="Arial" w:hAnsi="Arial"/>
              </w:rPr>
            </w:pPr>
            <w:r w:rsidRPr="00BE463C">
              <w:rPr>
                <w:rFonts w:ascii="Arial" w:hAnsi="Arial"/>
              </w:rPr>
              <w:t>Assessment may occur in the workplace or in a simulated workplace or as part of a team under limited supervision</w:t>
            </w:r>
          </w:p>
          <w:p w:rsidR="00240A2A" w:rsidRPr="00BE463C" w:rsidRDefault="00240A2A" w:rsidP="008B59CA">
            <w:pPr>
              <w:rPr>
                <w:rFonts w:ascii="Arial" w:hAnsi="Arial"/>
              </w:rPr>
            </w:pPr>
          </w:p>
        </w:tc>
      </w:tr>
    </w:tbl>
    <w:p w:rsidR="00240A2A" w:rsidRPr="00BE463C" w:rsidRDefault="00240A2A" w:rsidP="00240A2A">
      <w:pPr>
        <w:rPr>
          <w:rFonts w:ascii="Arial" w:hAnsi="Arial"/>
          <w:b/>
        </w:rPr>
      </w:pPr>
    </w:p>
    <w:p w:rsidR="00240A2A" w:rsidRPr="00BE463C" w:rsidRDefault="00240A2A" w:rsidP="00240A2A">
      <w:pPr>
        <w:rPr>
          <w:rFonts w:ascii="Arial" w:hAnsi="Arial"/>
          <w:b/>
        </w:rPr>
      </w:pPr>
    </w:p>
    <w:p w:rsidR="00240A2A" w:rsidRPr="00BE463C" w:rsidRDefault="00240A2A" w:rsidP="00240A2A">
      <w:pPr>
        <w:rPr>
          <w:rFonts w:ascii="Arial" w:hAnsi="Arial"/>
          <w:b/>
        </w:rPr>
      </w:pPr>
    </w:p>
    <w:p w:rsidR="00240A2A" w:rsidRDefault="00240A2A" w:rsidP="00240A2A">
      <w:pPr>
        <w:rPr>
          <w:rFonts w:ascii="Arial" w:hAnsi="Arial"/>
          <w:b/>
        </w:rPr>
      </w:pPr>
    </w:p>
    <w:p w:rsidR="00240A2A" w:rsidRPr="00BE463C" w:rsidRDefault="00240A2A" w:rsidP="00240A2A">
      <w:pPr>
        <w:rPr>
          <w:rFonts w:ascii="Arial" w:hAnsi="Arial"/>
          <w:b/>
        </w:rPr>
      </w:pPr>
    </w:p>
    <w:tbl>
      <w:tblPr>
        <w:tblW w:w="9450" w:type="dxa"/>
        <w:tblInd w:w="18" w:type="dxa"/>
        <w:tblLayout w:type="fixed"/>
        <w:tblLook w:val="0000" w:firstRow="0" w:lastRow="0" w:firstColumn="0" w:lastColumn="0" w:noHBand="0" w:noVBand="0"/>
      </w:tblPr>
      <w:tblGrid>
        <w:gridCol w:w="3150"/>
        <w:gridCol w:w="6300"/>
      </w:tblGrid>
      <w:tr w:rsidR="00240A2A" w:rsidRPr="00BE463C" w:rsidTr="008B59CA">
        <w:tblPrEx>
          <w:tblCellMar>
            <w:top w:w="0" w:type="dxa"/>
            <w:bottom w:w="0" w:type="dxa"/>
          </w:tblCellMar>
        </w:tblPrEx>
        <w:tc>
          <w:tcPr>
            <w:tcW w:w="3150" w:type="dxa"/>
          </w:tcPr>
          <w:p w:rsidR="00240A2A" w:rsidRPr="00BE463C" w:rsidRDefault="00240A2A" w:rsidP="008B59CA">
            <w:pPr>
              <w:tabs>
                <w:tab w:val="left" w:pos="9000"/>
              </w:tabs>
              <w:rPr>
                <w:rFonts w:ascii="Arial" w:hAnsi="Arial"/>
                <w:b/>
              </w:rPr>
            </w:pPr>
            <w:r w:rsidRPr="00BE463C">
              <w:rPr>
                <w:rFonts w:ascii="Arial" w:hAnsi="Arial"/>
                <w:b/>
              </w:rPr>
              <w:lastRenderedPageBreak/>
              <w:t xml:space="preserve">UNIT OF COMPETENCY :     </w:t>
            </w:r>
          </w:p>
        </w:tc>
        <w:tc>
          <w:tcPr>
            <w:tcW w:w="6300" w:type="dxa"/>
          </w:tcPr>
          <w:p w:rsidR="00240A2A" w:rsidRPr="00BE463C" w:rsidRDefault="00240A2A" w:rsidP="008B59CA">
            <w:pPr>
              <w:pStyle w:val="Heading1"/>
              <w:ind w:hanging="18"/>
            </w:pPr>
            <w:r w:rsidRPr="00BE463C">
              <w:rPr>
                <w:rFonts w:ascii="Arial Bold" w:hAnsi="Arial Bold"/>
                <w:b w:val="0"/>
                <w:caps/>
              </w:rPr>
              <w:t>Perform Estimation and Basic Calculation</w:t>
            </w:r>
          </w:p>
          <w:p w:rsidR="00240A2A" w:rsidRPr="00BE463C" w:rsidRDefault="00240A2A" w:rsidP="008B59CA">
            <w:pPr>
              <w:tabs>
                <w:tab w:val="left" w:pos="252"/>
              </w:tabs>
              <w:ind w:left="252" w:hanging="252"/>
              <w:rPr>
                <w:rFonts w:ascii="Arial" w:hAnsi="Arial"/>
              </w:rPr>
            </w:pPr>
          </w:p>
        </w:tc>
      </w:tr>
      <w:tr w:rsidR="00240A2A" w:rsidRPr="00BE463C" w:rsidTr="008B59CA">
        <w:tblPrEx>
          <w:tblCellMar>
            <w:top w:w="0" w:type="dxa"/>
            <w:bottom w:w="0" w:type="dxa"/>
          </w:tblCellMar>
        </w:tblPrEx>
        <w:tc>
          <w:tcPr>
            <w:tcW w:w="3150" w:type="dxa"/>
          </w:tcPr>
          <w:p w:rsidR="00240A2A" w:rsidRPr="00BE463C" w:rsidRDefault="00240A2A" w:rsidP="008B59CA">
            <w:pPr>
              <w:tabs>
                <w:tab w:val="left" w:pos="9000"/>
              </w:tabs>
              <w:rPr>
                <w:rFonts w:ascii="Arial" w:hAnsi="Arial"/>
                <w:b/>
              </w:rPr>
            </w:pPr>
            <w:r w:rsidRPr="00BE463C">
              <w:rPr>
                <w:rFonts w:ascii="Arial" w:hAnsi="Arial"/>
                <w:b/>
              </w:rPr>
              <w:t xml:space="preserve">UNIT CODE                      :               </w:t>
            </w:r>
          </w:p>
        </w:tc>
        <w:tc>
          <w:tcPr>
            <w:tcW w:w="6300" w:type="dxa"/>
          </w:tcPr>
          <w:p w:rsidR="00240A2A" w:rsidRPr="00BE463C" w:rsidRDefault="003F7F18" w:rsidP="008B59CA">
            <w:pPr>
              <w:tabs>
                <w:tab w:val="left" w:pos="252"/>
                <w:tab w:val="left" w:pos="9000"/>
              </w:tabs>
              <w:ind w:left="252" w:hanging="252"/>
              <w:rPr>
                <w:rFonts w:ascii="Arial" w:hAnsi="Arial" w:cs="Arial"/>
                <w:b/>
              </w:rPr>
            </w:pPr>
            <w:r>
              <w:rPr>
                <w:rFonts w:ascii="Arial" w:hAnsi="Arial" w:cs="Arial"/>
                <w:b/>
              </w:rPr>
              <w:t>AFF</w:t>
            </w:r>
            <w:r w:rsidR="00AF6DF0">
              <w:rPr>
                <w:rFonts w:ascii="Arial" w:hAnsi="Arial" w:cs="Arial"/>
                <w:b/>
              </w:rPr>
              <w:t xml:space="preserve"> </w:t>
            </w:r>
            <w:r w:rsidR="00240A2A" w:rsidRPr="00BE463C">
              <w:rPr>
                <w:rFonts w:ascii="Arial" w:hAnsi="Arial" w:cs="Arial"/>
                <w:b/>
              </w:rPr>
              <w:t>321203</w:t>
            </w:r>
          </w:p>
          <w:p w:rsidR="00240A2A" w:rsidRPr="00BE463C" w:rsidRDefault="00240A2A" w:rsidP="008B59CA">
            <w:pPr>
              <w:tabs>
                <w:tab w:val="left" w:pos="252"/>
                <w:tab w:val="left" w:pos="9000"/>
              </w:tabs>
              <w:ind w:left="252" w:hanging="252"/>
              <w:rPr>
                <w:rFonts w:ascii="Arial" w:hAnsi="Arial" w:cs="Arial"/>
              </w:rPr>
            </w:pPr>
          </w:p>
        </w:tc>
      </w:tr>
      <w:tr w:rsidR="00240A2A" w:rsidRPr="00BE463C" w:rsidTr="008B59CA">
        <w:tblPrEx>
          <w:tblCellMar>
            <w:top w:w="0" w:type="dxa"/>
            <w:bottom w:w="0" w:type="dxa"/>
          </w:tblCellMar>
        </w:tblPrEx>
        <w:tc>
          <w:tcPr>
            <w:tcW w:w="3150" w:type="dxa"/>
            <w:tcBorders>
              <w:bottom w:val="single" w:sz="4" w:space="0" w:color="auto"/>
            </w:tcBorders>
          </w:tcPr>
          <w:p w:rsidR="00240A2A" w:rsidRPr="00BE463C" w:rsidRDefault="00240A2A" w:rsidP="008B59CA">
            <w:pPr>
              <w:tabs>
                <w:tab w:val="left" w:pos="9000"/>
              </w:tabs>
              <w:rPr>
                <w:rFonts w:ascii="Arial" w:hAnsi="Arial"/>
                <w:b/>
              </w:rPr>
            </w:pPr>
            <w:r w:rsidRPr="00BE463C">
              <w:rPr>
                <w:rFonts w:ascii="Arial" w:hAnsi="Arial"/>
                <w:b/>
              </w:rPr>
              <w:t xml:space="preserve">UNIT DESCRIPTOR        :       </w:t>
            </w:r>
          </w:p>
        </w:tc>
        <w:tc>
          <w:tcPr>
            <w:tcW w:w="6300" w:type="dxa"/>
            <w:tcBorders>
              <w:bottom w:val="single" w:sz="4" w:space="0" w:color="auto"/>
            </w:tcBorders>
          </w:tcPr>
          <w:p w:rsidR="00240A2A" w:rsidRPr="00BE463C" w:rsidRDefault="00240A2A" w:rsidP="008B59CA">
            <w:pPr>
              <w:tabs>
                <w:tab w:val="left" w:pos="9000"/>
              </w:tabs>
              <w:jc w:val="both"/>
              <w:rPr>
                <w:rFonts w:ascii="Arial" w:hAnsi="Arial" w:cs="Arial"/>
              </w:rPr>
            </w:pPr>
            <w:r w:rsidRPr="00BE463C">
              <w:rPr>
                <w:rFonts w:ascii="Arial" w:hAnsi="Arial" w:cs="Arial"/>
              </w:rPr>
              <w:t xml:space="preserve">This unit covers the knowledge, skills and attitudes required to perform basic workplace calculations. </w:t>
            </w:r>
          </w:p>
          <w:p w:rsidR="00240A2A" w:rsidRPr="00BE463C" w:rsidRDefault="00240A2A" w:rsidP="008B59CA">
            <w:pPr>
              <w:tabs>
                <w:tab w:val="left" w:pos="252"/>
                <w:tab w:val="left" w:pos="9000"/>
              </w:tabs>
              <w:ind w:left="252" w:hanging="252"/>
              <w:jc w:val="both"/>
              <w:rPr>
                <w:rFonts w:ascii="Arial" w:hAnsi="Arial" w:cs="Arial"/>
              </w:rPr>
            </w:pPr>
          </w:p>
        </w:tc>
      </w:tr>
      <w:tr w:rsidR="00240A2A" w:rsidRPr="00BE463C" w:rsidTr="008B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240A2A" w:rsidRPr="00BE463C" w:rsidRDefault="00240A2A" w:rsidP="008B59CA">
            <w:pPr>
              <w:jc w:val="center"/>
              <w:rPr>
                <w:rFonts w:ascii="Arial" w:hAnsi="Arial"/>
                <w:b/>
              </w:rPr>
            </w:pPr>
          </w:p>
          <w:p w:rsidR="00240A2A" w:rsidRPr="00BE463C" w:rsidRDefault="00240A2A" w:rsidP="008B59CA">
            <w:pPr>
              <w:jc w:val="center"/>
              <w:rPr>
                <w:rFonts w:ascii="Arial" w:hAnsi="Arial"/>
                <w:b/>
              </w:rPr>
            </w:pPr>
            <w:r w:rsidRPr="00BE463C">
              <w:rPr>
                <w:rFonts w:ascii="Arial" w:hAnsi="Arial"/>
                <w:b/>
              </w:rPr>
              <w:t>ELEMENT</w:t>
            </w:r>
          </w:p>
        </w:tc>
        <w:tc>
          <w:tcPr>
            <w:tcW w:w="6300" w:type="dxa"/>
            <w:shd w:val="clear" w:color="auto" w:fill="FFFFFF"/>
          </w:tcPr>
          <w:p w:rsidR="00240A2A" w:rsidRPr="00BE463C" w:rsidRDefault="00240A2A" w:rsidP="008B59CA">
            <w:pPr>
              <w:jc w:val="center"/>
              <w:rPr>
                <w:rFonts w:ascii="Arial" w:hAnsi="Arial"/>
                <w:b/>
              </w:rPr>
            </w:pPr>
            <w:r w:rsidRPr="00BE463C">
              <w:rPr>
                <w:rFonts w:ascii="Arial" w:hAnsi="Arial"/>
                <w:b/>
              </w:rPr>
              <w:t>PERFORMANCE CRITERIA</w:t>
            </w:r>
          </w:p>
          <w:p w:rsidR="00240A2A" w:rsidRPr="00BE463C" w:rsidRDefault="00240A2A" w:rsidP="008B59CA">
            <w:pPr>
              <w:jc w:val="center"/>
              <w:rPr>
                <w:rFonts w:ascii="Arial" w:hAnsi="Arial"/>
                <w:sz w:val="20"/>
              </w:rPr>
            </w:pPr>
            <w:r w:rsidRPr="00BE463C">
              <w:rPr>
                <w:rFonts w:ascii="Arial" w:hAnsi="Arial"/>
                <w:b/>
                <w:i/>
                <w:sz w:val="20"/>
              </w:rPr>
              <w:t>Italicized</w:t>
            </w:r>
            <w:r w:rsidRPr="00BE463C">
              <w:rPr>
                <w:rFonts w:ascii="Arial" w:hAnsi="Arial"/>
                <w:b/>
                <w:sz w:val="20"/>
              </w:rPr>
              <w:t xml:space="preserve"> </w:t>
            </w:r>
            <w:r w:rsidRPr="00BE463C">
              <w:rPr>
                <w:rFonts w:ascii="Arial" w:hAnsi="Arial"/>
                <w:sz w:val="20"/>
              </w:rPr>
              <w:t>terms are elaborated in the</w:t>
            </w:r>
          </w:p>
          <w:p w:rsidR="00240A2A" w:rsidRPr="00BE463C" w:rsidRDefault="00240A2A" w:rsidP="008B59CA">
            <w:pPr>
              <w:jc w:val="center"/>
              <w:rPr>
                <w:rFonts w:ascii="Arial" w:hAnsi="Arial"/>
                <w:b/>
              </w:rPr>
            </w:pPr>
            <w:r w:rsidRPr="00BE463C">
              <w:rPr>
                <w:rFonts w:ascii="Arial" w:hAnsi="Arial"/>
                <w:sz w:val="20"/>
              </w:rPr>
              <w:t>Range of Variables</w:t>
            </w:r>
          </w:p>
        </w:tc>
      </w:tr>
      <w:tr w:rsidR="00240A2A" w:rsidRPr="00BE463C" w:rsidTr="008B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240A2A" w:rsidRPr="00BE463C" w:rsidRDefault="00240A2A" w:rsidP="00240A2A">
            <w:pPr>
              <w:numPr>
                <w:ilvl w:val="0"/>
                <w:numId w:val="14"/>
              </w:numPr>
              <w:tabs>
                <w:tab w:val="clear" w:pos="720"/>
                <w:tab w:val="num" w:pos="561"/>
              </w:tabs>
              <w:spacing w:after="60"/>
              <w:ind w:left="600" w:hanging="525"/>
              <w:rPr>
                <w:rFonts w:ascii="Arial" w:hAnsi="Arial"/>
              </w:rPr>
            </w:pPr>
            <w:r w:rsidRPr="00BE463C">
              <w:rPr>
                <w:rFonts w:ascii="Arial" w:hAnsi="Arial"/>
              </w:rPr>
              <w:t>Perform estimation</w:t>
            </w:r>
          </w:p>
        </w:tc>
        <w:tc>
          <w:tcPr>
            <w:tcW w:w="6300" w:type="dxa"/>
            <w:shd w:val="clear" w:color="auto" w:fill="FFFFFF"/>
          </w:tcPr>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Job requirements are identified from written or oral communications</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Quantities of materials and resources required to complete a work task are estimated</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The time needed to complete a work activity is estimated</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Accurate estimate for work completion are made</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 xml:space="preserve">Estimate of materials and resources are reported to appropriate person </w:t>
            </w:r>
          </w:p>
        </w:tc>
      </w:tr>
      <w:tr w:rsidR="00240A2A" w:rsidRPr="00BE463C" w:rsidTr="008B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150" w:type="dxa"/>
            <w:shd w:val="clear" w:color="auto" w:fill="FFFFFF"/>
          </w:tcPr>
          <w:p w:rsidR="00240A2A" w:rsidRPr="00BE463C" w:rsidRDefault="00240A2A" w:rsidP="00240A2A">
            <w:pPr>
              <w:numPr>
                <w:ilvl w:val="0"/>
                <w:numId w:val="14"/>
              </w:numPr>
              <w:tabs>
                <w:tab w:val="clear" w:pos="720"/>
                <w:tab w:val="num" w:pos="561"/>
              </w:tabs>
              <w:spacing w:after="60"/>
              <w:ind w:left="600" w:hanging="525"/>
              <w:rPr>
                <w:rFonts w:ascii="Arial" w:hAnsi="Arial"/>
              </w:rPr>
            </w:pPr>
            <w:r w:rsidRPr="00BE463C">
              <w:rPr>
                <w:rFonts w:ascii="Arial" w:hAnsi="Arial"/>
              </w:rPr>
              <w:t>Perform basic workplace calculation</w:t>
            </w:r>
          </w:p>
        </w:tc>
        <w:tc>
          <w:tcPr>
            <w:tcW w:w="6300" w:type="dxa"/>
            <w:shd w:val="clear" w:color="auto" w:fill="FFFFFF"/>
          </w:tcPr>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b/>
                <w:i/>
              </w:rPr>
              <w:t>Calculations</w:t>
            </w:r>
            <w:r w:rsidRPr="00BE463C">
              <w:rPr>
                <w:rFonts w:ascii="Arial" w:hAnsi="Arial"/>
              </w:rPr>
              <w:t xml:space="preserve"> to be made are identified according to job requirements</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 xml:space="preserve">Correct </w:t>
            </w:r>
            <w:r w:rsidRPr="00BE463C">
              <w:rPr>
                <w:rFonts w:ascii="Arial" w:hAnsi="Arial"/>
                <w:b/>
                <w:i/>
              </w:rPr>
              <w:t>method of calculation</w:t>
            </w:r>
            <w:r w:rsidRPr="00BE463C">
              <w:rPr>
                <w:rFonts w:ascii="Arial" w:hAnsi="Arial"/>
              </w:rPr>
              <w:t xml:space="preserve"> identified</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b/>
                <w:i/>
              </w:rPr>
              <w:t>System and units of measurement</w:t>
            </w:r>
            <w:r w:rsidRPr="00BE463C">
              <w:rPr>
                <w:rFonts w:ascii="Arial" w:hAnsi="Arial"/>
              </w:rPr>
              <w:t xml:space="preserve"> to be followed are ascertained </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Calculation needed to complete work tasks are performed using the four basic process of addition, division, multiplication and subtraction</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Calculate whole fraction, percentage and mixed when are used to complete the instructions</w:t>
            </w:r>
          </w:p>
          <w:p w:rsidR="00240A2A" w:rsidRPr="00BE463C" w:rsidRDefault="00240A2A" w:rsidP="00240A2A">
            <w:pPr>
              <w:numPr>
                <w:ilvl w:val="1"/>
                <w:numId w:val="14"/>
              </w:numPr>
              <w:tabs>
                <w:tab w:val="clear" w:pos="750"/>
                <w:tab w:val="num" w:pos="586"/>
              </w:tabs>
              <w:ind w:left="597" w:hanging="525"/>
              <w:rPr>
                <w:rFonts w:ascii="Arial" w:hAnsi="Arial"/>
              </w:rPr>
            </w:pPr>
            <w:r w:rsidRPr="00BE463C">
              <w:rPr>
                <w:rFonts w:ascii="Arial" w:hAnsi="Arial"/>
              </w:rPr>
              <w:t>Number computed in self checked and completed for alignment</w:t>
            </w:r>
          </w:p>
        </w:tc>
      </w:tr>
    </w:tbl>
    <w:p w:rsidR="00240A2A" w:rsidRPr="00BE463C" w:rsidRDefault="00240A2A" w:rsidP="00240A2A">
      <w:pPr>
        <w:rPr>
          <w:rFonts w:ascii="Arial" w:hAnsi="Arial"/>
          <w:b/>
        </w:rPr>
      </w:pPr>
    </w:p>
    <w:p w:rsidR="00240A2A" w:rsidRPr="00BE463C" w:rsidRDefault="00240A2A" w:rsidP="00240A2A">
      <w:pPr>
        <w:rPr>
          <w:rFonts w:ascii="Arial" w:hAnsi="Arial"/>
          <w:b/>
        </w:rPr>
      </w:pPr>
    </w:p>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0D0547">
      <w:pPr>
        <w:pStyle w:val="Heading3"/>
        <w:ind w:hanging="90"/>
        <w:rPr>
          <w:b/>
        </w:rPr>
      </w:pPr>
      <w:r w:rsidRPr="00BE463C">
        <w:rPr>
          <w:b/>
        </w:rPr>
        <w:lastRenderedPageBreak/>
        <w:t>RANGE OF VARIABLES</w:t>
      </w:r>
    </w:p>
    <w:p w:rsidR="00240A2A" w:rsidRDefault="00240A2A" w:rsidP="00240A2A"/>
    <w:p w:rsidR="000D0547" w:rsidRPr="00BE463C" w:rsidRDefault="000D0547" w:rsidP="00240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6165"/>
      </w:tblGrid>
      <w:tr w:rsidR="00240A2A" w:rsidRPr="00BE463C" w:rsidTr="008B59CA">
        <w:tblPrEx>
          <w:tblCellMar>
            <w:top w:w="0" w:type="dxa"/>
            <w:bottom w:w="0" w:type="dxa"/>
          </w:tblCellMar>
        </w:tblPrEx>
        <w:tc>
          <w:tcPr>
            <w:tcW w:w="3483" w:type="dxa"/>
          </w:tcPr>
          <w:p w:rsidR="00240A2A" w:rsidRPr="00BE463C" w:rsidRDefault="00240A2A" w:rsidP="008B59CA">
            <w:pPr>
              <w:pStyle w:val="elementperfxhead"/>
              <w:tabs>
                <w:tab w:val="left" w:pos="284"/>
              </w:tabs>
              <w:spacing w:before="80" w:after="80"/>
              <w:ind w:left="284" w:right="-29" w:hanging="284"/>
              <w:jc w:val="center"/>
              <w:rPr>
                <w:rFonts w:ascii="Arial" w:hAnsi="Arial"/>
                <w:sz w:val="24"/>
              </w:rPr>
            </w:pPr>
            <w:r w:rsidRPr="00BE463C">
              <w:rPr>
                <w:rFonts w:ascii="Arial" w:hAnsi="Arial"/>
                <w:sz w:val="24"/>
              </w:rPr>
              <w:t>VARIABLE</w:t>
            </w:r>
          </w:p>
        </w:tc>
        <w:tc>
          <w:tcPr>
            <w:tcW w:w="6165" w:type="dxa"/>
          </w:tcPr>
          <w:p w:rsidR="00240A2A" w:rsidRPr="00BE463C" w:rsidRDefault="00240A2A" w:rsidP="008B59CA">
            <w:pPr>
              <w:pStyle w:val="elementperfxhead"/>
              <w:spacing w:before="80" w:after="80"/>
              <w:ind w:right="-29"/>
              <w:jc w:val="center"/>
              <w:rPr>
                <w:rFonts w:ascii="Arial" w:hAnsi="Arial"/>
                <w:sz w:val="24"/>
              </w:rPr>
            </w:pPr>
            <w:r w:rsidRPr="00BE463C">
              <w:rPr>
                <w:rFonts w:ascii="Arial" w:hAnsi="Arial"/>
                <w:sz w:val="24"/>
              </w:rPr>
              <w:t>RANGE</w:t>
            </w:r>
          </w:p>
        </w:tc>
      </w:tr>
      <w:tr w:rsidR="00240A2A" w:rsidRPr="00BE463C" w:rsidTr="008B59CA">
        <w:tblPrEx>
          <w:tblCellMar>
            <w:top w:w="0" w:type="dxa"/>
            <w:bottom w:w="0" w:type="dxa"/>
          </w:tblCellMar>
        </w:tblPrEx>
        <w:trPr>
          <w:trHeight w:val="915"/>
        </w:trPr>
        <w:tc>
          <w:tcPr>
            <w:tcW w:w="3483" w:type="dxa"/>
          </w:tcPr>
          <w:p w:rsidR="00240A2A" w:rsidRPr="00BE463C" w:rsidRDefault="00240A2A" w:rsidP="00240A2A">
            <w:pPr>
              <w:numPr>
                <w:ilvl w:val="0"/>
                <w:numId w:val="15"/>
              </w:numPr>
              <w:tabs>
                <w:tab w:val="clear" w:pos="720"/>
              </w:tabs>
              <w:spacing w:after="60"/>
              <w:ind w:left="600" w:hanging="525"/>
              <w:rPr>
                <w:rFonts w:ascii="Arial" w:hAnsi="Arial"/>
              </w:rPr>
            </w:pPr>
            <w:r w:rsidRPr="00BE463C">
              <w:rPr>
                <w:rFonts w:ascii="Arial" w:hAnsi="Arial"/>
              </w:rPr>
              <w:t>Calculations</w:t>
            </w:r>
          </w:p>
          <w:p w:rsidR="00240A2A" w:rsidRPr="00BE463C" w:rsidRDefault="00240A2A" w:rsidP="008B59CA">
            <w:pPr>
              <w:spacing w:after="60"/>
              <w:ind w:left="360"/>
              <w:rPr>
                <w:rFonts w:ascii="Arial" w:hAnsi="Arial"/>
              </w:rPr>
            </w:pPr>
          </w:p>
        </w:tc>
        <w:tc>
          <w:tcPr>
            <w:tcW w:w="6165" w:type="dxa"/>
          </w:tcPr>
          <w:p w:rsidR="00240A2A" w:rsidRPr="00BE463C" w:rsidRDefault="00240A2A" w:rsidP="00240A2A">
            <w:pPr>
              <w:numPr>
                <w:ilvl w:val="1"/>
                <w:numId w:val="15"/>
              </w:numPr>
              <w:ind w:hanging="633"/>
              <w:rPr>
                <w:rFonts w:ascii="Arial" w:hAnsi="Arial"/>
              </w:rPr>
            </w:pPr>
            <w:r w:rsidRPr="00BE463C">
              <w:rPr>
                <w:rFonts w:ascii="Arial" w:hAnsi="Arial"/>
              </w:rPr>
              <w:t>Quantity of feeds</w:t>
            </w:r>
          </w:p>
          <w:p w:rsidR="00240A2A" w:rsidRPr="00BE463C" w:rsidRDefault="00240A2A" w:rsidP="00240A2A">
            <w:pPr>
              <w:numPr>
                <w:ilvl w:val="1"/>
                <w:numId w:val="15"/>
              </w:numPr>
              <w:ind w:hanging="633"/>
              <w:rPr>
                <w:rFonts w:ascii="Arial" w:hAnsi="Arial"/>
              </w:rPr>
            </w:pPr>
            <w:r w:rsidRPr="00BE463C">
              <w:rPr>
                <w:rFonts w:ascii="Arial" w:hAnsi="Arial"/>
              </w:rPr>
              <w:t>Amount of fertilizer</w:t>
            </w:r>
          </w:p>
          <w:p w:rsidR="00240A2A" w:rsidRPr="00BE463C" w:rsidRDefault="00240A2A" w:rsidP="00240A2A">
            <w:pPr>
              <w:numPr>
                <w:ilvl w:val="1"/>
                <w:numId w:val="15"/>
              </w:numPr>
              <w:ind w:hanging="633"/>
              <w:rPr>
                <w:rFonts w:ascii="Arial" w:hAnsi="Arial"/>
              </w:rPr>
            </w:pPr>
            <w:r w:rsidRPr="00BE463C">
              <w:rPr>
                <w:rFonts w:ascii="Arial" w:hAnsi="Arial"/>
              </w:rPr>
              <w:t>Amount of medicines</w:t>
            </w:r>
          </w:p>
        </w:tc>
      </w:tr>
      <w:tr w:rsidR="00240A2A" w:rsidRPr="00BE463C" w:rsidTr="008B59CA">
        <w:tblPrEx>
          <w:tblCellMar>
            <w:top w:w="0" w:type="dxa"/>
            <w:bottom w:w="0" w:type="dxa"/>
          </w:tblCellMar>
        </w:tblPrEx>
        <w:trPr>
          <w:trHeight w:val="915"/>
        </w:trPr>
        <w:tc>
          <w:tcPr>
            <w:tcW w:w="3483" w:type="dxa"/>
          </w:tcPr>
          <w:p w:rsidR="00240A2A" w:rsidRPr="00BE463C" w:rsidRDefault="00240A2A" w:rsidP="00240A2A">
            <w:pPr>
              <w:numPr>
                <w:ilvl w:val="0"/>
                <w:numId w:val="15"/>
              </w:numPr>
              <w:tabs>
                <w:tab w:val="clear" w:pos="720"/>
              </w:tabs>
              <w:spacing w:after="60"/>
              <w:ind w:left="600" w:hanging="525"/>
              <w:rPr>
                <w:rFonts w:ascii="Arial" w:hAnsi="Arial"/>
              </w:rPr>
            </w:pPr>
            <w:r w:rsidRPr="00BE463C">
              <w:rPr>
                <w:rFonts w:ascii="Arial" w:hAnsi="Arial"/>
              </w:rPr>
              <w:t>Method of calculation</w:t>
            </w:r>
          </w:p>
          <w:p w:rsidR="00240A2A" w:rsidRPr="00BE463C" w:rsidRDefault="00240A2A" w:rsidP="008B59CA">
            <w:pPr>
              <w:spacing w:after="60"/>
              <w:ind w:left="75"/>
              <w:rPr>
                <w:rFonts w:ascii="Arial" w:hAnsi="Arial"/>
              </w:rPr>
            </w:pPr>
          </w:p>
        </w:tc>
        <w:tc>
          <w:tcPr>
            <w:tcW w:w="6165" w:type="dxa"/>
          </w:tcPr>
          <w:p w:rsidR="00240A2A" w:rsidRPr="00BE463C" w:rsidRDefault="00240A2A" w:rsidP="00240A2A">
            <w:pPr>
              <w:numPr>
                <w:ilvl w:val="1"/>
                <w:numId w:val="15"/>
              </w:numPr>
              <w:ind w:hanging="633"/>
              <w:rPr>
                <w:rFonts w:ascii="Arial" w:hAnsi="Arial"/>
              </w:rPr>
            </w:pPr>
            <w:r w:rsidRPr="00BE463C">
              <w:rPr>
                <w:rFonts w:ascii="Arial" w:hAnsi="Arial"/>
              </w:rPr>
              <w:t>Addition</w:t>
            </w:r>
          </w:p>
          <w:p w:rsidR="00240A2A" w:rsidRPr="00BE463C" w:rsidRDefault="00240A2A" w:rsidP="00240A2A">
            <w:pPr>
              <w:numPr>
                <w:ilvl w:val="1"/>
                <w:numId w:val="15"/>
              </w:numPr>
              <w:ind w:hanging="633"/>
              <w:rPr>
                <w:rFonts w:ascii="Arial" w:hAnsi="Arial"/>
              </w:rPr>
            </w:pPr>
            <w:r w:rsidRPr="00BE463C">
              <w:rPr>
                <w:rFonts w:ascii="Arial" w:hAnsi="Arial"/>
              </w:rPr>
              <w:t>Subtraction</w:t>
            </w:r>
          </w:p>
          <w:p w:rsidR="00240A2A" w:rsidRPr="00BE463C" w:rsidRDefault="00240A2A" w:rsidP="00240A2A">
            <w:pPr>
              <w:numPr>
                <w:ilvl w:val="1"/>
                <w:numId w:val="15"/>
              </w:numPr>
              <w:ind w:hanging="633"/>
              <w:rPr>
                <w:rFonts w:ascii="Arial" w:hAnsi="Arial"/>
              </w:rPr>
            </w:pPr>
            <w:r w:rsidRPr="00BE463C">
              <w:rPr>
                <w:rFonts w:ascii="Arial" w:hAnsi="Arial"/>
              </w:rPr>
              <w:t>Multiplication</w:t>
            </w:r>
          </w:p>
          <w:p w:rsidR="00240A2A" w:rsidRPr="00BE463C" w:rsidRDefault="00240A2A" w:rsidP="00240A2A">
            <w:pPr>
              <w:numPr>
                <w:ilvl w:val="1"/>
                <w:numId w:val="15"/>
              </w:numPr>
              <w:ind w:hanging="633"/>
              <w:rPr>
                <w:rFonts w:ascii="Arial" w:hAnsi="Arial"/>
              </w:rPr>
            </w:pPr>
            <w:r w:rsidRPr="00BE463C">
              <w:rPr>
                <w:rFonts w:ascii="Arial" w:hAnsi="Arial"/>
              </w:rPr>
              <w:t>Division</w:t>
            </w:r>
          </w:p>
          <w:p w:rsidR="00240A2A" w:rsidRPr="00BE463C" w:rsidRDefault="00240A2A" w:rsidP="00240A2A">
            <w:pPr>
              <w:numPr>
                <w:ilvl w:val="1"/>
                <w:numId w:val="15"/>
              </w:numPr>
              <w:ind w:hanging="633"/>
              <w:rPr>
                <w:rFonts w:ascii="Arial" w:hAnsi="Arial"/>
              </w:rPr>
            </w:pPr>
            <w:r w:rsidRPr="00BE463C">
              <w:rPr>
                <w:rFonts w:ascii="Arial" w:hAnsi="Arial"/>
              </w:rPr>
              <w:t>Ratio and proportion</w:t>
            </w:r>
          </w:p>
        </w:tc>
      </w:tr>
      <w:tr w:rsidR="00240A2A" w:rsidRPr="00BE463C" w:rsidTr="008B59CA">
        <w:tblPrEx>
          <w:tblCellMar>
            <w:top w:w="0" w:type="dxa"/>
            <w:bottom w:w="0" w:type="dxa"/>
          </w:tblCellMar>
        </w:tblPrEx>
        <w:trPr>
          <w:trHeight w:val="665"/>
        </w:trPr>
        <w:tc>
          <w:tcPr>
            <w:tcW w:w="3483" w:type="dxa"/>
          </w:tcPr>
          <w:p w:rsidR="00240A2A" w:rsidRPr="00BE463C" w:rsidRDefault="00240A2A" w:rsidP="00240A2A">
            <w:pPr>
              <w:numPr>
                <w:ilvl w:val="0"/>
                <w:numId w:val="15"/>
              </w:numPr>
              <w:tabs>
                <w:tab w:val="clear" w:pos="720"/>
              </w:tabs>
              <w:spacing w:after="60"/>
              <w:ind w:left="600" w:hanging="525"/>
              <w:rPr>
                <w:rFonts w:ascii="Arial" w:hAnsi="Arial"/>
              </w:rPr>
            </w:pPr>
            <w:r w:rsidRPr="00BE463C">
              <w:rPr>
                <w:rFonts w:ascii="Arial" w:hAnsi="Arial"/>
              </w:rPr>
              <w:t>System of measurement</w:t>
            </w:r>
          </w:p>
        </w:tc>
        <w:tc>
          <w:tcPr>
            <w:tcW w:w="6165" w:type="dxa"/>
          </w:tcPr>
          <w:p w:rsidR="00240A2A" w:rsidRPr="00BE463C" w:rsidRDefault="00240A2A" w:rsidP="00240A2A">
            <w:pPr>
              <w:numPr>
                <w:ilvl w:val="1"/>
                <w:numId w:val="15"/>
              </w:numPr>
              <w:ind w:hanging="633"/>
              <w:rPr>
                <w:rFonts w:ascii="Arial" w:hAnsi="Arial"/>
              </w:rPr>
            </w:pPr>
            <w:r w:rsidRPr="00BE463C">
              <w:rPr>
                <w:rFonts w:ascii="Arial" w:hAnsi="Arial"/>
              </w:rPr>
              <w:t>English</w:t>
            </w:r>
          </w:p>
          <w:p w:rsidR="00240A2A" w:rsidRPr="00BE463C" w:rsidRDefault="00240A2A" w:rsidP="00240A2A">
            <w:pPr>
              <w:numPr>
                <w:ilvl w:val="1"/>
                <w:numId w:val="15"/>
              </w:numPr>
              <w:ind w:hanging="633"/>
              <w:rPr>
                <w:rFonts w:ascii="Arial" w:hAnsi="Arial"/>
              </w:rPr>
            </w:pPr>
            <w:r w:rsidRPr="00BE463C">
              <w:rPr>
                <w:rFonts w:ascii="Arial" w:hAnsi="Arial"/>
              </w:rPr>
              <w:t>Metric</w:t>
            </w:r>
          </w:p>
        </w:tc>
      </w:tr>
      <w:tr w:rsidR="00240A2A" w:rsidRPr="00BE463C" w:rsidTr="008B59CA">
        <w:tblPrEx>
          <w:tblCellMar>
            <w:top w:w="0" w:type="dxa"/>
            <w:bottom w:w="0" w:type="dxa"/>
          </w:tblCellMar>
        </w:tblPrEx>
        <w:trPr>
          <w:trHeight w:val="915"/>
        </w:trPr>
        <w:tc>
          <w:tcPr>
            <w:tcW w:w="3483" w:type="dxa"/>
          </w:tcPr>
          <w:p w:rsidR="00240A2A" w:rsidRPr="00BE463C" w:rsidRDefault="00240A2A" w:rsidP="00240A2A">
            <w:pPr>
              <w:numPr>
                <w:ilvl w:val="0"/>
                <w:numId w:val="15"/>
              </w:numPr>
              <w:tabs>
                <w:tab w:val="clear" w:pos="720"/>
              </w:tabs>
              <w:spacing w:after="60"/>
              <w:ind w:left="600" w:hanging="525"/>
              <w:rPr>
                <w:rFonts w:ascii="Arial" w:hAnsi="Arial"/>
              </w:rPr>
            </w:pPr>
            <w:r w:rsidRPr="00BE463C">
              <w:rPr>
                <w:rFonts w:ascii="Arial" w:hAnsi="Arial"/>
              </w:rPr>
              <w:t>Units of measurement</w:t>
            </w:r>
          </w:p>
        </w:tc>
        <w:tc>
          <w:tcPr>
            <w:tcW w:w="6165" w:type="dxa"/>
          </w:tcPr>
          <w:p w:rsidR="00240A2A" w:rsidRPr="00BE463C" w:rsidRDefault="00240A2A" w:rsidP="00240A2A">
            <w:pPr>
              <w:numPr>
                <w:ilvl w:val="1"/>
                <w:numId w:val="15"/>
              </w:numPr>
              <w:ind w:hanging="633"/>
              <w:rPr>
                <w:rFonts w:ascii="Arial" w:hAnsi="Arial"/>
              </w:rPr>
            </w:pPr>
            <w:r w:rsidRPr="00BE463C">
              <w:rPr>
                <w:rFonts w:ascii="Arial" w:hAnsi="Arial"/>
              </w:rPr>
              <w:t>Area</w:t>
            </w:r>
          </w:p>
          <w:p w:rsidR="00240A2A" w:rsidRPr="00BE463C" w:rsidRDefault="00240A2A" w:rsidP="00240A2A">
            <w:pPr>
              <w:numPr>
                <w:ilvl w:val="1"/>
                <w:numId w:val="15"/>
              </w:numPr>
              <w:ind w:hanging="633"/>
              <w:rPr>
                <w:rFonts w:ascii="Arial" w:hAnsi="Arial"/>
              </w:rPr>
            </w:pPr>
            <w:r w:rsidRPr="00BE463C">
              <w:rPr>
                <w:rFonts w:ascii="Arial" w:hAnsi="Arial"/>
              </w:rPr>
              <w:t>Volume</w:t>
            </w:r>
          </w:p>
          <w:p w:rsidR="00240A2A" w:rsidRPr="00BE463C" w:rsidRDefault="00240A2A" w:rsidP="00240A2A">
            <w:pPr>
              <w:numPr>
                <w:ilvl w:val="1"/>
                <w:numId w:val="15"/>
              </w:numPr>
              <w:ind w:hanging="633"/>
              <w:rPr>
                <w:rFonts w:ascii="Arial" w:hAnsi="Arial"/>
              </w:rPr>
            </w:pPr>
            <w:r w:rsidRPr="00BE463C">
              <w:rPr>
                <w:rFonts w:ascii="Arial" w:hAnsi="Arial"/>
              </w:rPr>
              <w:t>Weight</w:t>
            </w:r>
          </w:p>
        </w:tc>
      </w:tr>
    </w:tbl>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Pr>
        <w:pStyle w:val="Heading3"/>
        <w:rPr>
          <w:b/>
        </w:rPr>
      </w:pPr>
      <w:r w:rsidRPr="00BE463C">
        <w:rPr>
          <w:b/>
        </w:rPr>
        <w:t>EVIDENCE GUIDE</w:t>
      </w:r>
    </w:p>
    <w:p w:rsidR="00240A2A" w:rsidRDefault="00240A2A" w:rsidP="00240A2A"/>
    <w:p w:rsidR="000E052E" w:rsidRPr="00BE463C" w:rsidRDefault="000E052E" w:rsidP="00240A2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15"/>
      </w:tblGrid>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6"/>
              </w:numPr>
              <w:tabs>
                <w:tab w:val="clear" w:pos="720"/>
                <w:tab w:val="num" w:pos="561"/>
              </w:tabs>
              <w:spacing w:before="80" w:after="80"/>
              <w:ind w:left="600" w:right="-29" w:hanging="450"/>
              <w:rPr>
                <w:rFonts w:ascii="Arial" w:hAnsi="Arial"/>
                <w:b w:val="0"/>
                <w:sz w:val="24"/>
              </w:rPr>
            </w:pPr>
            <w:r w:rsidRPr="00BE463C">
              <w:rPr>
                <w:rFonts w:ascii="Arial" w:hAnsi="Arial"/>
                <w:b w:val="0"/>
                <w:sz w:val="24"/>
              </w:rPr>
              <w:t>Critical Aspects of  Competency</w:t>
            </w:r>
          </w:p>
        </w:tc>
        <w:tc>
          <w:tcPr>
            <w:tcW w:w="6915" w:type="dxa"/>
          </w:tcPr>
          <w:p w:rsidR="00240A2A" w:rsidRPr="000E052E" w:rsidRDefault="00240A2A" w:rsidP="008B59CA">
            <w:pPr>
              <w:pStyle w:val="elementperfxhead"/>
              <w:ind w:right="0"/>
              <w:rPr>
                <w:rFonts w:ascii="Arial" w:hAnsi="Arial"/>
                <w:sz w:val="24"/>
              </w:rPr>
            </w:pPr>
            <w:r w:rsidRPr="000E052E">
              <w:rPr>
                <w:rFonts w:ascii="Arial" w:hAnsi="Arial"/>
                <w:sz w:val="24"/>
              </w:rPr>
              <w:t>Assessment requires evidence that the candidate:</w:t>
            </w:r>
          </w:p>
          <w:p w:rsidR="00240A2A" w:rsidRPr="00BE463C" w:rsidRDefault="00240A2A" w:rsidP="00240A2A">
            <w:pPr>
              <w:pStyle w:val="elementperfxhead"/>
              <w:numPr>
                <w:ilvl w:val="1"/>
                <w:numId w:val="16"/>
              </w:numPr>
              <w:ind w:left="582" w:right="0" w:hanging="582"/>
              <w:rPr>
                <w:rFonts w:ascii="Arial" w:hAnsi="Arial"/>
                <w:b w:val="0"/>
                <w:sz w:val="24"/>
              </w:rPr>
            </w:pPr>
            <w:r w:rsidRPr="00BE463C">
              <w:rPr>
                <w:rFonts w:ascii="Arial" w:hAnsi="Arial"/>
                <w:b w:val="0"/>
                <w:sz w:val="24"/>
              </w:rPr>
              <w:t>Performed estimation</w:t>
            </w:r>
          </w:p>
          <w:p w:rsidR="00240A2A" w:rsidRPr="00BE463C" w:rsidRDefault="00240A2A" w:rsidP="00240A2A">
            <w:pPr>
              <w:pStyle w:val="elementperfxhead"/>
              <w:numPr>
                <w:ilvl w:val="1"/>
                <w:numId w:val="16"/>
              </w:numPr>
              <w:ind w:left="582" w:right="0" w:hanging="582"/>
              <w:rPr>
                <w:rFonts w:ascii="Arial" w:hAnsi="Arial"/>
                <w:b w:val="0"/>
                <w:sz w:val="24"/>
              </w:rPr>
            </w:pPr>
            <w:r w:rsidRPr="00BE463C">
              <w:rPr>
                <w:rFonts w:ascii="Arial" w:hAnsi="Arial"/>
                <w:b w:val="0"/>
                <w:sz w:val="24"/>
              </w:rPr>
              <w:t>Performed basic workplace calculation</w:t>
            </w:r>
          </w:p>
          <w:p w:rsidR="00240A2A" w:rsidRPr="00BE463C" w:rsidRDefault="00240A2A" w:rsidP="00240A2A">
            <w:pPr>
              <w:pStyle w:val="elementperfxhead"/>
              <w:numPr>
                <w:ilvl w:val="1"/>
                <w:numId w:val="16"/>
              </w:numPr>
              <w:ind w:left="582" w:right="0" w:hanging="582"/>
              <w:rPr>
                <w:rFonts w:ascii="Arial" w:hAnsi="Arial"/>
                <w:b w:val="0"/>
                <w:sz w:val="24"/>
              </w:rPr>
            </w:pPr>
            <w:r w:rsidRPr="00BE463C">
              <w:rPr>
                <w:rFonts w:ascii="Arial" w:hAnsi="Arial"/>
                <w:b w:val="0"/>
                <w:sz w:val="24"/>
              </w:rPr>
              <w:t>Applied corrective measures as maybe necessary</w:t>
            </w:r>
          </w:p>
        </w:tc>
      </w:tr>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6"/>
              </w:numPr>
              <w:tabs>
                <w:tab w:val="clear" w:pos="720"/>
                <w:tab w:val="num" w:pos="561"/>
              </w:tabs>
              <w:spacing w:before="80" w:after="80"/>
              <w:ind w:left="600" w:right="-29" w:hanging="450"/>
              <w:rPr>
                <w:rFonts w:ascii="Arial" w:hAnsi="Arial"/>
                <w:b w:val="0"/>
                <w:sz w:val="24"/>
              </w:rPr>
            </w:pPr>
            <w:r w:rsidRPr="00BE463C">
              <w:rPr>
                <w:rFonts w:ascii="Arial" w:hAnsi="Arial"/>
                <w:b w:val="0"/>
                <w:sz w:val="24"/>
              </w:rPr>
              <w:t>Required Knowledge and Attitudes</w:t>
            </w:r>
          </w:p>
          <w:p w:rsidR="00240A2A" w:rsidRPr="00BE463C" w:rsidRDefault="00240A2A" w:rsidP="008B59CA">
            <w:pPr>
              <w:pStyle w:val="elementperfxhead"/>
              <w:spacing w:before="80" w:after="80"/>
              <w:ind w:left="150" w:right="-29"/>
              <w:rPr>
                <w:rFonts w:ascii="Arial" w:hAnsi="Arial"/>
                <w:b w:val="0"/>
                <w:sz w:val="24"/>
              </w:rPr>
            </w:pPr>
          </w:p>
        </w:tc>
        <w:tc>
          <w:tcPr>
            <w:tcW w:w="6915" w:type="dxa"/>
          </w:tcPr>
          <w:p w:rsidR="00240A2A" w:rsidRPr="00BE463C" w:rsidRDefault="00240A2A" w:rsidP="00240A2A">
            <w:pPr>
              <w:numPr>
                <w:ilvl w:val="1"/>
                <w:numId w:val="16"/>
              </w:numPr>
              <w:ind w:left="582" w:hanging="582"/>
              <w:rPr>
                <w:rFonts w:ascii="Arial" w:hAnsi="Arial"/>
              </w:rPr>
            </w:pPr>
            <w:r w:rsidRPr="00BE463C">
              <w:rPr>
                <w:rFonts w:ascii="Arial" w:hAnsi="Arial"/>
              </w:rPr>
              <w:t>Mathematics</w:t>
            </w:r>
          </w:p>
          <w:p w:rsidR="00240A2A" w:rsidRPr="00BE463C" w:rsidRDefault="00240A2A" w:rsidP="00240A2A">
            <w:pPr>
              <w:numPr>
                <w:ilvl w:val="2"/>
                <w:numId w:val="16"/>
              </w:numPr>
              <w:ind w:hanging="498"/>
              <w:rPr>
                <w:rFonts w:ascii="Arial" w:hAnsi="Arial"/>
              </w:rPr>
            </w:pPr>
            <w:r w:rsidRPr="00BE463C">
              <w:rPr>
                <w:rFonts w:ascii="Arial" w:hAnsi="Arial"/>
              </w:rPr>
              <w:t>Basic mathematical operations</w:t>
            </w:r>
          </w:p>
          <w:p w:rsidR="00240A2A" w:rsidRPr="00BE463C" w:rsidRDefault="00240A2A" w:rsidP="00240A2A">
            <w:pPr>
              <w:numPr>
                <w:ilvl w:val="2"/>
                <w:numId w:val="16"/>
              </w:numPr>
              <w:ind w:hanging="498"/>
              <w:rPr>
                <w:rFonts w:ascii="Arial" w:hAnsi="Arial"/>
              </w:rPr>
            </w:pPr>
            <w:r w:rsidRPr="00BE463C">
              <w:rPr>
                <w:rFonts w:ascii="Arial" w:hAnsi="Arial"/>
              </w:rPr>
              <w:t>Percentage and ratios</w:t>
            </w:r>
          </w:p>
          <w:p w:rsidR="00240A2A" w:rsidRPr="00BE463C" w:rsidRDefault="00240A2A" w:rsidP="00240A2A">
            <w:pPr>
              <w:numPr>
                <w:ilvl w:val="2"/>
                <w:numId w:val="16"/>
              </w:numPr>
              <w:ind w:hanging="498"/>
              <w:rPr>
                <w:rFonts w:ascii="Arial" w:hAnsi="Arial"/>
              </w:rPr>
            </w:pPr>
            <w:r w:rsidRPr="00BE463C">
              <w:rPr>
                <w:rFonts w:ascii="Arial" w:hAnsi="Arial"/>
              </w:rPr>
              <w:t>Unit Conversion</w:t>
            </w:r>
          </w:p>
          <w:p w:rsidR="00240A2A" w:rsidRPr="00BE463C" w:rsidRDefault="00240A2A" w:rsidP="00240A2A">
            <w:pPr>
              <w:numPr>
                <w:ilvl w:val="2"/>
                <w:numId w:val="16"/>
              </w:numPr>
              <w:ind w:hanging="498"/>
              <w:rPr>
                <w:rFonts w:ascii="Arial" w:hAnsi="Arial"/>
              </w:rPr>
            </w:pPr>
            <w:r w:rsidRPr="00BE463C">
              <w:rPr>
                <w:rFonts w:ascii="Arial" w:hAnsi="Arial"/>
              </w:rPr>
              <w:t>Basic accounting principles and procedures</w:t>
            </w:r>
          </w:p>
          <w:p w:rsidR="00240A2A" w:rsidRPr="00BE463C" w:rsidRDefault="00240A2A" w:rsidP="00240A2A">
            <w:pPr>
              <w:numPr>
                <w:ilvl w:val="3"/>
                <w:numId w:val="16"/>
              </w:numPr>
              <w:tabs>
                <w:tab w:val="left" w:pos="2082"/>
              </w:tabs>
              <w:ind w:hanging="333"/>
              <w:rPr>
                <w:rFonts w:ascii="Arial" w:hAnsi="Arial"/>
              </w:rPr>
            </w:pPr>
            <w:r w:rsidRPr="00BE463C">
              <w:rPr>
                <w:rFonts w:ascii="Arial" w:hAnsi="Arial"/>
              </w:rPr>
              <w:t>Production cost</w:t>
            </w:r>
          </w:p>
          <w:p w:rsidR="00240A2A" w:rsidRPr="00BE463C" w:rsidRDefault="00240A2A" w:rsidP="00240A2A">
            <w:pPr>
              <w:numPr>
                <w:ilvl w:val="3"/>
                <w:numId w:val="16"/>
              </w:numPr>
              <w:tabs>
                <w:tab w:val="left" w:pos="2082"/>
              </w:tabs>
              <w:ind w:hanging="333"/>
              <w:rPr>
                <w:rFonts w:ascii="Arial" w:hAnsi="Arial"/>
              </w:rPr>
            </w:pPr>
            <w:r w:rsidRPr="00BE463C">
              <w:rPr>
                <w:rFonts w:ascii="Arial" w:hAnsi="Arial"/>
              </w:rPr>
              <w:t>Sales</w:t>
            </w:r>
          </w:p>
          <w:p w:rsidR="00240A2A" w:rsidRPr="00BE463C" w:rsidRDefault="00240A2A" w:rsidP="00240A2A">
            <w:pPr>
              <w:numPr>
                <w:ilvl w:val="3"/>
                <w:numId w:val="16"/>
              </w:numPr>
              <w:tabs>
                <w:tab w:val="left" w:pos="2082"/>
              </w:tabs>
              <w:ind w:hanging="333"/>
              <w:rPr>
                <w:rFonts w:ascii="Arial" w:hAnsi="Arial"/>
              </w:rPr>
            </w:pPr>
            <w:r w:rsidRPr="00BE463C">
              <w:rPr>
                <w:rFonts w:ascii="Arial" w:hAnsi="Arial"/>
              </w:rPr>
              <w:t>Accounts receivables/payables</w:t>
            </w:r>
          </w:p>
          <w:p w:rsidR="00240A2A" w:rsidRPr="00BE463C" w:rsidRDefault="00240A2A" w:rsidP="00240A2A">
            <w:pPr>
              <w:numPr>
                <w:ilvl w:val="1"/>
                <w:numId w:val="16"/>
              </w:numPr>
              <w:ind w:left="582" w:hanging="582"/>
              <w:rPr>
                <w:rFonts w:ascii="Arial" w:hAnsi="Arial"/>
              </w:rPr>
            </w:pPr>
            <w:r w:rsidRPr="00BE463C">
              <w:rPr>
                <w:rFonts w:ascii="Arial" w:hAnsi="Arial"/>
              </w:rPr>
              <w:t>Systems, Processes and Operations</w:t>
            </w:r>
          </w:p>
          <w:p w:rsidR="00240A2A" w:rsidRPr="00BE463C" w:rsidRDefault="00240A2A" w:rsidP="00240A2A">
            <w:pPr>
              <w:numPr>
                <w:ilvl w:val="2"/>
                <w:numId w:val="16"/>
              </w:numPr>
              <w:ind w:left="1332" w:hanging="750"/>
              <w:rPr>
                <w:rFonts w:ascii="Arial" w:hAnsi="Arial"/>
              </w:rPr>
            </w:pPr>
            <w:r w:rsidRPr="00BE463C">
              <w:rPr>
                <w:rFonts w:ascii="Arial" w:hAnsi="Arial"/>
              </w:rPr>
              <w:t>Knowledge in different management practices and operational procedures</w:t>
            </w:r>
          </w:p>
          <w:p w:rsidR="00240A2A" w:rsidRPr="00BE463C" w:rsidRDefault="00240A2A" w:rsidP="00240A2A">
            <w:pPr>
              <w:numPr>
                <w:ilvl w:val="1"/>
                <w:numId w:val="16"/>
              </w:numPr>
              <w:tabs>
                <w:tab w:val="left" w:pos="1332"/>
              </w:tabs>
              <w:ind w:hanging="738"/>
              <w:rPr>
                <w:rFonts w:ascii="Arial" w:hAnsi="Arial"/>
              </w:rPr>
            </w:pPr>
            <w:r w:rsidRPr="00BE463C">
              <w:rPr>
                <w:rFonts w:ascii="Arial" w:hAnsi="Arial"/>
              </w:rPr>
              <w:t>Values</w:t>
            </w:r>
          </w:p>
          <w:p w:rsidR="00240A2A" w:rsidRPr="00BE463C" w:rsidRDefault="00240A2A" w:rsidP="00240A2A">
            <w:pPr>
              <w:numPr>
                <w:ilvl w:val="2"/>
                <w:numId w:val="16"/>
              </w:numPr>
              <w:tabs>
                <w:tab w:val="left" w:pos="1332"/>
              </w:tabs>
              <w:rPr>
                <w:rFonts w:ascii="Arial" w:hAnsi="Arial"/>
              </w:rPr>
            </w:pPr>
            <w:r w:rsidRPr="00BE463C">
              <w:rPr>
                <w:rFonts w:ascii="Arial" w:hAnsi="Arial"/>
              </w:rPr>
              <w:t>Safety consciousness</w:t>
            </w:r>
          </w:p>
          <w:p w:rsidR="00240A2A" w:rsidRPr="00BE463C" w:rsidRDefault="00240A2A" w:rsidP="00240A2A">
            <w:pPr>
              <w:numPr>
                <w:ilvl w:val="2"/>
                <w:numId w:val="16"/>
              </w:numPr>
              <w:tabs>
                <w:tab w:val="left" w:pos="1332"/>
              </w:tabs>
              <w:rPr>
                <w:rFonts w:ascii="Arial" w:hAnsi="Arial"/>
              </w:rPr>
            </w:pPr>
            <w:r w:rsidRPr="00BE463C">
              <w:rPr>
                <w:rFonts w:ascii="Arial" w:hAnsi="Arial"/>
              </w:rPr>
              <w:t>Time consciousness and management</w:t>
            </w:r>
          </w:p>
          <w:p w:rsidR="00240A2A" w:rsidRPr="00BE463C" w:rsidRDefault="00240A2A" w:rsidP="00240A2A">
            <w:pPr>
              <w:numPr>
                <w:ilvl w:val="2"/>
                <w:numId w:val="16"/>
              </w:numPr>
              <w:tabs>
                <w:tab w:val="left" w:pos="1332"/>
              </w:tabs>
              <w:rPr>
                <w:rFonts w:ascii="Arial" w:hAnsi="Arial"/>
              </w:rPr>
            </w:pPr>
            <w:r w:rsidRPr="00BE463C">
              <w:rPr>
                <w:rFonts w:ascii="Arial" w:hAnsi="Arial"/>
              </w:rPr>
              <w:t>Cost consciousness</w:t>
            </w:r>
          </w:p>
          <w:p w:rsidR="00240A2A" w:rsidRPr="00BE463C" w:rsidRDefault="00240A2A" w:rsidP="00240A2A">
            <w:pPr>
              <w:numPr>
                <w:ilvl w:val="2"/>
                <w:numId w:val="16"/>
              </w:numPr>
              <w:tabs>
                <w:tab w:val="left" w:pos="1332"/>
              </w:tabs>
              <w:rPr>
                <w:rFonts w:ascii="Arial" w:hAnsi="Arial"/>
              </w:rPr>
            </w:pPr>
            <w:r w:rsidRPr="00BE463C">
              <w:rPr>
                <w:rFonts w:ascii="Arial" w:hAnsi="Arial"/>
              </w:rPr>
              <w:t>Precision</w:t>
            </w:r>
          </w:p>
        </w:tc>
      </w:tr>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6"/>
              </w:numPr>
              <w:tabs>
                <w:tab w:val="clear" w:pos="720"/>
                <w:tab w:val="num" w:pos="561"/>
              </w:tabs>
              <w:spacing w:before="80" w:after="80"/>
              <w:ind w:left="600" w:right="-29" w:hanging="450"/>
              <w:rPr>
                <w:rFonts w:ascii="Arial" w:hAnsi="Arial"/>
                <w:b w:val="0"/>
                <w:sz w:val="24"/>
              </w:rPr>
            </w:pPr>
            <w:r w:rsidRPr="00BE463C">
              <w:rPr>
                <w:rFonts w:ascii="Arial" w:hAnsi="Arial"/>
                <w:b w:val="0"/>
                <w:sz w:val="24"/>
              </w:rPr>
              <w:t>Required Skills</w:t>
            </w:r>
          </w:p>
        </w:tc>
        <w:tc>
          <w:tcPr>
            <w:tcW w:w="6915" w:type="dxa"/>
          </w:tcPr>
          <w:p w:rsidR="00240A2A" w:rsidRPr="00BE463C" w:rsidRDefault="00240A2A" w:rsidP="00240A2A">
            <w:pPr>
              <w:numPr>
                <w:ilvl w:val="1"/>
                <w:numId w:val="16"/>
              </w:numPr>
              <w:ind w:hanging="738"/>
              <w:rPr>
                <w:rFonts w:ascii="Arial" w:hAnsi="Arial"/>
              </w:rPr>
            </w:pPr>
            <w:r w:rsidRPr="00BE463C">
              <w:rPr>
                <w:rFonts w:ascii="Arial" w:hAnsi="Arial"/>
              </w:rPr>
              <w:t>Ability to perform basic calculation</w:t>
            </w:r>
          </w:p>
          <w:p w:rsidR="00240A2A" w:rsidRPr="00BE463C" w:rsidRDefault="00240A2A" w:rsidP="00240A2A">
            <w:pPr>
              <w:numPr>
                <w:ilvl w:val="1"/>
                <w:numId w:val="16"/>
              </w:numPr>
              <w:ind w:hanging="738"/>
              <w:rPr>
                <w:rFonts w:ascii="Arial" w:hAnsi="Arial"/>
              </w:rPr>
            </w:pPr>
            <w:r w:rsidRPr="00BE463C">
              <w:rPr>
                <w:rFonts w:ascii="Arial" w:hAnsi="Arial"/>
              </w:rPr>
              <w:t>Communicate effectively</w:t>
            </w:r>
          </w:p>
          <w:p w:rsidR="00240A2A" w:rsidRPr="00BE463C" w:rsidRDefault="00240A2A" w:rsidP="008B59CA">
            <w:pPr>
              <w:ind w:left="-18"/>
              <w:rPr>
                <w:rFonts w:ascii="Arial" w:hAnsi="Arial"/>
              </w:rPr>
            </w:pPr>
          </w:p>
        </w:tc>
      </w:tr>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6"/>
              </w:numPr>
              <w:tabs>
                <w:tab w:val="clear" w:pos="720"/>
                <w:tab w:val="num" w:pos="561"/>
              </w:tabs>
              <w:spacing w:before="80" w:after="80"/>
              <w:ind w:left="600" w:right="-29" w:hanging="450"/>
              <w:rPr>
                <w:rFonts w:ascii="Arial" w:hAnsi="Arial"/>
                <w:b w:val="0"/>
                <w:sz w:val="24"/>
              </w:rPr>
            </w:pPr>
            <w:r w:rsidRPr="00BE463C">
              <w:rPr>
                <w:rFonts w:ascii="Arial" w:hAnsi="Arial"/>
                <w:b w:val="0"/>
                <w:sz w:val="24"/>
              </w:rPr>
              <w:t>Resource Implications</w:t>
            </w:r>
          </w:p>
        </w:tc>
        <w:tc>
          <w:tcPr>
            <w:tcW w:w="6915" w:type="dxa"/>
          </w:tcPr>
          <w:p w:rsidR="00240A2A" w:rsidRDefault="00240A2A" w:rsidP="008B59CA">
            <w:pPr>
              <w:tabs>
                <w:tab w:val="left" w:pos="582"/>
                <w:tab w:val="left" w:pos="657"/>
              </w:tabs>
              <w:ind w:left="-18"/>
              <w:rPr>
                <w:rFonts w:ascii="Arial" w:hAnsi="Arial"/>
              </w:rPr>
            </w:pPr>
            <w:r>
              <w:rPr>
                <w:rFonts w:ascii="Arial" w:hAnsi="Arial"/>
              </w:rPr>
              <w:t>The following resources should be provided:</w:t>
            </w:r>
          </w:p>
          <w:p w:rsidR="00240A2A" w:rsidRPr="00BE463C" w:rsidRDefault="00240A2A" w:rsidP="00240A2A">
            <w:pPr>
              <w:numPr>
                <w:ilvl w:val="1"/>
                <w:numId w:val="16"/>
              </w:numPr>
              <w:tabs>
                <w:tab w:val="left" w:pos="582"/>
                <w:tab w:val="left" w:pos="657"/>
              </w:tabs>
              <w:ind w:left="732" w:hanging="750"/>
              <w:rPr>
                <w:rFonts w:ascii="Arial" w:hAnsi="Arial"/>
              </w:rPr>
            </w:pPr>
            <w:r w:rsidRPr="00BE463C">
              <w:rPr>
                <w:rFonts w:ascii="Arial" w:hAnsi="Arial"/>
              </w:rPr>
              <w:t>Relevant tools and equipment for basic calculation</w:t>
            </w:r>
          </w:p>
          <w:p w:rsidR="00240A2A" w:rsidRPr="00BE463C" w:rsidRDefault="00240A2A" w:rsidP="00240A2A">
            <w:pPr>
              <w:numPr>
                <w:ilvl w:val="1"/>
                <w:numId w:val="16"/>
              </w:numPr>
              <w:tabs>
                <w:tab w:val="left" w:pos="582"/>
                <w:tab w:val="left" w:pos="657"/>
              </w:tabs>
              <w:ind w:left="732" w:hanging="750"/>
              <w:rPr>
                <w:rFonts w:ascii="Arial" w:hAnsi="Arial"/>
              </w:rPr>
            </w:pPr>
            <w:r w:rsidRPr="00BE463C">
              <w:rPr>
                <w:rFonts w:ascii="Arial" w:hAnsi="Arial"/>
              </w:rPr>
              <w:t>Recommended data</w:t>
            </w:r>
          </w:p>
          <w:p w:rsidR="00240A2A" w:rsidRPr="00BE463C" w:rsidRDefault="00240A2A" w:rsidP="008B59CA">
            <w:pPr>
              <w:tabs>
                <w:tab w:val="left" w:pos="582"/>
                <w:tab w:val="left" w:pos="657"/>
              </w:tabs>
              <w:ind w:left="-18"/>
              <w:rPr>
                <w:rFonts w:ascii="Arial" w:hAnsi="Arial"/>
              </w:rPr>
            </w:pPr>
          </w:p>
        </w:tc>
      </w:tr>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6"/>
              </w:numPr>
              <w:tabs>
                <w:tab w:val="clear" w:pos="720"/>
                <w:tab w:val="num" w:pos="561"/>
              </w:tabs>
              <w:spacing w:before="80" w:after="80"/>
              <w:ind w:left="600" w:right="-29" w:hanging="450"/>
              <w:rPr>
                <w:rFonts w:ascii="Arial" w:hAnsi="Arial"/>
                <w:b w:val="0"/>
                <w:sz w:val="24"/>
              </w:rPr>
            </w:pPr>
            <w:r w:rsidRPr="00BE463C">
              <w:rPr>
                <w:rFonts w:ascii="Arial" w:hAnsi="Arial"/>
                <w:b w:val="0"/>
                <w:sz w:val="24"/>
              </w:rPr>
              <w:t>Method of Assessment</w:t>
            </w:r>
          </w:p>
          <w:p w:rsidR="00240A2A" w:rsidRPr="00BE463C" w:rsidRDefault="00240A2A" w:rsidP="008B59CA">
            <w:pPr>
              <w:pStyle w:val="elementperfxhead"/>
              <w:spacing w:before="80" w:after="80"/>
              <w:ind w:left="150" w:right="-29"/>
              <w:rPr>
                <w:rFonts w:ascii="Arial" w:hAnsi="Arial"/>
                <w:b w:val="0"/>
                <w:sz w:val="24"/>
              </w:rPr>
            </w:pPr>
          </w:p>
        </w:tc>
        <w:tc>
          <w:tcPr>
            <w:tcW w:w="6915" w:type="dxa"/>
          </w:tcPr>
          <w:p w:rsidR="00240A2A" w:rsidRPr="000E052E" w:rsidRDefault="00240A2A" w:rsidP="008B59CA">
            <w:pPr>
              <w:ind w:left="75" w:hanging="75"/>
              <w:rPr>
                <w:rFonts w:ascii="Arial" w:hAnsi="Arial"/>
                <w:b/>
              </w:rPr>
            </w:pPr>
            <w:r w:rsidRPr="000E052E">
              <w:rPr>
                <w:rFonts w:ascii="Arial" w:hAnsi="Arial"/>
                <w:b/>
              </w:rPr>
              <w:t>Competency in this unit may be assessed through:</w:t>
            </w:r>
          </w:p>
          <w:p w:rsidR="00240A2A" w:rsidRPr="00BE463C" w:rsidRDefault="00240A2A" w:rsidP="00240A2A">
            <w:pPr>
              <w:numPr>
                <w:ilvl w:val="1"/>
                <w:numId w:val="16"/>
              </w:numPr>
              <w:ind w:hanging="720"/>
              <w:rPr>
                <w:rFonts w:ascii="Arial" w:hAnsi="Arial"/>
              </w:rPr>
            </w:pPr>
            <w:r w:rsidRPr="00BE463C">
              <w:rPr>
                <w:rFonts w:ascii="Arial" w:hAnsi="Arial"/>
              </w:rPr>
              <w:t>Practical demonstration</w:t>
            </w:r>
          </w:p>
          <w:p w:rsidR="00240A2A" w:rsidRPr="00BE463C" w:rsidRDefault="00240A2A" w:rsidP="00240A2A">
            <w:pPr>
              <w:numPr>
                <w:ilvl w:val="1"/>
                <w:numId w:val="16"/>
              </w:numPr>
              <w:ind w:left="732" w:hanging="732"/>
              <w:rPr>
                <w:rFonts w:ascii="Arial" w:hAnsi="Arial"/>
              </w:rPr>
            </w:pPr>
            <w:r w:rsidRPr="00BE463C">
              <w:rPr>
                <w:rFonts w:ascii="Arial" w:hAnsi="Arial"/>
              </w:rPr>
              <w:t>Written examination</w:t>
            </w:r>
          </w:p>
          <w:p w:rsidR="00240A2A" w:rsidRPr="00BE463C" w:rsidRDefault="00240A2A" w:rsidP="008B59CA">
            <w:pPr>
              <w:rPr>
                <w:rFonts w:ascii="Arial" w:hAnsi="Arial"/>
              </w:rPr>
            </w:pPr>
          </w:p>
        </w:tc>
      </w:tr>
      <w:tr w:rsidR="00240A2A" w:rsidRPr="00BE463C" w:rsidTr="008B59CA">
        <w:tblPrEx>
          <w:tblCellMar>
            <w:top w:w="0" w:type="dxa"/>
            <w:bottom w:w="0" w:type="dxa"/>
          </w:tblCellMar>
        </w:tblPrEx>
        <w:tc>
          <w:tcPr>
            <w:tcW w:w="2718" w:type="dxa"/>
          </w:tcPr>
          <w:p w:rsidR="00240A2A" w:rsidRPr="00BE463C" w:rsidRDefault="00240A2A" w:rsidP="00240A2A">
            <w:pPr>
              <w:pStyle w:val="elementperfxhead"/>
              <w:numPr>
                <w:ilvl w:val="0"/>
                <w:numId w:val="16"/>
              </w:numPr>
              <w:tabs>
                <w:tab w:val="clear" w:pos="720"/>
                <w:tab w:val="num" w:pos="561"/>
              </w:tabs>
              <w:spacing w:before="80" w:after="80"/>
              <w:ind w:left="600" w:right="-29" w:hanging="450"/>
              <w:rPr>
                <w:rFonts w:ascii="Arial" w:hAnsi="Arial"/>
                <w:b w:val="0"/>
                <w:sz w:val="24"/>
              </w:rPr>
            </w:pPr>
            <w:r w:rsidRPr="00BE463C">
              <w:rPr>
                <w:rFonts w:ascii="Arial" w:hAnsi="Arial"/>
                <w:b w:val="0"/>
                <w:sz w:val="24"/>
              </w:rPr>
              <w:t>Context of Assessment</w:t>
            </w:r>
          </w:p>
        </w:tc>
        <w:tc>
          <w:tcPr>
            <w:tcW w:w="6915" w:type="dxa"/>
          </w:tcPr>
          <w:p w:rsidR="00240A2A" w:rsidRPr="00BE463C" w:rsidRDefault="00240A2A" w:rsidP="003A5E1F">
            <w:pPr>
              <w:numPr>
                <w:ilvl w:val="1"/>
                <w:numId w:val="16"/>
              </w:numPr>
              <w:tabs>
                <w:tab w:val="clear" w:pos="720"/>
                <w:tab w:val="num" w:pos="612"/>
                <w:tab w:val="num" w:pos="792"/>
              </w:tabs>
              <w:ind w:left="612" w:hanging="582"/>
              <w:rPr>
                <w:rFonts w:ascii="Arial" w:hAnsi="Arial"/>
              </w:rPr>
            </w:pPr>
            <w:r w:rsidRPr="00BE463C">
              <w:rPr>
                <w:rFonts w:ascii="Arial" w:hAnsi="Arial"/>
              </w:rPr>
              <w:t>Assessment may occur in the workplace or in a simulated workplace or as part of a team under limited supervision</w:t>
            </w:r>
          </w:p>
          <w:p w:rsidR="00240A2A" w:rsidRPr="00BE463C" w:rsidRDefault="00240A2A" w:rsidP="008B59CA">
            <w:pPr>
              <w:rPr>
                <w:rFonts w:ascii="Arial" w:hAnsi="Arial"/>
              </w:rPr>
            </w:pPr>
          </w:p>
        </w:tc>
      </w:tr>
    </w:tbl>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240A2A" w:rsidRPr="00BE463C" w:rsidRDefault="00240A2A" w:rsidP="00240A2A"/>
    <w:p w:rsidR="00727D0B" w:rsidRDefault="00727D0B" w:rsidP="00727D0B">
      <w:pPr>
        <w:pStyle w:val="Heading5"/>
        <w:jc w:val="left"/>
        <w:rPr>
          <w:b w:val="0"/>
        </w:rPr>
      </w:pPr>
    </w:p>
    <w:p w:rsidR="004727C1" w:rsidRPr="004727C1" w:rsidRDefault="004727C1" w:rsidP="004727C1"/>
    <w:tbl>
      <w:tblPr>
        <w:tblW w:w="9630" w:type="dxa"/>
        <w:tblInd w:w="18" w:type="dxa"/>
        <w:tblLook w:val="04A0" w:firstRow="1" w:lastRow="0" w:firstColumn="1" w:lastColumn="0" w:noHBand="0" w:noVBand="1"/>
      </w:tblPr>
      <w:tblGrid>
        <w:gridCol w:w="2970"/>
        <w:gridCol w:w="360"/>
        <w:gridCol w:w="6300"/>
      </w:tblGrid>
      <w:tr w:rsidR="00727D0B" w:rsidTr="00F8295E">
        <w:tc>
          <w:tcPr>
            <w:tcW w:w="2970" w:type="dxa"/>
            <w:hideMark/>
          </w:tcPr>
          <w:p w:rsidR="00727D0B" w:rsidRDefault="00727D0B">
            <w:pPr>
              <w:pStyle w:val="BodyText2"/>
              <w:ind w:right="-360"/>
              <w:jc w:val="left"/>
              <w:rPr>
                <w:rFonts w:ascii="Arial Bold" w:eastAsia="Calibri" w:hAnsi="Arial Bold" w:cs="Arial"/>
                <w:caps/>
                <w:sz w:val="24"/>
                <w:szCs w:val="24"/>
                <w:lang w:val="en-US" w:eastAsia="en-US"/>
              </w:rPr>
            </w:pPr>
            <w:r>
              <w:rPr>
                <w:rFonts w:ascii="Arial Bold" w:eastAsia="Calibri" w:hAnsi="Arial Bold" w:cs="Arial"/>
                <w:caps/>
                <w:sz w:val="24"/>
                <w:szCs w:val="24"/>
              </w:rPr>
              <w:lastRenderedPageBreak/>
              <w:t>Unit of competency</w:t>
            </w:r>
          </w:p>
        </w:tc>
        <w:tc>
          <w:tcPr>
            <w:tcW w:w="360" w:type="dxa"/>
            <w:hideMark/>
          </w:tcPr>
          <w:p w:rsidR="00727D0B" w:rsidRDefault="00727D0B">
            <w:pPr>
              <w:pStyle w:val="BodyText2"/>
              <w:ind w:right="-360"/>
              <w:rPr>
                <w:rFonts w:eastAsia="Calibri" w:cs="Arial"/>
                <w:sz w:val="24"/>
                <w:szCs w:val="24"/>
                <w:lang w:val="en-US" w:eastAsia="en-US"/>
              </w:rPr>
            </w:pPr>
            <w:r>
              <w:rPr>
                <w:rFonts w:eastAsia="Calibri" w:cs="Arial"/>
                <w:sz w:val="24"/>
                <w:szCs w:val="24"/>
              </w:rPr>
              <w:t>:</w:t>
            </w:r>
          </w:p>
        </w:tc>
        <w:tc>
          <w:tcPr>
            <w:tcW w:w="6300" w:type="dxa"/>
            <w:hideMark/>
          </w:tcPr>
          <w:p w:rsidR="00727D0B" w:rsidRDefault="00727D0B">
            <w:pPr>
              <w:pStyle w:val="BodyText2"/>
              <w:ind w:right="72"/>
              <w:jc w:val="left"/>
              <w:rPr>
                <w:rFonts w:ascii="Arial Bold" w:eastAsia="Calibri" w:hAnsi="Arial Bold" w:cs="Arial"/>
                <w:caps/>
                <w:sz w:val="24"/>
                <w:szCs w:val="24"/>
                <w:lang w:val="en-US" w:eastAsia="en-US"/>
              </w:rPr>
            </w:pPr>
            <w:r>
              <w:rPr>
                <w:rFonts w:ascii="Arial Bold" w:eastAsia="Calibri" w:hAnsi="Arial Bold" w:cs="Arial"/>
                <w:caps/>
                <w:sz w:val="24"/>
                <w:szCs w:val="24"/>
              </w:rPr>
              <w:t>Process FARM WASTES</w:t>
            </w:r>
          </w:p>
        </w:tc>
      </w:tr>
      <w:tr w:rsidR="00727D0B" w:rsidTr="00F8295E">
        <w:tc>
          <w:tcPr>
            <w:tcW w:w="2970" w:type="dxa"/>
          </w:tcPr>
          <w:p w:rsidR="00727D0B" w:rsidRDefault="00727D0B">
            <w:pPr>
              <w:pStyle w:val="BodyText2"/>
              <w:ind w:right="-360"/>
              <w:jc w:val="left"/>
              <w:rPr>
                <w:rFonts w:ascii="Arial Bold" w:eastAsia="Calibri" w:hAnsi="Arial Bold" w:cs="Arial"/>
                <w:caps/>
                <w:sz w:val="24"/>
                <w:szCs w:val="24"/>
                <w:lang w:val="en-US" w:eastAsia="en-US"/>
              </w:rPr>
            </w:pPr>
          </w:p>
        </w:tc>
        <w:tc>
          <w:tcPr>
            <w:tcW w:w="360" w:type="dxa"/>
          </w:tcPr>
          <w:p w:rsidR="00727D0B" w:rsidRDefault="00727D0B">
            <w:pPr>
              <w:pStyle w:val="BodyText2"/>
              <w:ind w:right="-360"/>
              <w:rPr>
                <w:rFonts w:eastAsia="Calibri" w:cs="Arial"/>
                <w:sz w:val="24"/>
                <w:szCs w:val="24"/>
                <w:lang w:val="en-US" w:eastAsia="en-US"/>
              </w:rPr>
            </w:pPr>
          </w:p>
        </w:tc>
        <w:tc>
          <w:tcPr>
            <w:tcW w:w="6300" w:type="dxa"/>
          </w:tcPr>
          <w:p w:rsidR="00727D0B" w:rsidRDefault="00727D0B">
            <w:pPr>
              <w:pStyle w:val="BodyText2"/>
              <w:ind w:right="72"/>
              <w:rPr>
                <w:rFonts w:ascii="Arial Bold" w:eastAsia="Calibri" w:hAnsi="Arial Bold" w:cs="Arial"/>
                <w:caps/>
                <w:sz w:val="24"/>
                <w:szCs w:val="24"/>
                <w:lang w:val="en-US" w:eastAsia="en-US"/>
              </w:rPr>
            </w:pPr>
          </w:p>
        </w:tc>
      </w:tr>
      <w:tr w:rsidR="00727D0B" w:rsidTr="00F8295E">
        <w:tc>
          <w:tcPr>
            <w:tcW w:w="2970" w:type="dxa"/>
            <w:hideMark/>
          </w:tcPr>
          <w:p w:rsidR="00727D0B" w:rsidRDefault="00727D0B">
            <w:pPr>
              <w:pStyle w:val="BodyText2"/>
              <w:ind w:right="-360"/>
              <w:jc w:val="left"/>
              <w:rPr>
                <w:rFonts w:eastAsia="Calibri"/>
                <w:sz w:val="24"/>
                <w:lang w:val="en-US" w:eastAsia="en-US"/>
              </w:rPr>
            </w:pPr>
            <w:r>
              <w:rPr>
                <w:rFonts w:eastAsia="Calibri"/>
                <w:sz w:val="24"/>
              </w:rPr>
              <w:t>UNIT CODE</w:t>
            </w:r>
          </w:p>
        </w:tc>
        <w:tc>
          <w:tcPr>
            <w:tcW w:w="360" w:type="dxa"/>
            <w:hideMark/>
          </w:tcPr>
          <w:p w:rsidR="00727D0B" w:rsidRDefault="00727D0B">
            <w:pPr>
              <w:pStyle w:val="BodyText2"/>
              <w:ind w:right="-360"/>
              <w:rPr>
                <w:rFonts w:eastAsia="Calibri" w:cs="Arial"/>
                <w:sz w:val="24"/>
                <w:szCs w:val="24"/>
                <w:lang w:val="en-US" w:eastAsia="en-US"/>
              </w:rPr>
            </w:pPr>
            <w:r>
              <w:rPr>
                <w:rFonts w:eastAsia="Calibri" w:cs="Arial"/>
                <w:sz w:val="24"/>
                <w:szCs w:val="24"/>
              </w:rPr>
              <w:t>:</w:t>
            </w:r>
          </w:p>
        </w:tc>
        <w:tc>
          <w:tcPr>
            <w:tcW w:w="6300" w:type="dxa"/>
            <w:hideMark/>
          </w:tcPr>
          <w:p w:rsidR="00727D0B" w:rsidRPr="003C6F44" w:rsidRDefault="003F7F18">
            <w:pPr>
              <w:pStyle w:val="BodyText2"/>
              <w:ind w:right="72"/>
              <w:rPr>
                <w:rFonts w:ascii="Arial Bold" w:eastAsia="Calibri" w:hAnsi="Arial Bold" w:cs="Arial"/>
                <w:caps/>
                <w:sz w:val="24"/>
                <w:szCs w:val="24"/>
                <w:lang w:val="en-US" w:eastAsia="en-US"/>
              </w:rPr>
            </w:pPr>
            <w:r>
              <w:rPr>
                <w:rFonts w:cs="Arial"/>
                <w:sz w:val="24"/>
                <w:szCs w:val="24"/>
              </w:rPr>
              <w:t>AFF</w:t>
            </w:r>
            <w:r w:rsidR="00AF6DF0">
              <w:rPr>
                <w:rFonts w:cs="Arial"/>
                <w:sz w:val="24"/>
                <w:szCs w:val="24"/>
                <w:lang w:val="en-US"/>
              </w:rPr>
              <w:t xml:space="preserve"> </w:t>
            </w:r>
            <w:r w:rsidR="001611B4" w:rsidRPr="001611B4">
              <w:rPr>
                <w:rFonts w:cs="Arial"/>
                <w:sz w:val="24"/>
                <w:szCs w:val="24"/>
              </w:rPr>
              <w:t>32120</w:t>
            </w:r>
            <w:r w:rsidR="003C6F44">
              <w:rPr>
                <w:rFonts w:cs="Arial"/>
                <w:sz w:val="24"/>
                <w:szCs w:val="24"/>
                <w:lang w:val="en-US"/>
              </w:rPr>
              <w:t>6</w:t>
            </w:r>
          </w:p>
        </w:tc>
      </w:tr>
      <w:tr w:rsidR="00727D0B" w:rsidTr="00F8295E">
        <w:tc>
          <w:tcPr>
            <w:tcW w:w="2970" w:type="dxa"/>
          </w:tcPr>
          <w:p w:rsidR="00727D0B" w:rsidRDefault="00727D0B">
            <w:pPr>
              <w:pStyle w:val="BodyText2"/>
              <w:ind w:right="-360"/>
              <w:jc w:val="left"/>
              <w:rPr>
                <w:rFonts w:eastAsia="Calibri"/>
                <w:sz w:val="24"/>
                <w:lang w:val="en-US" w:eastAsia="en-US"/>
              </w:rPr>
            </w:pPr>
          </w:p>
        </w:tc>
        <w:tc>
          <w:tcPr>
            <w:tcW w:w="360" w:type="dxa"/>
          </w:tcPr>
          <w:p w:rsidR="00727D0B" w:rsidRDefault="00727D0B">
            <w:pPr>
              <w:pStyle w:val="BodyText2"/>
              <w:ind w:right="-360"/>
              <w:rPr>
                <w:rFonts w:eastAsia="Calibri" w:cs="Arial"/>
                <w:sz w:val="24"/>
                <w:szCs w:val="24"/>
                <w:lang w:val="en-US" w:eastAsia="en-US"/>
              </w:rPr>
            </w:pPr>
          </w:p>
        </w:tc>
        <w:tc>
          <w:tcPr>
            <w:tcW w:w="6300" w:type="dxa"/>
          </w:tcPr>
          <w:p w:rsidR="00727D0B" w:rsidRDefault="00727D0B">
            <w:pPr>
              <w:pStyle w:val="BodyText2"/>
              <w:ind w:right="72"/>
              <w:rPr>
                <w:rFonts w:ascii="Arial Bold" w:eastAsia="Calibri" w:hAnsi="Arial Bold" w:cs="Arial"/>
                <w:caps/>
                <w:sz w:val="24"/>
                <w:szCs w:val="24"/>
                <w:lang w:val="en-US" w:eastAsia="en-US"/>
              </w:rPr>
            </w:pPr>
          </w:p>
        </w:tc>
      </w:tr>
      <w:tr w:rsidR="00727D0B" w:rsidTr="00F8295E">
        <w:tc>
          <w:tcPr>
            <w:tcW w:w="2970" w:type="dxa"/>
            <w:hideMark/>
          </w:tcPr>
          <w:p w:rsidR="00727D0B" w:rsidRDefault="00727D0B">
            <w:pPr>
              <w:pStyle w:val="BodyText2"/>
              <w:ind w:right="-360"/>
              <w:jc w:val="left"/>
              <w:rPr>
                <w:rFonts w:eastAsia="Calibri"/>
                <w:sz w:val="24"/>
                <w:lang w:val="en-US" w:eastAsia="en-US"/>
              </w:rPr>
            </w:pPr>
            <w:r>
              <w:rPr>
                <w:rFonts w:eastAsia="Calibri"/>
                <w:sz w:val="24"/>
              </w:rPr>
              <w:t>UNIT DESCRIPTOR</w:t>
            </w:r>
          </w:p>
        </w:tc>
        <w:tc>
          <w:tcPr>
            <w:tcW w:w="360" w:type="dxa"/>
            <w:hideMark/>
          </w:tcPr>
          <w:p w:rsidR="00727D0B" w:rsidRDefault="00727D0B">
            <w:pPr>
              <w:pStyle w:val="BodyText2"/>
              <w:ind w:right="-360"/>
              <w:rPr>
                <w:rFonts w:eastAsia="Calibri" w:cs="Arial"/>
                <w:sz w:val="24"/>
                <w:szCs w:val="24"/>
                <w:lang w:val="en-US" w:eastAsia="en-US"/>
              </w:rPr>
            </w:pPr>
            <w:r>
              <w:rPr>
                <w:rFonts w:eastAsia="Calibri" w:cs="Arial"/>
                <w:sz w:val="24"/>
                <w:szCs w:val="24"/>
              </w:rPr>
              <w:t>:</w:t>
            </w:r>
          </w:p>
        </w:tc>
        <w:tc>
          <w:tcPr>
            <w:tcW w:w="6300" w:type="dxa"/>
            <w:hideMark/>
          </w:tcPr>
          <w:p w:rsidR="00727D0B" w:rsidRDefault="00727D0B">
            <w:pPr>
              <w:pStyle w:val="BodyText2"/>
              <w:ind w:right="72"/>
              <w:rPr>
                <w:rFonts w:ascii="Arial Bold" w:eastAsia="Calibri" w:hAnsi="Arial Bold" w:cs="Arial"/>
                <w:caps/>
                <w:sz w:val="24"/>
                <w:szCs w:val="24"/>
                <w:lang w:val="en-US" w:eastAsia="en-US"/>
              </w:rPr>
            </w:pPr>
            <w:r>
              <w:rPr>
                <w:rFonts w:eastAsia="Calibri"/>
                <w:b w:val="0"/>
                <w:sz w:val="24"/>
              </w:rPr>
              <w:t>This unit covers the knowledge, skills and attitudes required to process farm wastes. It comprises functions such as collecting farm wastes, conducting waste identification and segregation, treating and processing farm wastes and performing housekeeping duties.</w:t>
            </w:r>
          </w:p>
        </w:tc>
      </w:tr>
    </w:tbl>
    <w:p w:rsidR="00727D0B" w:rsidRDefault="00727D0B" w:rsidP="00727D0B">
      <w:pPr>
        <w:pStyle w:val="BodyText2"/>
        <w:ind w:left="2520" w:right="-360" w:hanging="2520"/>
        <w:rPr>
          <w:rFonts w:cs="Arial"/>
          <w:sz w:val="24"/>
          <w:szCs w:val="24"/>
          <w:lang w:val="en-US" w:eastAsia="en-US"/>
        </w:rPr>
      </w:pPr>
    </w:p>
    <w:p w:rsidR="00727D0B" w:rsidRDefault="00727D0B" w:rsidP="00727D0B">
      <w:pPr>
        <w:pStyle w:val="BodyText2"/>
        <w:ind w:left="2520" w:right="-360" w:hanging="2520"/>
        <w:rPr>
          <w:rFonts w:cs="Arial"/>
          <w:sz w:val="24"/>
          <w:szCs w:val="24"/>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90"/>
        <w:gridCol w:w="6030"/>
      </w:tblGrid>
      <w:tr w:rsidR="00727D0B" w:rsidTr="00F8295E">
        <w:trPr>
          <w:tblHeader/>
        </w:trPr>
        <w:tc>
          <w:tcPr>
            <w:tcW w:w="3690" w:type="dxa"/>
            <w:tcBorders>
              <w:top w:val="single" w:sz="4" w:space="0" w:color="auto"/>
              <w:left w:val="single" w:sz="4" w:space="0" w:color="auto"/>
              <w:bottom w:val="single" w:sz="4" w:space="0" w:color="auto"/>
              <w:right w:val="single" w:sz="4" w:space="0" w:color="auto"/>
            </w:tcBorders>
            <w:hideMark/>
          </w:tcPr>
          <w:p w:rsidR="00727D0B" w:rsidRDefault="00727D0B">
            <w:pPr>
              <w:pStyle w:val="elementperfxhead"/>
              <w:tabs>
                <w:tab w:val="left" w:pos="284"/>
              </w:tabs>
              <w:spacing w:before="80" w:after="80"/>
              <w:ind w:left="284" w:right="-29" w:hanging="284"/>
              <w:jc w:val="center"/>
              <w:rPr>
                <w:rFonts w:ascii="Arial" w:hAnsi="Arial"/>
                <w:sz w:val="24"/>
              </w:rPr>
            </w:pPr>
            <w:r>
              <w:rPr>
                <w:rFonts w:ascii="Arial" w:hAnsi="Arial"/>
                <w:sz w:val="24"/>
              </w:rPr>
              <w:t>ELEMENT</w:t>
            </w:r>
          </w:p>
        </w:tc>
        <w:tc>
          <w:tcPr>
            <w:tcW w:w="6030" w:type="dxa"/>
            <w:tcBorders>
              <w:top w:val="single" w:sz="4" w:space="0" w:color="auto"/>
              <w:left w:val="single" w:sz="4" w:space="0" w:color="auto"/>
              <w:bottom w:val="single" w:sz="4" w:space="0" w:color="auto"/>
              <w:right w:val="single" w:sz="4" w:space="0" w:color="auto"/>
            </w:tcBorders>
            <w:hideMark/>
          </w:tcPr>
          <w:p w:rsidR="00727D0B" w:rsidRDefault="00727D0B">
            <w:pPr>
              <w:pStyle w:val="elementperfxhead"/>
              <w:spacing w:before="80" w:after="80"/>
              <w:ind w:left="432" w:right="-29"/>
              <w:jc w:val="center"/>
              <w:rPr>
                <w:rFonts w:ascii="Arial" w:hAnsi="Arial"/>
                <w:sz w:val="24"/>
              </w:rPr>
            </w:pPr>
            <w:r>
              <w:rPr>
                <w:rFonts w:ascii="Arial" w:hAnsi="Arial"/>
                <w:sz w:val="24"/>
              </w:rPr>
              <w:t>PERFORMANCE CRITERIA</w:t>
            </w:r>
          </w:p>
          <w:p w:rsidR="00727D0B" w:rsidRDefault="00727D0B">
            <w:pPr>
              <w:pStyle w:val="elementperfxhead"/>
              <w:spacing w:before="80" w:after="80"/>
              <w:ind w:left="432" w:right="-29"/>
              <w:jc w:val="center"/>
              <w:rPr>
                <w:rFonts w:ascii="Arial" w:hAnsi="Arial"/>
                <w:sz w:val="20"/>
              </w:rPr>
            </w:pPr>
            <w:r>
              <w:rPr>
                <w:rFonts w:ascii="Arial" w:hAnsi="Arial"/>
                <w:i/>
                <w:sz w:val="20"/>
              </w:rPr>
              <w:t>Italicized</w:t>
            </w:r>
            <w:r>
              <w:rPr>
                <w:rFonts w:ascii="Arial" w:hAnsi="Arial"/>
                <w:b w:val="0"/>
                <w:sz w:val="20"/>
              </w:rPr>
              <w:t xml:space="preserve"> terms are elaborated in the Range Statement</w:t>
            </w:r>
          </w:p>
        </w:tc>
      </w:tr>
      <w:tr w:rsidR="00727D0B" w:rsidTr="00F8295E">
        <w:tc>
          <w:tcPr>
            <w:tcW w:w="3690" w:type="dxa"/>
            <w:tcBorders>
              <w:top w:val="single" w:sz="4" w:space="0" w:color="auto"/>
              <w:left w:val="single" w:sz="4" w:space="0" w:color="auto"/>
              <w:bottom w:val="single" w:sz="4" w:space="0" w:color="auto"/>
              <w:right w:val="single" w:sz="4" w:space="0" w:color="auto"/>
            </w:tcBorders>
            <w:hideMark/>
          </w:tcPr>
          <w:p w:rsidR="00727D0B" w:rsidRDefault="00727D0B" w:rsidP="005D01FB">
            <w:pPr>
              <w:pStyle w:val="elementperfxhead"/>
              <w:numPr>
                <w:ilvl w:val="0"/>
                <w:numId w:val="201"/>
              </w:numPr>
              <w:spacing w:before="80" w:after="80"/>
              <w:ind w:left="360" w:right="-29"/>
              <w:rPr>
                <w:rFonts w:ascii="Arial" w:hAnsi="Arial" w:cs="Arial"/>
                <w:b w:val="0"/>
                <w:sz w:val="24"/>
              </w:rPr>
            </w:pPr>
            <w:r>
              <w:rPr>
                <w:rFonts w:ascii="Arial" w:hAnsi="Arial" w:cs="Arial"/>
                <w:b w:val="0"/>
                <w:sz w:val="24"/>
              </w:rPr>
              <w:t>Collect farm wastes</w:t>
            </w:r>
          </w:p>
        </w:tc>
        <w:tc>
          <w:tcPr>
            <w:tcW w:w="6030" w:type="dxa"/>
            <w:tcBorders>
              <w:top w:val="single" w:sz="4" w:space="0" w:color="auto"/>
              <w:left w:val="single" w:sz="4" w:space="0" w:color="auto"/>
              <w:bottom w:val="single" w:sz="4" w:space="0" w:color="auto"/>
              <w:right w:val="single" w:sz="4" w:space="0" w:color="auto"/>
            </w:tcBorders>
            <w:hideMark/>
          </w:tcPr>
          <w:p w:rsidR="003A5E1F" w:rsidRDefault="00727D0B" w:rsidP="005D01FB">
            <w:pPr>
              <w:pStyle w:val="elementperfxhead"/>
              <w:numPr>
                <w:ilvl w:val="1"/>
                <w:numId w:val="201"/>
              </w:numPr>
              <w:spacing w:before="80" w:after="80"/>
              <w:ind w:left="523" w:right="-29" w:hanging="450"/>
              <w:rPr>
                <w:rFonts w:ascii="Arial" w:hAnsi="Arial" w:cs="Arial"/>
                <w:b w:val="0"/>
                <w:sz w:val="24"/>
                <w:szCs w:val="24"/>
              </w:rPr>
            </w:pPr>
            <w:r>
              <w:rPr>
                <w:rFonts w:ascii="Arial" w:hAnsi="Arial" w:cs="Arial"/>
                <w:i/>
                <w:sz w:val="24"/>
                <w:szCs w:val="24"/>
              </w:rPr>
              <w:t>Tools and materials</w:t>
            </w:r>
            <w:r>
              <w:rPr>
                <w:rFonts w:ascii="Arial" w:hAnsi="Arial" w:cs="Arial"/>
                <w:b w:val="0"/>
                <w:sz w:val="24"/>
                <w:szCs w:val="24"/>
              </w:rPr>
              <w:t xml:space="preserve"> are prepared for collection of farm wastes.</w:t>
            </w:r>
          </w:p>
          <w:p w:rsidR="003A5E1F" w:rsidRDefault="00727D0B" w:rsidP="005D01FB">
            <w:pPr>
              <w:pStyle w:val="elementperfxhead"/>
              <w:numPr>
                <w:ilvl w:val="1"/>
                <w:numId w:val="201"/>
              </w:numPr>
              <w:spacing w:before="80" w:after="80"/>
              <w:ind w:left="523" w:right="-29" w:hanging="450"/>
              <w:rPr>
                <w:rFonts w:ascii="Arial" w:hAnsi="Arial" w:cs="Arial"/>
                <w:b w:val="0"/>
                <w:sz w:val="24"/>
                <w:szCs w:val="24"/>
              </w:rPr>
            </w:pPr>
            <w:r w:rsidRPr="003A5E1F">
              <w:rPr>
                <w:rFonts w:ascii="Arial" w:hAnsi="Arial" w:cs="Arial"/>
                <w:i/>
                <w:sz w:val="24"/>
                <w:szCs w:val="24"/>
              </w:rPr>
              <w:t>Wastes</w:t>
            </w:r>
            <w:r w:rsidRPr="003A5E1F">
              <w:rPr>
                <w:rFonts w:ascii="Arial" w:hAnsi="Arial" w:cs="Arial"/>
                <w:b w:val="0"/>
                <w:sz w:val="24"/>
                <w:szCs w:val="24"/>
              </w:rPr>
              <w:t xml:space="preserve"> are collected following OSHS and waste collection requirements and plan.</w:t>
            </w:r>
          </w:p>
          <w:p w:rsidR="003A5E1F" w:rsidRDefault="00727D0B" w:rsidP="005D01FB">
            <w:pPr>
              <w:pStyle w:val="elementperfxhead"/>
              <w:numPr>
                <w:ilvl w:val="1"/>
                <w:numId w:val="201"/>
              </w:numPr>
              <w:spacing w:before="80" w:after="80"/>
              <w:ind w:left="523" w:right="-29" w:hanging="450"/>
              <w:rPr>
                <w:rFonts w:ascii="Arial" w:hAnsi="Arial" w:cs="Arial"/>
                <w:b w:val="0"/>
                <w:sz w:val="24"/>
                <w:szCs w:val="24"/>
              </w:rPr>
            </w:pPr>
            <w:r w:rsidRPr="003A5E1F">
              <w:rPr>
                <w:rFonts w:ascii="Arial" w:hAnsi="Arial" w:cs="Arial"/>
                <w:i/>
                <w:sz w:val="24"/>
                <w:szCs w:val="24"/>
              </w:rPr>
              <w:t xml:space="preserve">Dangerous and hazardous wastes </w:t>
            </w:r>
            <w:r w:rsidRPr="003A5E1F">
              <w:rPr>
                <w:rFonts w:ascii="Arial" w:hAnsi="Arial" w:cs="Arial"/>
                <w:b w:val="0"/>
                <w:sz w:val="24"/>
                <w:szCs w:val="24"/>
              </w:rPr>
              <w:t>are collected following the HAZMAT(hazardous material) protocol.</w:t>
            </w:r>
          </w:p>
          <w:p w:rsidR="00727D0B" w:rsidRPr="003A5E1F" w:rsidRDefault="00727D0B" w:rsidP="005D01FB">
            <w:pPr>
              <w:pStyle w:val="elementperfxhead"/>
              <w:numPr>
                <w:ilvl w:val="1"/>
                <w:numId w:val="201"/>
              </w:numPr>
              <w:spacing w:before="80" w:after="80"/>
              <w:ind w:left="523" w:right="-29" w:hanging="450"/>
              <w:rPr>
                <w:rFonts w:ascii="Arial" w:hAnsi="Arial" w:cs="Arial"/>
                <w:b w:val="0"/>
                <w:sz w:val="24"/>
                <w:szCs w:val="24"/>
              </w:rPr>
            </w:pPr>
            <w:r w:rsidRPr="003A5E1F">
              <w:rPr>
                <w:rFonts w:ascii="Arial" w:hAnsi="Arial" w:cs="Arial"/>
                <w:b w:val="0"/>
                <w:sz w:val="24"/>
                <w:szCs w:val="24"/>
              </w:rPr>
              <w:t>Appropriate personal protective equipment (PPE) are worn as prescribed by Occupational Safety and Health Standards (OSHS).</w:t>
            </w:r>
          </w:p>
        </w:tc>
      </w:tr>
      <w:tr w:rsidR="00727D0B" w:rsidTr="00F8295E">
        <w:tc>
          <w:tcPr>
            <w:tcW w:w="3690" w:type="dxa"/>
            <w:tcBorders>
              <w:top w:val="single" w:sz="4" w:space="0" w:color="auto"/>
              <w:left w:val="single" w:sz="4" w:space="0" w:color="auto"/>
              <w:bottom w:val="single" w:sz="4" w:space="0" w:color="auto"/>
              <w:right w:val="single" w:sz="4" w:space="0" w:color="auto"/>
            </w:tcBorders>
          </w:tcPr>
          <w:p w:rsidR="00727D0B" w:rsidRDefault="00727D0B" w:rsidP="005D01FB">
            <w:pPr>
              <w:pStyle w:val="BodyText"/>
              <w:numPr>
                <w:ilvl w:val="0"/>
                <w:numId w:val="201"/>
              </w:numPr>
              <w:ind w:left="360"/>
              <w:jc w:val="left"/>
              <w:rPr>
                <w:rFonts w:cs="Arial"/>
              </w:rPr>
            </w:pPr>
            <w:r>
              <w:rPr>
                <w:rFonts w:cs="Arial"/>
              </w:rPr>
              <w:t>Identify and segregate wastes</w:t>
            </w:r>
          </w:p>
          <w:p w:rsidR="00727D0B" w:rsidRDefault="00727D0B">
            <w:pPr>
              <w:pStyle w:val="BodyText"/>
              <w:ind w:left="360" w:hanging="360"/>
              <w:jc w:val="left"/>
              <w:rPr>
                <w:rFonts w:cs="Arial"/>
              </w:rPr>
            </w:pPr>
          </w:p>
        </w:tc>
        <w:tc>
          <w:tcPr>
            <w:tcW w:w="6030" w:type="dxa"/>
            <w:tcBorders>
              <w:top w:val="single" w:sz="4" w:space="0" w:color="auto"/>
              <w:left w:val="single" w:sz="4" w:space="0" w:color="auto"/>
              <w:bottom w:val="single" w:sz="4" w:space="0" w:color="auto"/>
              <w:right w:val="single" w:sz="4" w:space="0" w:color="auto"/>
            </w:tcBorders>
            <w:hideMark/>
          </w:tcPr>
          <w:p w:rsidR="003A5E1F" w:rsidRDefault="00727D0B" w:rsidP="005D01FB">
            <w:pPr>
              <w:numPr>
                <w:ilvl w:val="1"/>
                <w:numId w:val="201"/>
              </w:numPr>
              <w:autoSpaceDE w:val="0"/>
              <w:autoSpaceDN w:val="0"/>
              <w:adjustRightInd w:val="0"/>
              <w:ind w:left="523" w:hanging="450"/>
              <w:rPr>
                <w:rFonts w:ascii="Arial" w:hAnsi="Arial" w:cs="Arial"/>
              </w:rPr>
            </w:pPr>
            <w:r>
              <w:rPr>
                <w:rFonts w:ascii="Arial" w:hAnsi="Arial" w:cs="Arial"/>
              </w:rPr>
              <w:t xml:space="preserve">Wastes are identified by </w:t>
            </w:r>
            <w:r>
              <w:rPr>
                <w:rFonts w:ascii="Arial" w:hAnsi="Arial" w:cs="Arial"/>
                <w:b/>
                <w:i/>
              </w:rPr>
              <w:t xml:space="preserve">categories </w:t>
            </w:r>
            <w:r>
              <w:rPr>
                <w:rFonts w:ascii="Arial" w:hAnsi="Arial" w:cs="Arial"/>
              </w:rPr>
              <w:t>according to industry standards and environmental legislation.</w:t>
            </w:r>
          </w:p>
          <w:p w:rsidR="003A5E1F" w:rsidRDefault="00727D0B" w:rsidP="005D01FB">
            <w:pPr>
              <w:numPr>
                <w:ilvl w:val="1"/>
                <w:numId w:val="201"/>
              </w:numPr>
              <w:autoSpaceDE w:val="0"/>
              <w:autoSpaceDN w:val="0"/>
              <w:adjustRightInd w:val="0"/>
              <w:ind w:left="523" w:hanging="450"/>
              <w:rPr>
                <w:rFonts w:ascii="Arial" w:hAnsi="Arial" w:cs="Arial"/>
              </w:rPr>
            </w:pPr>
            <w:r w:rsidRPr="003A5E1F">
              <w:rPr>
                <w:rFonts w:ascii="Arial" w:hAnsi="Arial" w:cs="Arial"/>
              </w:rPr>
              <w:t>Wastes are segregated according to organizational requirements and relevant legislation.</w:t>
            </w:r>
          </w:p>
          <w:p w:rsidR="003A5E1F" w:rsidRDefault="00727D0B" w:rsidP="005D01FB">
            <w:pPr>
              <w:numPr>
                <w:ilvl w:val="1"/>
                <w:numId w:val="201"/>
              </w:numPr>
              <w:autoSpaceDE w:val="0"/>
              <w:autoSpaceDN w:val="0"/>
              <w:adjustRightInd w:val="0"/>
              <w:ind w:left="523" w:hanging="450"/>
              <w:rPr>
                <w:rFonts w:ascii="Arial" w:hAnsi="Arial" w:cs="Arial"/>
              </w:rPr>
            </w:pPr>
            <w:r w:rsidRPr="003A5E1F">
              <w:rPr>
                <w:rFonts w:ascii="Arial" w:hAnsi="Arial" w:cs="Arial"/>
              </w:rPr>
              <w:t>Sorted waste is placed into labelled container to avoid littering and prevent cross-contamination.</w:t>
            </w:r>
          </w:p>
          <w:p w:rsidR="00727D0B" w:rsidRPr="003A5E1F" w:rsidRDefault="00727D0B" w:rsidP="005D01FB">
            <w:pPr>
              <w:numPr>
                <w:ilvl w:val="1"/>
                <w:numId w:val="201"/>
              </w:numPr>
              <w:autoSpaceDE w:val="0"/>
              <w:autoSpaceDN w:val="0"/>
              <w:adjustRightInd w:val="0"/>
              <w:ind w:left="523" w:hanging="450"/>
              <w:rPr>
                <w:rFonts w:ascii="Arial" w:hAnsi="Arial" w:cs="Arial"/>
              </w:rPr>
            </w:pPr>
            <w:r w:rsidRPr="003A5E1F">
              <w:rPr>
                <w:rFonts w:ascii="Arial" w:hAnsi="Arial" w:cs="Arial"/>
              </w:rPr>
              <w:t>Information on waste is obtained by asking authority to ensure correct identification.</w:t>
            </w:r>
          </w:p>
        </w:tc>
      </w:tr>
      <w:tr w:rsidR="00727D0B" w:rsidTr="00F8295E">
        <w:tc>
          <w:tcPr>
            <w:tcW w:w="3690"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1"/>
              </w:numPr>
              <w:spacing w:after="60"/>
              <w:ind w:left="360"/>
              <w:rPr>
                <w:rFonts w:ascii="Arial" w:hAnsi="Arial" w:cs="Arial"/>
              </w:rPr>
            </w:pPr>
            <w:r>
              <w:rPr>
                <w:rFonts w:ascii="Arial" w:hAnsi="Arial" w:cs="Arial"/>
              </w:rPr>
              <w:t>Treat and process farm wastes</w:t>
            </w:r>
          </w:p>
        </w:tc>
        <w:tc>
          <w:tcPr>
            <w:tcW w:w="6030" w:type="dxa"/>
            <w:tcBorders>
              <w:top w:val="single" w:sz="4" w:space="0" w:color="auto"/>
              <w:left w:val="single" w:sz="4" w:space="0" w:color="auto"/>
              <w:bottom w:val="single" w:sz="4" w:space="0" w:color="auto"/>
              <w:right w:val="single" w:sz="4" w:space="0" w:color="auto"/>
            </w:tcBorders>
            <w:hideMark/>
          </w:tcPr>
          <w:p w:rsidR="003A5E1F" w:rsidRDefault="00727D0B" w:rsidP="005D01FB">
            <w:pPr>
              <w:numPr>
                <w:ilvl w:val="1"/>
                <w:numId w:val="201"/>
              </w:numPr>
              <w:ind w:left="523" w:hanging="450"/>
              <w:rPr>
                <w:rFonts w:ascii="Arial" w:hAnsi="Arial" w:cs="Arial"/>
              </w:rPr>
            </w:pPr>
            <w:r>
              <w:rPr>
                <w:rFonts w:ascii="Arial" w:hAnsi="Arial" w:cs="Arial"/>
              </w:rPr>
              <w:t>Dangerous and hazardous wastes are handled according to organizational requirements and relevant legislation following OSHS procedures.</w:t>
            </w:r>
          </w:p>
          <w:p w:rsidR="003A5E1F" w:rsidRDefault="00727D0B" w:rsidP="005D01FB">
            <w:pPr>
              <w:numPr>
                <w:ilvl w:val="1"/>
                <w:numId w:val="201"/>
              </w:numPr>
              <w:ind w:left="523" w:hanging="450"/>
              <w:rPr>
                <w:rFonts w:ascii="Arial" w:hAnsi="Arial" w:cs="Arial"/>
              </w:rPr>
            </w:pPr>
            <w:r w:rsidRPr="003A5E1F">
              <w:rPr>
                <w:rFonts w:ascii="Arial" w:hAnsi="Arial" w:cs="Arial"/>
                <w:b/>
                <w:i/>
              </w:rPr>
              <w:t xml:space="preserve">Processing of farm wastes </w:t>
            </w:r>
            <w:r w:rsidRPr="003A5E1F">
              <w:rPr>
                <w:rFonts w:ascii="Arial" w:hAnsi="Arial" w:cs="Arial"/>
              </w:rPr>
              <w:t>is done following environmental legislation and codes.</w:t>
            </w:r>
          </w:p>
          <w:p w:rsidR="003A5E1F" w:rsidRDefault="00727D0B" w:rsidP="005D01FB">
            <w:pPr>
              <w:numPr>
                <w:ilvl w:val="1"/>
                <w:numId w:val="201"/>
              </w:numPr>
              <w:ind w:left="523" w:hanging="450"/>
              <w:rPr>
                <w:rFonts w:ascii="Arial" w:hAnsi="Arial" w:cs="Arial"/>
              </w:rPr>
            </w:pPr>
            <w:r w:rsidRPr="003A5E1F">
              <w:rPr>
                <w:rFonts w:ascii="Arial" w:hAnsi="Arial" w:cs="Arial"/>
              </w:rPr>
              <w:t xml:space="preserve">Principles of 3Rs (reduce, reuse and recycle) are applied accordingly. </w:t>
            </w:r>
          </w:p>
          <w:p w:rsidR="00727D0B" w:rsidRPr="003A5E1F" w:rsidRDefault="00727D0B" w:rsidP="005D01FB">
            <w:pPr>
              <w:numPr>
                <w:ilvl w:val="1"/>
                <w:numId w:val="201"/>
              </w:numPr>
              <w:ind w:left="523" w:hanging="450"/>
              <w:rPr>
                <w:rFonts w:ascii="Arial" w:hAnsi="Arial" w:cs="Arial"/>
              </w:rPr>
            </w:pPr>
            <w:r w:rsidRPr="003A5E1F">
              <w:rPr>
                <w:rFonts w:ascii="Arial" w:hAnsi="Arial" w:cs="Arial"/>
              </w:rPr>
              <w:t>Farm wastes are disposed of according to environmental legislation and codes.</w:t>
            </w:r>
          </w:p>
        </w:tc>
      </w:tr>
      <w:tr w:rsidR="00727D0B" w:rsidTr="00F8295E">
        <w:tc>
          <w:tcPr>
            <w:tcW w:w="3690"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1"/>
              </w:numPr>
              <w:spacing w:after="60"/>
              <w:ind w:left="360"/>
              <w:rPr>
                <w:rFonts w:ascii="Arial" w:hAnsi="Arial" w:cs="Arial"/>
              </w:rPr>
            </w:pPr>
            <w:r>
              <w:rPr>
                <w:rFonts w:ascii="Arial" w:hAnsi="Arial" w:cs="Arial"/>
              </w:rPr>
              <w:t>Perform housekeeping</w:t>
            </w:r>
          </w:p>
        </w:tc>
        <w:tc>
          <w:tcPr>
            <w:tcW w:w="6030" w:type="dxa"/>
            <w:tcBorders>
              <w:top w:val="single" w:sz="4" w:space="0" w:color="auto"/>
              <w:left w:val="single" w:sz="4" w:space="0" w:color="auto"/>
              <w:bottom w:val="single" w:sz="4" w:space="0" w:color="auto"/>
              <w:right w:val="single" w:sz="4" w:space="0" w:color="auto"/>
            </w:tcBorders>
            <w:hideMark/>
          </w:tcPr>
          <w:p w:rsidR="003A5E1F" w:rsidRDefault="00727D0B" w:rsidP="005D01FB">
            <w:pPr>
              <w:numPr>
                <w:ilvl w:val="1"/>
                <w:numId w:val="201"/>
              </w:numPr>
              <w:ind w:left="523" w:hanging="450"/>
              <w:rPr>
                <w:rStyle w:val="BoldandItalics"/>
                <w:rFonts w:ascii="Arial" w:hAnsi="Arial" w:cs="Arial"/>
                <w:b w:val="0"/>
                <w:i w:val="0"/>
              </w:rPr>
            </w:pPr>
            <w:r>
              <w:rPr>
                <w:rStyle w:val="BoldandItalics"/>
                <w:rFonts w:ascii="Arial" w:hAnsi="Arial" w:cs="Arial"/>
                <w:b w:val="0"/>
                <w:i w:val="0"/>
              </w:rPr>
              <w:t>Appropriate warning signs and labels are displayed in conspicuous places around the workplace.</w:t>
            </w:r>
          </w:p>
          <w:p w:rsidR="003A5E1F" w:rsidRDefault="00727D0B" w:rsidP="005D01FB">
            <w:pPr>
              <w:numPr>
                <w:ilvl w:val="1"/>
                <w:numId w:val="201"/>
              </w:numPr>
              <w:ind w:left="523" w:hanging="450"/>
              <w:rPr>
                <w:rStyle w:val="BoldandItalics"/>
                <w:rFonts w:ascii="Arial" w:hAnsi="Arial" w:cs="Arial"/>
                <w:b w:val="0"/>
                <w:i w:val="0"/>
              </w:rPr>
            </w:pPr>
            <w:r w:rsidRPr="003A5E1F">
              <w:rPr>
                <w:rStyle w:val="BoldandItalics"/>
                <w:rFonts w:ascii="Arial" w:hAnsi="Arial" w:cs="Arial"/>
                <w:b w:val="0"/>
                <w:i w:val="0"/>
              </w:rPr>
              <w:t>Work area is cleaned according to 5S principles.</w:t>
            </w:r>
          </w:p>
          <w:p w:rsidR="003A5E1F" w:rsidRDefault="00727D0B" w:rsidP="005D01FB">
            <w:pPr>
              <w:numPr>
                <w:ilvl w:val="1"/>
                <w:numId w:val="201"/>
              </w:numPr>
              <w:ind w:left="523" w:hanging="450"/>
              <w:rPr>
                <w:rStyle w:val="BoldandItalics"/>
                <w:rFonts w:ascii="Arial" w:hAnsi="Arial" w:cs="Arial"/>
                <w:b w:val="0"/>
                <w:i w:val="0"/>
              </w:rPr>
            </w:pPr>
            <w:r w:rsidRPr="003A5E1F">
              <w:rPr>
                <w:rStyle w:val="BoldandItalics"/>
                <w:rFonts w:ascii="Arial" w:hAnsi="Arial" w:cs="Arial"/>
                <w:b w:val="0"/>
                <w:i w:val="0"/>
              </w:rPr>
              <w:t xml:space="preserve">Tools are checked, cleaned and stowed according to established industry procedures and </w:t>
            </w:r>
            <w:r w:rsidRPr="003A5E1F">
              <w:rPr>
                <w:rStyle w:val="BoldandItalics"/>
                <w:rFonts w:ascii="Arial" w:hAnsi="Arial" w:cs="Arial"/>
                <w:b w:val="0"/>
                <w:i w:val="0"/>
              </w:rPr>
              <w:lastRenderedPageBreak/>
              <w:t>following user’s manual.</w:t>
            </w:r>
          </w:p>
          <w:p w:rsidR="003A5E1F" w:rsidRDefault="00727D0B" w:rsidP="005D01FB">
            <w:pPr>
              <w:numPr>
                <w:ilvl w:val="1"/>
                <w:numId w:val="201"/>
              </w:numPr>
              <w:ind w:left="523" w:hanging="450"/>
              <w:rPr>
                <w:rStyle w:val="BoldandItalics"/>
                <w:rFonts w:ascii="Arial" w:hAnsi="Arial" w:cs="Arial"/>
                <w:b w:val="0"/>
                <w:i w:val="0"/>
              </w:rPr>
            </w:pPr>
            <w:r w:rsidRPr="003A5E1F">
              <w:rPr>
                <w:rStyle w:val="BoldandItalics"/>
                <w:rFonts w:ascii="Arial" w:hAnsi="Arial" w:cs="Arial"/>
                <w:b w:val="0"/>
                <w:i w:val="0"/>
              </w:rPr>
              <w:t>Materials are stored following industry standard procedures and manufacturer’s specifications.</w:t>
            </w:r>
          </w:p>
          <w:p w:rsidR="003A5E1F" w:rsidRDefault="00727D0B" w:rsidP="005D01FB">
            <w:pPr>
              <w:numPr>
                <w:ilvl w:val="1"/>
                <w:numId w:val="201"/>
              </w:numPr>
              <w:ind w:left="523" w:hanging="450"/>
              <w:rPr>
                <w:rStyle w:val="BoldandItalics"/>
                <w:rFonts w:ascii="Arial" w:hAnsi="Arial" w:cs="Arial"/>
                <w:b w:val="0"/>
                <w:i w:val="0"/>
              </w:rPr>
            </w:pPr>
            <w:r w:rsidRPr="003A5E1F">
              <w:rPr>
                <w:rFonts w:ascii="Arial" w:hAnsi="Arial" w:cs="Arial"/>
              </w:rPr>
              <w:t>PPE is checked for damage prior to ensuring that clean and undamaged equipment is stored.</w:t>
            </w:r>
          </w:p>
          <w:p w:rsidR="003A5E1F" w:rsidRDefault="00727D0B" w:rsidP="005D01FB">
            <w:pPr>
              <w:numPr>
                <w:ilvl w:val="1"/>
                <w:numId w:val="201"/>
              </w:numPr>
              <w:ind w:left="523" w:hanging="450"/>
              <w:rPr>
                <w:rStyle w:val="BoldandItalics"/>
                <w:rFonts w:ascii="Arial" w:hAnsi="Arial" w:cs="Arial"/>
                <w:b w:val="0"/>
                <w:i w:val="0"/>
              </w:rPr>
            </w:pPr>
            <w:r w:rsidRPr="003A5E1F">
              <w:rPr>
                <w:rStyle w:val="BoldandItalics"/>
                <w:rFonts w:ascii="Arial" w:hAnsi="Arial" w:cs="Arial"/>
                <w:b w:val="0"/>
                <w:i w:val="0"/>
              </w:rPr>
              <w:t>Storage facility</w:t>
            </w:r>
            <w:r w:rsidRPr="003A5E1F">
              <w:rPr>
                <w:rFonts w:ascii="Arial" w:hAnsi="Arial" w:cs="Arial"/>
                <w:b/>
                <w:i/>
              </w:rPr>
              <w:t xml:space="preserve"> </w:t>
            </w:r>
            <w:r w:rsidRPr="003A5E1F">
              <w:rPr>
                <w:rFonts w:ascii="Arial" w:hAnsi="Arial" w:cs="Arial"/>
              </w:rPr>
              <w:t>is checked to ensure no</w:t>
            </w:r>
            <w:r w:rsidRPr="003A5E1F">
              <w:rPr>
                <w:rFonts w:ascii="Arial" w:hAnsi="Arial" w:cs="Arial"/>
                <w:b/>
                <w:i/>
              </w:rPr>
              <w:t xml:space="preserve"> </w:t>
            </w:r>
            <w:r w:rsidRPr="003A5E1F">
              <w:rPr>
                <w:rStyle w:val="BoldandItalics"/>
                <w:rFonts w:ascii="Arial" w:hAnsi="Arial" w:cs="Arial"/>
                <w:b w:val="0"/>
                <w:i w:val="0"/>
              </w:rPr>
              <w:t>contamination</w:t>
            </w:r>
            <w:r w:rsidRPr="003A5E1F">
              <w:rPr>
                <w:rStyle w:val="BoldandItalics"/>
                <w:rFonts w:ascii="Arial" w:hAnsi="Arial" w:cs="Arial"/>
                <w:b w:val="0"/>
              </w:rPr>
              <w:t xml:space="preserve"> </w:t>
            </w:r>
            <w:r w:rsidRPr="003A5E1F">
              <w:rPr>
                <w:rFonts w:ascii="Arial" w:hAnsi="Arial" w:cs="Arial"/>
              </w:rPr>
              <w:t>in the area according to organizational requirements and legislation and codes.</w:t>
            </w:r>
          </w:p>
          <w:p w:rsidR="00727D0B" w:rsidRPr="003A5E1F" w:rsidRDefault="00727D0B" w:rsidP="005D01FB">
            <w:pPr>
              <w:numPr>
                <w:ilvl w:val="1"/>
                <w:numId w:val="201"/>
              </w:numPr>
              <w:ind w:left="523" w:hanging="450"/>
              <w:rPr>
                <w:rFonts w:ascii="Arial" w:hAnsi="Arial" w:cs="Arial"/>
              </w:rPr>
            </w:pPr>
            <w:r w:rsidRPr="003A5E1F">
              <w:rPr>
                <w:rStyle w:val="BoldandItalics"/>
                <w:rFonts w:ascii="Arial" w:hAnsi="Arial" w:cs="Arial"/>
              </w:rPr>
              <w:t>Record</w:t>
            </w:r>
            <w:r w:rsidRPr="003A5E1F">
              <w:rPr>
                <w:rStyle w:val="BoldandItalics"/>
                <w:rFonts w:ascii="Arial" w:hAnsi="Arial" w:cs="Arial"/>
                <w:b w:val="0"/>
                <w:i w:val="0"/>
              </w:rPr>
              <w:t xml:space="preserve"> keeping is done according to industry requirements</w:t>
            </w:r>
            <w:r w:rsidRPr="003A5E1F">
              <w:rPr>
                <w:rStyle w:val="BoldandItalics"/>
                <w:rFonts w:ascii="Arial" w:hAnsi="Arial" w:cs="Arial"/>
              </w:rPr>
              <w:t>.</w:t>
            </w:r>
          </w:p>
        </w:tc>
      </w:tr>
    </w:tbl>
    <w:p w:rsidR="00727D0B" w:rsidRDefault="00727D0B" w:rsidP="00727D0B">
      <w:pPr>
        <w:pStyle w:val="Heading3"/>
        <w:rPr>
          <w:b/>
        </w:rPr>
      </w:pPr>
      <w:r>
        <w:rPr>
          <w:b/>
        </w:rPr>
        <w:lastRenderedPageBreak/>
        <w:t>RANGE OF VARIABLES</w:t>
      </w:r>
    </w:p>
    <w:p w:rsidR="000E052E" w:rsidRPr="000E052E" w:rsidRDefault="000E052E" w:rsidP="000E052E">
      <w:pPr>
        <w:rPr>
          <w:lang w:val="x-none" w:eastAsia="x-none"/>
        </w:rPr>
      </w:pPr>
    </w:p>
    <w:p w:rsidR="00727D0B" w:rsidRDefault="00727D0B" w:rsidP="00727D0B"/>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60"/>
        <w:gridCol w:w="5850"/>
      </w:tblGrid>
      <w:tr w:rsidR="00727D0B" w:rsidTr="00727D0B">
        <w:trPr>
          <w:tblHeader/>
        </w:trPr>
        <w:tc>
          <w:tcPr>
            <w:tcW w:w="3060" w:type="dxa"/>
            <w:tcBorders>
              <w:top w:val="single" w:sz="4" w:space="0" w:color="auto"/>
              <w:left w:val="single" w:sz="4" w:space="0" w:color="auto"/>
              <w:bottom w:val="single" w:sz="4" w:space="0" w:color="auto"/>
              <w:right w:val="single" w:sz="4" w:space="0" w:color="auto"/>
            </w:tcBorders>
            <w:hideMark/>
          </w:tcPr>
          <w:p w:rsidR="00727D0B" w:rsidRDefault="00727D0B">
            <w:pPr>
              <w:pStyle w:val="elementperfxhead"/>
              <w:tabs>
                <w:tab w:val="left" w:pos="284"/>
              </w:tabs>
              <w:spacing w:before="80" w:after="80"/>
              <w:ind w:left="284" w:right="-29" w:hanging="284"/>
              <w:jc w:val="center"/>
              <w:rPr>
                <w:rFonts w:ascii="Arial" w:hAnsi="Arial"/>
                <w:sz w:val="24"/>
              </w:rPr>
            </w:pPr>
            <w:r>
              <w:rPr>
                <w:rFonts w:ascii="Arial" w:hAnsi="Arial"/>
                <w:sz w:val="24"/>
              </w:rPr>
              <w:t>VARIABLE</w:t>
            </w:r>
          </w:p>
        </w:tc>
        <w:tc>
          <w:tcPr>
            <w:tcW w:w="5850" w:type="dxa"/>
            <w:tcBorders>
              <w:top w:val="single" w:sz="4" w:space="0" w:color="auto"/>
              <w:left w:val="single" w:sz="4" w:space="0" w:color="auto"/>
              <w:bottom w:val="single" w:sz="4" w:space="0" w:color="auto"/>
              <w:right w:val="single" w:sz="4" w:space="0" w:color="auto"/>
            </w:tcBorders>
            <w:hideMark/>
          </w:tcPr>
          <w:p w:rsidR="00727D0B" w:rsidRDefault="00AF6DF0">
            <w:pPr>
              <w:pStyle w:val="elementperfxhead"/>
              <w:spacing w:before="80" w:after="80"/>
              <w:ind w:right="-29"/>
              <w:jc w:val="center"/>
              <w:rPr>
                <w:rFonts w:ascii="Arial" w:hAnsi="Arial"/>
                <w:sz w:val="24"/>
              </w:rPr>
            </w:pPr>
            <w:r>
              <w:rPr>
                <w:rFonts w:ascii="Arial" w:hAnsi="Arial"/>
                <w:sz w:val="24"/>
              </w:rPr>
              <w:t>RANGE</w:t>
            </w:r>
          </w:p>
        </w:tc>
      </w:tr>
      <w:tr w:rsidR="00727D0B" w:rsidTr="00727D0B">
        <w:tc>
          <w:tcPr>
            <w:tcW w:w="3060" w:type="dxa"/>
            <w:tcBorders>
              <w:top w:val="single" w:sz="4" w:space="0" w:color="auto"/>
              <w:left w:val="single" w:sz="4" w:space="0" w:color="auto"/>
              <w:bottom w:val="single" w:sz="4" w:space="0" w:color="auto"/>
              <w:right w:val="single" w:sz="4" w:space="0" w:color="auto"/>
            </w:tcBorders>
            <w:hideMark/>
          </w:tcPr>
          <w:p w:rsidR="00727D0B" w:rsidRDefault="00727D0B" w:rsidP="005D01FB">
            <w:pPr>
              <w:pStyle w:val="elementperfxhead"/>
              <w:numPr>
                <w:ilvl w:val="0"/>
                <w:numId w:val="202"/>
              </w:numPr>
              <w:tabs>
                <w:tab w:val="left" w:pos="432"/>
              </w:tabs>
              <w:spacing w:before="80" w:after="80"/>
              <w:ind w:left="432" w:right="-29"/>
              <w:jc w:val="both"/>
              <w:rPr>
                <w:rFonts w:ascii="Arial" w:hAnsi="Arial"/>
                <w:b w:val="0"/>
                <w:sz w:val="24"/>
                <w:szCs w:val="24"/>
              </w:rPr>
            </w:pPr>
            <w:r>
              <w:rPr>
                <w:rFonts w:ascii="Arial" w:hAnsi="Arial" w:cs="Arial"/>
                <w:b w:val="0"/>
                <w:sz w:val="24"/>
                <w:szCs w:val="24"/>
              </w:rPr>
              <w:t>Tools and materials</w:t>
            </w:r>
          </w:p>
        </w:tc>
        <w:tc>
          <w:tcPr>
            <w:tcW w:w="5850" w:type="dxa"/>
            <w:tcBorders>
              <w:top w:val="single" w:sz="4" w:space="0" w:color="auto"/>
              <w:left w:val="single" w:sz="4" w:space="0" w:color="auto"/>
              <w:bottom w:val="single" w:sz="4" w:space="0" w:color="auto"/>
              <w:right w:val="single" w:sz="4" w:space="0" w:color="auto"/>
            </w:tcBorders>
            <w:hideMark/>
          </w:tcPr>
          <w:p w:rsidR="00727D0B" w:rsidRDefault="00727D0B">
            <w:pPr>
              <w:rPr>
                <w:rFonts w:ascii="Arial" w:hAnsi="Arial"/>
              </w:rPr>
            </w:pPr>
            <w:r>
              <w:rPr>
                <w:rFonts w:ascii="Arial" w:hAnsi="Arial"/>
              </w:rPr>
              <w:t>Tools and materials include:</w:t>
            </w:r>
          </w:p>
          <w:p w:rsidR="00727D0B" w:rsidRDefault="00727D0B" w:rsidP="005D01FB">
            <w:pPr>
              <w:numPr>
                <w:ilvl w:val="0"/>
                <w:numId w:val="203"/>
              </w:numPr>
              <w:ind w:left="522" w:hanging="522"/>
              <w:rPr>
                <w:rFonts w:ascii="Arial" w:hAnsi="Arial"/>
              </w:rPr>
            </w:pPr>
            <w:r>
              <w:rPr>
                <w:rFonts w:ascii="Arial" w:hAnsi="Arial"/>
              </w:rPr>
              <w:t>Tools</w:t>
            </w:r>
          </w:p>
          <w:p w:rsidR="00AF6DF0" w:rsidRDefault="00727D0B" w:rsidP="005D01FB">
            <w:pPr>
              <w:numPr>
                <w:ilvl w:val="2"/>
                <w:numId w:val="223"/>
              </w:numPr>
              <w:tabs>
                <w:tab w:val="left" w:pos="882"/>
                <w:tab w:val="left" w:pos="1152"/>
              </w:tabs>
              <w:ind w:hanging="198"/>
              <w:rPr>
                <w:rFonts w:ascii="Arial" w:hAnsi="Arial"/>
              </w:rPr>
            </w:pPr>
            <w:r>
              <w:rPr>
                <w:rFonts w:ascii="Arial" w:hAnsi="Arial"/>
              </w:rPr>
              <w:t>Spade</w:t>
            </w:r>
          </w:p>
          <w:p w:rsidR="00AF6DF0" w:rsidRDefault="00727D0B" w:rsidP="005D01FB">
            <w:pPr>
              <w:numPr>
                <w:ilvl w:val="2"/>
                <w:numId w:val="223"/>
              </w:numPr>
              <w:tabs>
                <w:tab w:val="left" w:pos="882"/>
                <w:tab w:val="left" w:pos="1152"/>
              </w:tabs>
              <w:ind w:hanging="198"/>
              <w:rPr>
                <w:rFonts w:ascii="Arial" w:hAnsi="Arial"/>
              </w:rPr>
            </w:pPr>
            <w:r>
              <w:rPr>
                <w:rFonts w:ascii="Arial" w:hAnsi="Arial"/>
              </w:rPr>
              <w:t>Wheel borrow</w:t>
            </w:r>
          </w:p>
          <w:p w:rsidR="00AF6DF0" w:rsidRDefault="00727D0B" w:rsidP="005D01FB">
            <w:pPr>
              <w:numPr>
                <w:ilvl w:val="2"/>
                <w:numId w:val="223"/>
              </w:numPr>
              <w:tabs>
                <w:tab w:val="left" w:pos="882"/>
                <w:tab w:val="left" w:pos="1152"/>
              </w:tabs>
              <w:ind w:hanging="198"/>
              <w:rPr>
                <w:rFonts w:ascii="Arial" w:hAnsi="Arial"/>
              </w:rPr>
            </w:pPr>
            <w:r w:rsidRPr="00AF6DF0">
              <w:rPr>
                <w:rFonts w:ascii="Arial" w:hAnsi="Arial"/>
              </w:rPr>
              <w:t>Broomstick</w:t>
            </w:r>
          </w:p>
          <w:p w:rsidR="00727D0B" w:rsidRPr="00AF6DF0" w:rsidRDefault="00727D0B" w:rsidP="005D01FB">
            <w:pPr>
              <w:numPr>
                <w:ilvl w:val="2"/>
                <w:numId w:val="223"/>
              </w:numPr>
              <w:tabs>
                <w:tab w:val="left" w:pos="882"/>
                <w:tab w:val="left" w:pos="1152"/>
              </w:tabs>
              <w:ind w:hanging="198"/>
              <w:rPr>
                <w:rFonts w:ascii="Arial" w:hAnsi="Arial"/>
              </w:rPr>
            </w:pPr>
            <w:r w:rsidRPr="00AF6DF0">
              <w:rPr>
                <w:rFonts w:ascii="Arial" w:hAnsi="Arial"/>
              </w:rPr>
              <w:t>Sprayer or pressurized pump</w:t>
            </w:r>
          </w:p>
          <w:p w:rsidR="00727D0B" w:rsidRDefault="00727D0B" w:rsidP="005D01FB">
            <w:pPr>
              <w:numPr>
                <w:ilvl w:val="0"/>
                <w:numId w:val="203"/>
              </w:numPr>
              <w:ind w:left="522" w:hanging="522"/>
              <w:rPr>
                <w:rFonts w:ascii="Arial" w:hAnsi="Arial"/>
              </w:rPr>
            </w:pPr>
            <w:r>
              <w:rPr>
                <w:rFonts w:ascii="Arial" w:hAnsi="Arial"/>
              </w:rPr>
              <w:t>Materials</w:t>
            </w:r>
          </w:p>
          <w:p w:rsidR="00AF6DF0" w:rsidRDefault="00AF6DF0" w:rsidP="00AF6DF0">
            <w:pPr>
              <w:tabs>
                <w:tab w:val="left" w:pos="522"/>
              </w:tabs>
              <w:ind w:left="522"/>
              <w:rPr>
                <w:rFonts w:ascii="Arial" w:hAnsi="Arial"/>
              </w:rPr>
            </w:pPr>
            <w:r>
              <w:rPr>
                <w:rFonts w:ascii="Arial" w:hAnsi="Arial"/>
              </w:rPr>
              <w:t xml:space="preserve">1.2.1 </w:t>
            </w:r>
            <w:r w:rsidR="00727D0B">
              <w:rPr>
                <w:rFonts w:ascii="Arial" w:hAnsi="Arial"/>
              </w:rPr>
              <w:t>Sacks</w:t>
            </w:r>
          </w:p>
          <w:p w:rsidR="00727D0B" w:rsidRDefault="00AF6DF0" w:rsidP="00AF6DF0">
            <w:pPr>
              <w:tabs>
                <w:tab w:val="left" w:pos="522"/>
              </w:tabs>
              <w:ind w:left="522"/>
              <w:rPr>
                <w:rFonts w:ascii="Arial" w:hAnsi="Arial"/>
              </w:rPr>
            </w:pPr>
            <w:r>
              <w:rPr>
                <w:rFonts w:ascii="Arial" w:hAnsi="Arial"/>
              </w:rPr>
              <w:t xml:space="preserve">1.2.2 </w:t>
            </w:r>
            <w:r w:rsidR="00727D0B">
              <w:rPr>
                <w:rFonts w:ascii="Arial" w:hAnsi="Arial"/>
              </w:rPr>
              <w:t>Containers</w:t>
            </w:r>
          </w:p>
          <w:p w:rsidR="00727D0B" w:rsidRDefault="00AF6DF0" w:rsidP="00AF6DF0">
            <w:pPr>
              <w:tabs>
                <w:tab w:val="left" w:pos="522"/>
              </w:tabs>
              <w:ind w:left="522"/>
              <w:rPr>
                <w:rFonts w:ascii="Arial" w:hAnsi="Arial"/>
              </w:rPr>
            </w:pPr>
            <w:r>
              <w:rPr>
                <w:rFonts w:ascii="Arial" w:hAnsi="Arial"/>
              </w:rPr>
              <w:t xml:space="preserve">1.2.3 </w:t>
            </w:r>
            <w:r w:rsidR="00727D0B">
              <w:rPr>
                <w:rFonts w:ascii="Arial" w:hAnsi="Arial"/>
              </w:rPr>
              <w:t>Disinfectants</w:t>
            </w:r>
          </w:p>
          <w:p w:rsidR="00727D0B" w:rsidRDefault="00AF6DF0" w:rsidP="00AF6DF0">
            <w:pPr>
              <w:tabs>
                <w:tab w:val="left" w:pos="522"/>
              </w:tabs>
              <w:ind w:left="522"/>
              <w:rPr>
                <w:rFonts w:ascii="Arial" w:hAnsi="Arial"/>
              </w:rPr>
            </w:pPr>
            <w:r>
              <w:rPr>
                <w:rFonts w:ascii="Arial" w:hAnsi="Arial"/>
              </w:rPr>
              <w:t xml:space="preserve">1.2.4 </w:t>
            </w:r>
            <w:r w:rsidR="00727D0B">
              <w:rPr>
                <w:rFonts w:ascii="Arial" w:hAnsi="Arial"/>
              </w:rPr>
              <w:t>Detergents</w:t>
            </w:r>
          </w:p>
          <w:p w:rsidR="00727D0B" w:rsidRDefault="00AF6DF0" w:rsidP="00AF6DF0">
            <w:pPr>
              <w:tabs>
                <w:tab w:val="left" w:pos="522"/>
              </w:tabs>
              <w:ind w:left="522"/>
              <w:rPr>
                <w:rFonts w:ascii="Arial" w:hAnsi="Arial"/>
              </w:rPr>
            </w:pPr>
            <w:r>
              <w:rPr>
                <w:rFonts w:ascii="Arial" w:hAnsi="Arial"/>
              </w:rPr>
              <w:t xml:space="preserve">1.2.5 </w:t>
            </w:r>
            <w:r w:rsidR="00727D0B">
              <w:rPr>
                <w:rFonts w:ascii="Arial" w:hAnsi="Arial"/>
              </w:rPr>
              <w:t>First-aid kit</w:t>
            </w:r>
          </w:p>
          <w:p w:rsidR="00727D0B" w:rsidRDefault="00AF6DF0" w:rsidP="00AF6DF0">
            <w:pPr>
              <w:tabs>
                <w:tab w:val="left" w:pos="522"/>
              </w:tabs>
              <w:ind w:left="522"/>
              <w:rPr>
                <w:rFonts w:ascii="Arial" w:hAnsi="Arial"/>
              </w:rPr>
            </w:pPr>
            <w:r>
              <w:rPr>
                <w:rFonts w:ascii="Arial" w:hAnsi="Arial"/>
              </w:rPr>
              <w:t xml:space="preserve">1.2.6 </w:t>
            </w:r>
            <w:r w:rsidR="00727D0B">
              <w:rPr>
                <w:rFonts w:ascii="Arial" w:hAnsi="Arial"/>
              </w:rPr>
              <w:t>Chemical spill kit</w:t>
            </w:r>
          </w:p>
          <w:p w:rsidR="00727D0B" w:rsidRDefault="00AF6DF0" w:rsidP="00AF6DF0">
            <w:pPr>
              <w:tabs>
                <w:tab w:val="left" w:pos="522"/>
              </w:tabs>
              <w:ind w:left="522"/>
              <w:rPr>
                <w:rFonts w:ascii="Arial" w:hAnsi="Arial"/>
              </w:rPr>
            </w:pPr>
            <w:r>
              <w:rPr>
                <w:rFonts w:ascii="Arial" w:hAnsi="Arial"/>
              </w:rPr>
              <w:t xml:space="preserve">1.2.7 </w:t>
            </w:r>
            <w:r w:rsidR="00727D0B">
              <w:rPr>
                <w:rFonts w:ascii="Arial" w:hAnsi="Arial"/>
              </w:rPr>
              <w:t>Personal Protective Equipment</w:t>
            </w:r>
          </w:p>
          <w:p w:rsidR="00727D0B" w:rsidRDefault="00727D0B" w:rsidP="005D01FB">
            <w:pPr>
              <w:numPr>
                <w:ilvl w:val="1"/>
                <w:numId w:val="204"/>
              </w:numPr>
              <w:tabs>
                <w:tab w:val="left" w:pos="648"/>
              </w:tabs>
              <w:ind w:left="1242"/>
              <w:rPr>
                <w:rFonts w:ascii="Arial" w:hAnsi="Arial"/>
              </w:rPr>
            </w:pPr>
            <w:r>
              <w:rPr>
                <w:rFonts w:ascii="Arial" w:hAnsi="Arial"/>
              </w:rPr>
              <w:t>Goggles</w:t>
            </w:r>
          </w:p>
          <w:p w:rsidR="00727D0B" w:rsidRDefault="00727D0B" w:rsidP="005D01FB">
            <w:pPr>
              <w:numPr>
                <w:ilvl w:val="1"/>
                <w:numId w:val="204"/>
              </w:numPr>
              <w:tabs>
                <w:tab w:val="left" w:pos="648"/>
              </w:tabs>
              <w:ind w:left="1242"/>
              <w:rPr>
                <w:rFonts w:ascii="Arial" w:hAnsi="Arial"/>
              </w:rPr>
            </w:pPr>
            <w:r>
              <w:rPr>
                <w:rFonts w:ascii="Arial" w:hAnsi="Arial"/>
              </w:rPr>
              <w:t>Disposal gloves</w:t>
            </w:r>
          </w:p>
          <w:p w:rsidR="00727D0B" w:rsidRDefault="00727D0B" w:rsidP="005D01FB">
            <w:pPr>
              <w:numPr>
                <w:ilvl w:val="1"/>
                <w:numId w:val="204"/>
              </w:numPr>
              <w:tabs>
                <w:tab w:val="left" w:pos="648"/>
              </w:tabs>
              <w:ind w:left="1242"/>
              <w:rPr>
                <w:rFonts w:ascii="Arial" w:hAnsi="Arial"/>
              </w:rPr>
            </w:pPr>
            <w:r>
              <w:rPr>
                <w:rFonts w:ascii="Arial" w:hAnsi="Arial"/>
              </w:rPr>
              <w:t>Face mask</w:t>
            </w:r>
          </w:p>
          <w:p w:rsidR="00727D0B" w:rsidRDefault="00727D0B" w:rsidP="005D01FB">
            <w:pPr>
              <w:numPr>
                <w:ilvl w:val="1"/>
                <w:numId w:val="204"/>
              </w:numPr>
              <w:tabs>
                <w:tab w:val="left" w:pos="648"/>
              </w:tabs>
              <w:ind w:left="1242"/>
              <w:rPr>
                <w:rFonts w:ascii="Arial" w:hAnsi="Arial"/>
              </w:rPr>
            </w:pPr>
            <w:r>
              <w:rPr>
                <w:rFonts w:ascii="Arial" w:hAnsi="Arial"/>
              </w:rPr>
              <w:t>Rubber boots</w:t>
            </w:r>
          </w:p>
          <w:p w:rsidR="00727D0B" w:rsidRDefault="00727D0B" w:rsidP="005D01FB">
            <w:pPr>
              <w:numPr>
                <w:ilvl w:val="1"/>
                <w:numId w:val="204"/>
              </w:numPr>
              <w:tabs>
                <w:tab w:val="left" w:pos="648"/>
              </w:tabs>
              <w:ind w:left="1242"/>
              <w:rPr>
                <w:rFonts w:ascii="Arial" w:hAnsi="Arial"/>
              </w:rPr>
            </w:pPr>
            <w:r>
              <w:rPr>
                <w:rFonts w:ascii="Arial" w:hAnsi="Arial"/>
              </w:rPr>
              <w:t>Overall</w:t>
            </w:r>
          </w:p>
        </w:tc>
      </w:tr>
      <w:tr w:rsidR="00727D0B" w:rsidTr="00727D0B">
        <w:tc>
          <w:tcPr>
            <w:tcW w:w="3060" w:type="dxa"/>
            <w:tcBorders>
              <w:top w:val="single" w:sz="4" w:space="0" w:color="auto"/>
              <w:left w:val="single" w:sz="4" w:space="0" w:color="auto"/>
              <w:bottom w:val="single" w:sz="4" w:space="0" w:color="auto"/>
              <w:right w:val="single" w:sz="4" w:space="0" w:color="auto"/>
            </w:tcBorders>
            <w:hideMark/>
          </w:tcPr>
          <w:p w:rsidR="00727D0B" w:rsidRDefault="00727D0B" w:rsidP="005D01FB">
            <w:pPr>
              <w:pStyle w:val="elementperfxhead"/>
              <w:numPr>
                <w:ilvl w:val="0"/>
                <w:numId w:val="202"/>
              </w:numPr>
              <w:tabs>
                <w:tab w:val="left" w:pos="432"/>
              </w:tabs>
              <w:spacing w:before="80" w:after="80"/>
              <w:ind w:left="432" w:right="-29"/>
              <w:rPr>
                <w:rFonts w:ascii="Arial" w:hAnsi="Arial"/>
                <w:b w:val="0"/>
                <w:sz w:val="24"/>
                <w:szCs w:val="24"/>
              </w:rPr>
            </w:pPr>
            <w:r>
              <w:rPr>
                <w:rFonts w:ascii="Arial" w:hAnsi="Arial" w:cs="Arial"/>
                <w:b w:val="0"/>
                <w:sz w:val="24"/>
                <w:szCs w:val="24"/>
              </w:rPr>
              <w:t>Agricultural wastes</w:t>
            </w:r>
          </w:p>
        </w:tc>
        <w:tc>
          <w:tcPr>
            <w:tcW w:w="5850" w:type="dxa"/>
            <w:tcBorders>
              <w:top w:val="single" w:sz="4" w:space="0" w:color="auto"/>
              <w:left w:val="single" w:sz="4" w:space="0" w:color="auto"/>
              <w:bottom w:val="single" w:sz="4" w:space="0" w:color="auto"/>
              <w:right w:val="single" w:sz="4" w:space="0" w:color="auto"/>
            </w:tcBorders>
            <w:hideMark/>
          </w:tcPr>
          <w:p w:rsidR="00727D0B" w:rsidRDefault="00937DC5">
            <w:pPr>
              <w:tabs>
                <w:tab w:val="left" w:pos="702"/>
              </w:tabs>
              <w:ind w:left="-18"/>
              <w:rPr>
                <w:rFonts w:ascii="Arial" w:hAnsi="Arial"/>
              </w:rPr>
            </w:pPr>
            <w:r w:rsidRPr="00937DC5">
              <w:rPr>
                <w:rFonts w:ascii="Arial" w:hAnsi="Arial" w:cs="Arial"/>
              </w:rPr>
              <w:t>Agricultural wastes</w:t>
            </w:r>
            <w:r>
              <w:rPr>
                <w:rFonts w:ascii="Arial" w:hAnsi="Arial"/>
              </w:rPr>
              <w:t xml:space="preserve"> m</w:t>
            </w:r>
            <w:r w:rsidR="00727D0B">
              <w:rPr>
                <w:rFonts w:ascii="Arial" w:hAnsi="Arial"/>
              </w:rPr>
              <w:t>ay include:</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Plant materials</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Hay</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Weeds</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Twigs</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Twines</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Empty wooden crates</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Animal manure</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 xml:space="preserve">Feed refuse </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Spoiled feeds (Forage and feed supplements)</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Spent bedding materials</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 xml:space="preserve">Empty sacks </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lastRenderedPageBreak/>
              <w:t>Trash fish</w:t>
            </w:r>
          </w:p>
          <w:p w:rsidR="00727D0B" w:rsidRDefault="00727D0B" w:rsidP="005D01FB">
            <w:pPr>
              <w:numPr>
                <w:ilvl w:val="0"/>
                <w:numId w:val="205"/>
              </w:numPr>
              <w:tabs>
                <w:tab w:val="left" w:pos="522"/>
              </w:tabs>
              <w:ind w:left="882" w:hanging="810"/>
              <w:rPr>
                <w:rFonts w:ascii="Arial" w:hAnsi="Arial" w:cs="Arial"/>
              </w:rPr>
            </w:pPr>
            <w:r>
              <w:rPr>
                <w:rFonts w:ascii="Arial" w:hAnsi="Arial" w:cs="Arial"/>
              </w:rPr>
              <w:t>Fish meal</w:t>
            </w:r>
          </w:p>
          <w:p w:rsidR="00727D0B" w:rsidRDefault="00727D0B" w:rsidP="005D01FB">
            <w:pPr>
              <w:numPr>
                <w:ilvl w:val="0"/>
                <w:numId w:val="205"/>
              </w:numPr>
              <w:tabs>
                <w:tab w:val="left" w:pos="522"/>
              </w:tabs>
              <w:ind w:left="882" w:hanging="810"/>
              <w:rPr>
                <w:rFonts w:ascii="Arial" w:hAnsi="Arial"/>
              </w:rPr>
            </w:pPr>
            <w:r>
              <w:rPr>
                <w:rFonts w:ascii="Arial" w:hAnsi="Arial" w:cs="Arial"/>
              </w:rPr>
              <w:t>Effluent</w:t>
            </w:r>
          </w:p>
        </w:tc>
      </w:tr>
      <w:tr w:rsidR="00727D0B" w:rsidTr="00727D0B">
        <w:tc>
          <w:tcPr>
            <w:tcW w:w="3060"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2"/>
              </w:numPr>
              <w:tabs>
                <w:tab w:val="left" w:pos="432"/>
                <w:tab w:val="left" w:pos="3600"/>
              </w:tabs>
              <w:spacing w:after="60"/>
              <w:ind w:left="432"/>
              <w:rPr>
                <w:rFonts w:ascii="Arial" w:hAnsi="Arial"/>
              </w:rPr>
            </w:pPr>
            <w:r>
              <w:rPr>
                <w:rFonts w:ascii="Arial" w:hAnsi="Arial" w:cs="Arial"/>
              </w:rPr>
              <w:lastRenderedPageBreak/>
              <w:t>Dangerous and hazardous wastes</w:t>
            </w:r>
          </w:p>
        </w:tc>
        <w:tc>
          <w:tcPr>
            <w:tcW w:w="5850" w:type="dxa"/>
            <w:tcBorders>
              <w:top w:val="single" w:sz="4" w:space="0" w:color="auto"/>
              <w:left w:val="single" w:sz="4" w:space="0" w:color="auto"/>
              <w:bottom w:val="single" w:sz="4" w:space="0" w:color="auto"/>
              <w:right w:val="single" w:sz="4" w:space="0" w:color="auto"/>
            </w:tcBorders>
            <w:hideMark/>
          </w:tcPr>
          <w:p w:rsidR="00937DC5" w:rsidRDefault="00937DC5" w:rsidP="00937DC5">
            <w:pPr>
              <w:tabs>
                <w:tab w:val="left" w:pos="648"/>
                <w:tab w:val="left" w:pos="3600"/>
              </w:tabs>
              <w:rPr>
                <w:rFonts w:ascii="Arial" w:hAnsi="Arial" w:cs="Arial"/>
              </w:rPr>
            </w:pPr>
            <w:r>
              <w:rPr>
                <w:rFonts w:ascii="Arial" w:hAnsi="Arial" w:cs="Arial"/>
              </w:rPr>
              <w:t>Dangerous and hazardous wastes may include:</w:t>
            </w:r>
          </w:p>
          <w:p w:rsidR="00727D0B" w:rsidRDefault="00727D0B" w:rsidP="005D01FB">
            <w:pPr>
              <w:numPr>
                <w:ilvl w:val="0"/>
                <w:numId w:val="224"/>
              </w:numPr>
              <w:tabs>
                <w:tab w:val="left" w:pos="522"/>
                <w:tab w:val="left" w:pos="3600"/>
              </w:tabs>
              <w:ind w:hanging="288"/>
              <w:rPr>
                <w:rFonts w:ascii="Arial" w:hAnsi="Arial" w:cs="Arial"/>
              </w:rPr>
            </w:pPr>
            <w:r>
              <w:rPr>
                <w:rFonts w:ascii="Arial" w:hAnsi="Arial" w:cs="Arial"/>
              </w:rPr>
              <w:t>Pesticides</w:t>
            </w:r>
          </w:p>
          <w:p w:rsidR="00727D0B" w:rsidRDefault="00727D0B" w:rsidP="005D01FB">
            <w:pPr>
              <w:numPr>
                <w:ilvl w:val="0"/>
                <w:numId w:val="224"/>
              </w:numPr>
              <w:tabs>
                <w:tab w:val="left" w:pos="522"/>
                <w:tab w:val="left" w:pos="3600"/>
              </w:tabs>
              <w:ind w:hanging="288"/>
              <w:rPr>
                <w:rFonts w:ascii="Arial" w:hAnsi="Arial" w:cs="Arial"/>
              </w:rPr>
            </w:pPr>
            <w:r>
              <w:rPr>
                <w:rFonts w:ascii="Arial" w:hAnsi="Arial" w:cs="Arial"/>
              </w:rPr>
              <w:t xml:space="preserve">Syringes </w:t>
            </w:r>
          </w:p>
          <w:p w:rsidR="00727D0B" w:rsidRDefault="00727D0B" w:rsidP="005D01FB">
            <w:pPr>
              <w:numPr>
                <w:ilvl w:val="0"/>
                <w:numId w:val="224"/>
              </w:numPr>
              <w:tabs>
                <w:tab w:val="left" w:pos="522"/>
                <w:tab w:val="left" w:pos="3600"/>
              </w:tabs>
              <w:ind w:hanging="288"/>
              <w:rPr>
                <w:rFonts w:ascii="Arial" w:hAnsi="Arial" w:cs="Arial"/>
              </w:rPr>
            </w:pPr>
            <w:r>
              <w:rPr>
                <w:rFonts w:ascii="Arial" w:hAnsi="Arial" w:cs="Arial"/>
              </w:rPr>
              <w:t>Expired biologics</w:t>
            </w:r>
          </w:p>
          <w:p w:rsidR="00727D0B" w:rsidRDefault="00727D0B" w:rsidP="005D01FB">
            <w:pPr>
              <w:numPr>
                <w:ilvl w:val="0"/>
                <w:numId w:val="224"/>
              </w:numPr>
              <w:tabs>
                <w:tab w:val="left" w:pos="522"/>
                <w:tab w:val="left" w:pos="3600"/>
              </w:tabs>
              <w:ind w:hanging="288"/>
              <w:rPr>
                <w:rFonts w:ascii="Arial" w:hAnsi="Arial" w:cs="Arial"/>
              </w:rPr>
            </w:pPr>
            <w:r>
              <w:rPr>
                <w:rFonts w:ascii="Arial" w:hAnsi="Arial" w:cs="Arial"/>
              </w:rPr>
              <w:t>Expired veterinary drugs</w:t>
            </w:r>
          </w:p>
          <w:p w:rsidR="00727D0B" w:rsidRDefault="00727D0B" w:rsidP="005D01FB">
            <w:pPr>
              <w:numPr>
                <w:ilvl w:val="0"/>
                <w:numId w:val="224"/>
              </w:numPr>
              <w:tabs>
                <w:tab w:val="left" w:pos="522"/>
                <w:tab w:val="left" w:pos="3600"/>
              </w:tabs>
              <w:ind w:hanging="288"/>
              <w:rPr>
                <w:rFonts w:ascii="Arial" w:hAnsi="Arial" w:cs="Arial"/>
              </w:rPr>
            </w:pPr>
            <w:r>
              <w:rPr>
                <w:rFonts w:ascii="Arial" w:hAnsi="Arial" w:cs="Arial"/>
              </w:rPr>
              <w:t>Spoiled milk</w:t>
            </w:r>
          </w:p>
          <w:p w:rsidR="00727D0B" w:rsidRDefault="00727D0B" w:rsidP="005D01FB">
            <w:pPr>
              <w:numPr>
                <w:ilvl w:val="0"/>
                <w:numId w:val="224"/>
              </w:numPr>
              <w:tabs>
                <w:tab w:val="left" w:pos="522"/>
                <w:tab w:val="left" w:pos="3600"/>
              </w:tabs>
              <w:ind w:hanging="288"/>
              <w:rPr>
                <w:rFonts w:ascii="Arial" w:hAnsi="Arial" w:cs="Arial"/>
              </w:rPr>
            </w:pPr>
            <w:r>
              <w:rPr>
                <w:rFonts w:ascii="Arial" w:hAnsi="Arial" w:cs="Arial"/>
              </w:rPr>
              <w:t xml:space="preserve">Diseased plant and plant parts </w:t>
            </w:r>
          </w:p>
          <w:p w:rsidR="00727D0B" w:rsidRDefault="00727D0B" w:rsidP="005D01FB">
            <w:pPr>
              <w:numPr>
                <w:ilvl w:val="0"/>
                <w:numId w:val="224"/>
              </w:numPr>
              <w:tabs>
                <w:tab w:val="left" w:pos="522"/>
                <w:tab w:val="left" w:pos="3600"/>
              </w:tabs>
              <w:ind w:hanging="288"/>
              <w:rPr>
                <w:rFonts w:ascii="Arial" w:hAnsi="Arial"/>
              </w:rPr>
            </w:pPr>
            <w:r>
              <w:rPr>
                <w:rFonts w:ascii="Arial" w:hAnsi="Arial" w:cs="Arial"/>
              </w:rPr>
              <w:t>Empty veterinary bottles/syringes</w:t>
            </w:r>
          </w:p>
        </w:tc>
      </w:tr>
      <w:tr w:rsidR="00727D0B" w:rsidTr="00727D0B">
        <w:tc>
          <w:tcPr>
            <w:tcW w:w="3060" w:type="dxa"/>
            <w:tcBorders>
              <w:top w:val="single" w:sz="4" w:space="0" w:color="auto"/>
              <w:left w:val="single" w:sz="4" w:space="0" w:color="auto"/>
              <w:bottom w:val="single" w:sz="4" w:space="0" w:color="auto"/>
              <w:right w:val="single" w:sz="4" w:space="0" w:color="auto"/>
            </w:tcBorders>
            <w:hideMark/>
          </w:tcPr>
          <w:p w:rsidR="00727D0B" w:rsidRDefault="00727D0B" w:rsidP="005D01FB">
            <w:pPr>
              <w:pStyle w:val="elementperfxhead"/>
              <w:numPr>
                <w:ilvl w:val="0"/>
                <w:numId w:val="202"/>
              </w:numPr>
              <w:tabs>
                <w:tab w:val="left" w:pos="432"/>
              </w:tabs>
              <w:spacing w:before="80" w:after="80"/>
              <w:ind w:left="432" w:right="-29"/>
              <w:rPr>
                <w:rFonts w:ascii="Arial" w:hAnsi="Arial"/>
                <w:b w:val="0"/>
                <w:sz w:val="24"/>
                <w:szCs w:val="24"/>
              </w:rPr>
            </w:pPr>
            <w:r>
              <w:rPr>
                <w:rFonts w:ascii="Arial" w:hAnsi="Arial" w:cs="Arial"/>
                <w:b w:val="0"/>
                <w:sz w:val="24"/>
                <w:szCs w:val="24"/>
              </w:rPr>
              <w:t>Categories</w:t>
            </w:r>
          </w:p>
        </w:tc>
        <w:tc>
          <w:tcPr>
            <w:tcW w:w="5850" w:type="dxa"/>
            <w:tcBorders>
              <w:top w:val="single" w:sz="4" w:space="0" w:color="auto"/>
              <w:left w:val="single" w:sz="4" w:space="0" w:color="auto"/>
              <w:bottom w:val="single" w:sz="4" w:space="0" w:color="auto"/>
              <w:right w:val="single" w:sz="4" w:space="0" w:color="auto"/>
            </w:tcBorders>
            <w:hideMark/>
          </w:tcPr>
          <w:p w:rsidR="00937DC5" w:rsidRDefault="00937DC5" w:rsidP="00937DC5">
            <w:pPr>
              <w:tabs>
                <w:tab w:val="left" w:pos="522"/>
              </w:tabs>
              <w:rPr>
                <w:rFonts w:ascii="Arial" w:hAnsi="Arial"/>
              </w:rPr>
            </w:pPr>
            <w:r w:rsidRPr="00937DC5">
              <w:rPr>
                <w:rFonts w:ascii="Arial" w:hAnsi="Arial" w:cs="Arial"/>
              </w:rPr>
              <w:t>Categories may include</w:t>
            </w:r>
            <w:r>
              <w:rPr>
                <w:rFonts w:ascii="Arial" w:hAnsi="Arial" w:cs="Arial"/>
                <w:b/>
              </w:rPr>
              <w:t>:</w:t>
            </w:r>
          </w:p>
          <w:p w:rsidR="00727D0B" w:rsidRDefault="00727D0B" w:rsidP="005D01FB">
            <w:pPr>
              <w:numPr>
                <w:ilvl w:val="0"/>
                <w:numId w:val="225"/>
              </w:numPr>
              <w:tabs>
                <w:tab w:val="left" w:pos="522"/>
              </w:tabs>
              <w:ind w:hanging="288"/>
              <w:rPr>
                <w:rFonts w:ascii="Arial" w:hAnsi="Arial"/>
              </w:rPr>
            </w:pPr>
            <w:r>
              <w:rPr>
                <w:rFonts w:ascii="Arial" w:hAnsi="Arial"/>
              </w:rPr>
              <w:t>Re-usable</w:t>
            </w:r>
          </w:p>
          <w:p w:rsidR="00727D0B" w:rsidRDefault="00727D0B" w:rsidP="005D01FB">
            <w:pPr>
              <w:numPr>
                <w:ilvl w:val="0"/>
                <w:numId w:val="225"/>
              </w:numPr>
              <w:tabs>
                <w:tab w:val="left" w:pos="522"/>
              </w:tabs>
              <w:ind w:hanging="288"/>
              <w:rPr>
                <w:rFonts w:ascii="Arial" w:hAnsi="Arial"/>
              </w:rPr>
            </w:pPr>
            <w:r>
              <w:rPr>
                <w:rFonts w:ascii="Arial" w:hAnsi="Arial"/>
              </w:rPr>
              <w:t>Recyclable</w:t>
            </w:r>
          </w:p>
          <w:p w:rsidR="00727D0B" w:rsidRDefault="00727D0B" w:rsidP="005D01FB">
            <w:pPr>
              <w:numPr>
                <w:ilvl w:val="0"/>
                <w:numId w:val="225"/>
              </w:numPr>
              <w:tabs>
                <w:tab w:val="left" w:pos="522"/>
              </w:tabs>
              <w:ind w:hanging="288"/>
              <w:rPr>
                <w:rFonts w:ascii="Arial" w:hAnsi="Arial"/>
              </w:rPr>
            </w:pPr>
            <w:r>
              <w:rPr>
                <w:rFonts w:ascii="Arial" w:hAnsi="Arial"/>
              </w:rPr>
              <w:t>Solid</w:t>
            </w:r>
          </w:p>
          <w:p w:rsidR="00727D0B" w:rsidRDefault="00727D0B" w:rsidP="005D01FB">
            <w:pPr>
              <w:numPr>
                <w:ilvl w:val="0"/>
                <w:numId w:val="225"/>
              </w:numPr>
              <w:tabs>
                <w:tab w:val="left" w:pos="522"/>
              </w:tabs>
              <w:ind w:hanging="288"/>
              <w:rPr>
                <w:rFonts w:ascii="Arial" w:hAnsi="Arial"/>
              </w:rPr>
            </w:pPr>
            <w:r>
              <w:rPr>
                <w:rFonts w:ascii="Arial" w:hAnsi="Arial"/>
              </w:rPr>
              <w:t>Liquid</w:t>
            </w:r>
          </w:p>
        </w:tc>
      </w:tr>
      <w:tr w:rsidR="00727D0B" w:rsidTr="00727D0B">
        <w:tc>
          <w:tcPr>
            <w:tcW w:w="3060" w:type="dxa"/>
            <w:tcBorders>
              <w:top w:val="single" w:sz="4" w:space="0" w:color="auto"/>
              <w:left w:val="single" w:sz="4" w:space="0" w:color="auto"/>
              <w:bottom w:val="single" w:sz="4" w:space="0" w:color="auto"/>
              <w:right w:val="single" w:sz="4" w:space="0" w:color="auto"/>
            </w:tcBorders>
            <w:hideMark/>
          </w:tcPr>
          <w:p w:rsidR="00727D0B" w:rsidRDefault="00727D0B" w:rsidP="005D01FB">
            <w:pPr>
              <w:pStyle w:val="elementperfxhead"/>
              <w:numPr>
                <w:ilvl w:val="0"/>
                <w:numId w:val="202"/>
              </w:numPr>
              <w:tabs>
                <w:tab w:val="left" w:pos="432"/>
              </w:tabs>
              <w:spacing w:before="80" w:after="80"/>
              <w:ind w:left="432" w:right="-29"/>
              <w:rPr>
                <w:rFonts w:ascii="Arial" w:hAnsi="Arial"/>
                <w:b w:val="0"/>
                <w:sz w:val="24"/>
                <w:szCs w:val="24"/>
              </w:rPr>
            </w:pPr>
            <w:r>
              <w:rPr>
                <w:rFonts w:ascii="Arial" w:hAnsi="Arial"/>
                <w:b w:val="0"/>
                <w:sz w:val="24"/>
                <w:szCs w:val="24"/>
              </w:rPr>
              <w:t>Processing of wastes</w:t>
            </w:r>
          </w:p>
        </w:tc>
        <w:tc>
          <w:tcPr>
            <w:tcW w:w="5850" w:type="dxa"/>
            <w:tcBorders>
              <w:top w:val="single" w:sz="4" w:space="0" w:color="auto"/>
              <w:left w:val="single" w:sz="4" w:space="0" w:color="auto"/>
              <w:bottom w:val="single" w:sz="4" w:space="0" w:color="auto"/>
              <w:right w:val="single" w:sz="4" w:space="0" w:color="auto"/>
            </w:tcBorders>
            <w:hideMark/>
          </w:tcPr>
          <w:p w:rsidR="00937DC5" w:rsidRPr="00937DC5" w:rsidRDefault="00937DC5" w:rsidP="00937DC5">
            <w:pPr>
              <w:tabs>
                <w:tab w:val="left" w:pos="522"/>
                <w:tab w:val="left" w:pos="972"/>
              </w:tabs>
              <w:rPr>
                <w:rFonts w:ascii="Arial" w:hAnsi="Arial" w:cs="Arial"/>
              </w:rPr>
            </w:pPr>
            <w:r w:rsidRPr="00937DC5">
              <w:rPr>
                <w:rFonts w:ascii="Arial" w:hAnsi="Arial"/>
              </w:rPr>
              <w:t>Processing of wastes may include:</w:t>
            </w:r>
          </w:p>
          <w:p w:rsidR="00727D0B" w:rsidRDefault="00727D0B" w:rsidP="005D01FB">
            <w:pPr>
              <w:numPr>
                <w:ilvl w:val="0"/>
                <w:numId w:val="226"/>
              </w:numPr>
              <w:tabs>
                <w:tab w:val="left" w:pos="522"/>
                <w:tab w:val="left" w:pos="972"/>
              </w:tabs>
              <w:ind w:hanging="288"/>
              <w:rPr>
                <w:rFonts w:ascii="Arial" w:hAnsi="Arial" w:cs="Arial"/>
              </w:rPr>
            </w:pPr>
            <w:r>
              <w:rPr>
                <w:rFonts w:ascii="Arial" w:hAnsi="Arial" w:cs="Arial"/>
              </w:rPr>
              <w:t xml:space="preserve">Composting </w:t>
            </w:r>
          </w:p>
          <w:p w:rsidR="00727D0B" w:rsidRDefault="00727D0B" w:rsidP="005D01FB">
            <w:pPr>
              <w:numPr>
                <w:ilvl w:val="0"/>
                <w:numId w:val="226"/>
              </w:numPr>
              <w:tabs>
                <w:tab w:val="left" w:pos="522"/>
                <w:tab w:val="left" w:pos="972"/>
              </w:tabs>
              <w:ind w:hanging="288"/>
              <w:rPr>
                <w:rFonts w:ascii="Arial" w:hAnsi="Arial" w:cs="Arial"/>
              </w:rPr>
            </w:pPr>
            <w:r>
              <w:rPr>
                <w:rFonts w:ascii="Arial" w:hAnsi="Arial" w:cs="Arial"/>
              </w:rPr>
              <w:t>Compacting</w:t>
            </w:r>
          </w:p>
          <w:p w:rsidR="00727D0B" w:rsidRDefault="00727D0B" w:rsidP="005D01FB">
            <w:pPr>
              <w:numPr>
                <w:ilvl w:val="0"/>
                <w:numId w:val="226"/>
              </w:numPr>
              <w:tabs>
                <w:tab w:val="left" w:pos="522"/>
                <w:tab w:val="left" w:pos="972"/>
              </w:tabs>
              <w:ind w:hanging="288"/>
              <w:rPr>
                <w:rFonts w:ascii="Arial" w:hAnsi="Arial" w:cs="Arial"/>
              </w:rPr>
            </w:pPr>
            <w:r>
              <w:rPr>
                <w:rFonts w:ascii="Arial" w:hAnsi="Arial" w:cs="Arial"/>
              </w:rPr>
              <w:t>Liquefying</w:t>
            </w:r>
          </w:p>
          <w:p w:rsidR="00727D0B" w:rsidRDefault="00727D0B" w:rsidP="005D01FB">
            <w:pPr>
              <w:numPr>
                <w:ilvl w:val="0"/>
                <w:numId w:val="226"/>
              </w:numPr>
              <w:tabs>
                <w:tab w:val="left" w:pos="522"/>
                <w:tab w:val="left" w:pos="972"/>
              </w:tabs>
              <w:ind w:hanging="288"/>
              <w:rPr>
                <w:rFonts w:ascii="Arial" w:hAnsi="Arial" w:cs="Arial"/>
              </w:rPr>
            </w:pPr>
            <w:r>
              <w:rPr>
                <w:rFonts w:ascii="Arial" w:hAnsi="Arial" w:cs="Arial"/>
              </w:rPr>
              <w:t>Shredding</w:t>
            </w:r>
          </w:p>
          <w:p w:rsidR="00727D0B" w:rsidRDefault="00727D0B" w:rsidP="005D01FB">
            <w:pPr>
              <w:numPr>
                <w:ilvl w:val="0"/>
                <w:numId w:val="226"/>
              </w:numPr>
              <w:tabs>
                <w:tab w:val="left" w:pos="522"/>
                <w:tab w:val="left" w:pos="972"/>
              </w:tabs>
              <w:ind w:hanging="288"/>
              <w:rPr>
                <w:rFonts w:ascii="Arial" w:hAnsi="Arial" w:cs="Arial"/>
              </w:rPr>
            </w:pPr>
            <w:r>
              <w:rPr>
                <w:rFonts w:ascii="Arial" w:hAnsi="Arial" w:cs="Arial"/>
              </w:rPr>
              <w:t>Carbonizing</w:t>
            </w:r>
          </w:p>
          <w:p w:rsidR="00727D0B" w:rsidRDefault="00727D0B" w:rsidP="005D01FB">
            <w:pPr>
              <w:numPr>
                <w:ilvl w:val="0"/>
                <w:numId w:val="226"/>
              </w:numPr>
              <w:tabs>
                <w:tab w:val="left" w:pos="522"/>
                <w:tab w:val="left" w:pos="972"/>
              </w:tabs>
              <w:ind w:hanging="288"/>
              <w:rPr>
                <w:rFonts w:ascii="Arial" w:hAnsi="Arial"/>
              </w:rPr>
            </w:pPr>
            <w:r>
              <w:rPr>
                <w:rFonts w:ascii="Arial" w:hAnsi="Arial" w:cs="Arial"/>
              </w:rPr>
              <w:t>Charcoaling</w:t>
            </w:r>
          </w:p>
        </w:tc>
      </w:tr>
      <w:tr w:rsidR="00727D0B" w:rsidTr="00727D0B">
        <w:tc>
          <w:tcPr>
            <w:tcW w:w="3060"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2"/>
              </w:numPr>
              <w:tabs>
                <w:tab w:val="left" w:pos="432"/>
                <w:tab w:val="left" w:pos="3600"/>
              </w:tabs>
              <w:spacing w:after="60"/>
              <w:ind w:left="432"/>
              <w:rPr>
                <w:rStyle w:val="BoldandItalics"/>
                <w:rFonts w:ascii="Arial" w:hAnsi="Arial" w:cs="Arial"/>
                <w:b w:val="0"/>
                <w:i w:val="0"/>
              </w:rPr>
            </w:pPr>
            <w:r>
              <w:rPr>
                <w:rStyle w:val="BoldandItalics"/>
                <w:rFonts w:ascii="Arial" w:hAnsi="Arial" w:cs="Arial"/>
                <w:b w:val="0"/>
                <w:i w:val="0"/>
              </w:rPr>
              <w:t>Record</w:t>
            </w:r>
          </w:p>
        </w:tc>
        <w:tc>
          <w:tcPr>
            <w:tcW w:w="5850" w:type="dxa"/>
            <w:tcBorders>
              <w:top w:val="single" w:sz="4" w:space="0" w:color="auto"/>
              <w:left w:val="single" w:sz="4" w:space="0" w:color="auto"/>
              <w:bottom w:val="single" w:sz="4" w:space="0" w:color="auto"/>
              <w:right w:val="single" w:sz="4" w:space="0" w:color="auto"/>
            </w:tcBorders>
            <w:hideMark/>
          </w:tcPr>
          <w:p w:rsidR="00937DC5" w:rsidRDefault="00937DC5" w:rsidP="00937DC5">
            <w:pPr>
              <w:tabs>
                <w:tab w:val="left" w:pos="522"/>
                <w:tab w:val="left" w:pos="852"/>
              </w:tabs>
              <w:rPr>
                <w:rFonts w:ascii="Arial" w:hAnsi="Arial" w:cs="Arial"/>
              </w:rPr>
            </w:pPr>
            <w:r>
              <w:rPr>
                <w:rFonts w:ascii="Arial" w:hAnsi="Arial" w:cs="Arial"/>
              </w:rPr>
              <w:t>Record includes:</w:t>
            </w:r>
          </w:p>
          <w:p w:rsidR="00727D0B" w:rsidRDefault="00727D0B" w:rsidP="005D01FB">
            <w:pPr>
              <w:numPr>
                <w:ilvl w:val="0"/>
                <w:numId w:val="206"/>
              </w:numPr>
              <w:tabs>
                <w:tab w:val="left" w:pos="522"/>
                <w:tab w:val="left" w:pos="852"/>
              </w:tabs>
              <w:ind w:left="612" w:hanging="540"/>
              <w:rPr>
                <w:rFonts w:ascii="Arial" w:hAnsi="Arial" w:cs="Arial"/>
              </w:rPr>
            </w:pPr>
            <w:r>
              <w:rPr>
                <w:rFonts w:ascii="Arial" w:hAnsi="Arial" w:cs="Arial"/>
              </w:rPr>
              <w:t>Record of farm wastes generated and disposed</w:t>
            </w:r>
          </w:p>
          <w:p w:rsidR="00727D0B" w:rsidRDefault="00727D0B" w:rsidP="005D01FB">
            <w:pPr>
              <w:numPr>
                <w:ilvl w:val="0"/>
                <w:numId w:val="206"/>
              </w:numPr>
              <w:tabs>
                <w:tab w:val="left" w:pos="522"/>
                <w:tab w:val="left" w:pos="852"/>
              </w:tabs>
              <w:ind w:left="612" w:hanging="540"/>
              <w:rPr>
                <w:rFonts w:ascii="Arial" w:hAnsi="Arial" w:cs="Arial"/>
              </w:rPr>
            </w:pPr>
            <w:r>
              <w:rPr>
                <w:rFonts w:ascii="Arial" w:hAnsi="Arial" w:cs="Arial"/>
              </w:rPr>
              <w:t>Record of incidence of infection and accidents</w:t>
            </w:r>
          </w:p>
          <w:p w:rsidR="00727D0B" w:rsidRDefault="00727D0B" w:rsidP="005D01FB">
            <w:pPr>
              <w:numPr>
                <w:ilvl w:val="0"/>
                <w:numId w:val="206"/>
              </w:numPr>
              <w:tabs>
                <w:tab w:val="left" w:pos="522"/>
                <w:tab w:val="left" w:pos="852"/>
              </w:tabs>
              <w:ind w:left="612" w:hanging="540"/>
              <w:rPr>
                <w:rFonts w:ascii="Arial" w:hAnsi="Arial" w:cs="Arial"/>
              </w:rPr>
            </w:pPr>
            <w:r>
              <w:rPr>
                <w:rFonts w:ascii="Arial" w:hAnsi="Arial" w:cs="Arial"/>
              </w:rPr>
              <w:t>Record of chemical spillage</w:t>
            </w:r>
          </w:p>
          <w:p w:rsidR="00727D0B" w:rsidRDefault="00727D0B" w:rsidP="005D01FB">
            <w:pPr>
              <w:numPr>
                <w:ilvl w:val="0"/>
                <w:numId w:val="206"/>
              </w:numPr>
              <w:tabs>
                <w:tab w:val="left" w:pos="522"/>
                <w:tab w:val="left" w:pos="852"/>
              </w:tabs>
              <w:ind w:left="612" w:hanging="540"/>
              <w:rPr>
                <w:rFonts w:ascii="Arial" w:hAnsi="Arial" w:cs="Arial"/>
              </w:rPr>
            </w:pPr>
            <w:r>
              <w:rPr>
                <w:rFonts w:ascii="Arial" w:hAnsi="Arial" w:cs="Arial"/>
              </w:rPr>
              <w:t>Record of destroyed carcasses</w:t>
            </w:r>
          </w:p>
          <w:p w:rsidR="00727D0B" w:rsidRDefault="00727D0B" w:rsidP="005D01FB">
            <w:pPr>
              <w:numPr>
                <w:ilvl w:val="0"/>
                <w:numId w:val="206"/>
              </w:numPr>
              <w:tabs>
                <w:tab w:val="left" w:pos="522"/>
                <w:tab w:val="left" w:pos="852"/>
              </w:tabs>
              <w:ind w:left="612" w:hanging="540"/>
              <w:rPr>
                <w:rFonts w:ascii="Arial" w:hAnsi="Arial"/>
              </w:rPr>
            </w:pPr>
            <w:r>
              <w:rPr>
                <w:rFonts w:ascii="Arial" w:hAnsi="Arial" w:cs="Arial"/>
              </w:rPr>
              <w:t>Inventory of tools, materials and equipment</w:t>
            </w:r>
          </w:p>
        </w:tc>
      </w:tr>
    </w:tbl>
    <w:p w:rsidR="000D0547" w:rsidRDefault="000D0547" w:rsidP="00727D0B">
      <w:pPr>
        <w:pStyle w:val="Heading3"/>
        <w:rPr>
          <w:b/>
        </w:rPr>
      </w:pPr>
    </w:p>
    <w:p w:rsidR="000D0547" w:rsidRDefault="000D0547" w:rsidP="00727D0B">
      <w:pPr>
        <w:pStyle w:val="Heading3"/>
        <w:rPr>
          <w:b/>
        </w:rPr>
      </w:pPr>
    </w:p>
    <w:p w:rsidR="00727D0B" w:rsidRDefault="00727D0B" w:rsidP="000D0547">
      <w:pPr>
        <w:pStyle w:val="Heading3"/>
        <w:ind w:hanging="90"/>
        <w:rPr>
          <w:b/>
        </w:rPr>
      </w:pPr>
      <w:r>
        <w:rPr>
          <w:b/>
        </w:rPr>
        <w:t>EVIDENCE GUIDE</w:t>
      </w:r>
    </w:p>
    <w:p w:rsidR="000E052E" w:rsidRPr="000E052E" w:rsidRDefault="000E052E" w:rsidP="000E052E">
      <w:pPr>
        <w:rPr>
          <w:lang w:val="x-none" w:eastAsia="x-none"/>
        </w:rPr>
      </w:pPr>
    </w:p>
    <w:p w:rsidR="00727D0B" w:rsidRDefault="00727D0B" w:rsidP="00727D0B"/>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7108"/>
      </w:tblGrid>
      <w:tr w:rsidR="00727D0B" w:rsidTr="000D0547">
        <w:tc>
          <w:tcPr>
            <w:tcW w:w="2717" w:type="dxa"/>
            <w:tcBorders>
              <w:top w:val="single" w:sz="4" w:space="0" w:color="auto"/>
              <w:left w:val="single" w:sz="4" w:space="0" w:color="auto"/>
              <w:bottom w:val="single" w:sz="4" w:space="0" w:color="auto"/>
              <w:right w:val="single" w:sz="4" w:space="0" w:color="auto"/>
            </w:tcBorders>
            <w:hideMark/>
          </w:tcPr>
          <w:p w:rsidR="00727D0B" w:rsidRDefault="00727D0B" w:rsidP="005D01FB">
            <w:pPr>
              <w:pStyle w:val="elementperfxhead"/>
              <w:numPr>
                <w:ilvl w:val="0"/>
                <w:numId w:val="207"/>
              </w:numPr>
              <w:tabs>
                <w:tab w:val="clear" w:pos="1080"/>
                <w:tab w:val="num" w:pos="540"/>
              </w:tabs>
              <w:spacing w:before="80" w:after="80"/>
              <w:ind w:left="540" w:right="-29" w:hanging="450"/>
              <w:rPr>
                <w:rFonts w:ascii="Arial" w:hAnsi="Arial"/>
                <w:b w:val="0"/>
                <w:sz w:val="24"/>
              </w:rPr>
            </w:pPr>
            <w:r>
              <w:rPr>
                <w:rFonts w:ascii="Arial" w:hAnsi="Arial"/>
                <w:b w:val="0"/>
                <w:sz w:val="24"/>
              </w:rPr>
              <w:t>Critical Aspects of Competency</w:t>
            </w:r>
          </w:p>
        </w:tc>
        <w:tc>
          <w:tcPr>
            <w:tcW w:w="7108" w:type="dxa"/>
            <w:tcBorders>
              <w:top w:val="single" w:sz="4" w:space="0" w:color="auto"/>
              <w:left w:val="single" w:sz="4" w:space="0" w:color="auto"/>
              <w:bottom w:val="single" w:sz="4" w:space="0" w:color="auto"/>
              <w:right w:val="single" w:sz="4" w:space="0" w:color="auto"/>
            </w:tcBorders>
            <w:hideMark/>
          </w:tcPr>
          <w:p w:rsidR="00727D0B" w:rsidRPr="000E052E" w:rsidRDefault="00727D0B">
            <w:pPr>
              <w:pStyle w:val="elementperfxhead"/>
              <w:ind w:left="72" w:right="0" w:hanging="72"/>
              <w:rPr>
                <w:rFonts w:ascii="Arial" w:hAnsi="Arial"/>
                <w:sz w:val="24"/>
              </w:rPr>
            </w:pPr>
            <w:r w:rsidRPr="000E052E">
              <w:rPr>
                <w:rFonts w:ascii="Arial" w:hAnsi="Arial"/>
                <w:sz w:val="24"/>
              </w:rPr>
              <w:t>Assessment requires evidence that the candidate:</w:t>
            </w:r>
          </w:p>
          <w:p w:rsidR="00727D0B" w:rsidRDefault="00727D0B" w:rsidP="005D01FB">
            <w:pPr>
              <w:numPr>
                <w:ilvl w:val="0"/>
                <w:numId w:val="208"/>
              </w:numPr>
              <w:tabs>
                <w:tab w:val="left" w:pos="702"/>
              </w:tabs>
              <w:ind w:hanging="558"/>
              <w:rPr>
                <w:rFonts w:ascii="Arial" w:hAnsi="Arial" w:cs="Arial"/>
              </w:rPr>
            </w:pPr>
            <w:r>
              <w:rPr>
                <w:rFonts w:ascii="Arial" w:hAnsi="Arial" w:cs="Arial"/>
              </w:rPr>
              <w:t>Collected farm waste</w:t>
            </w:r>
            <w:r w:rsidR="008F796A">
              <w:rPr>
                <w:rFonts w:ascii="Arial" w:hAnsi="Arial" w:cs="Arial"/>
              </w:rPr>
              <w:t>s</w:t>
            </w:r>
          </w:p>
          <w:p w:rsidR="00727D0B" w:rsidRDefault="00727D0B" w:rsidP="005D01FB">
            <w:pPr>
              <w:numPr>
                <w:ilvl w:val="0"/>
                <w:numId w:val="208"/>
              </w:numPr>
              <w:tabs>
                <w:tab w:val="left" w:pos="702"/>
              </w:tabs>
              <w:ind w:hanging="558"/>
              <w:rPr>
                <w:rFonts w:ascii="Arial" w:hAnsi="Arial" w:cs="Arial"/>
              </w:rPr>
            </w:pPr>
            <w:r>
              <w:rPr>
                <w:rFonts w:ascii="Arial" w:hAnsi="Arial" w:cs="Arial"/>
              </w:rPr>
              <w:t>Identified and segregated farm waste</w:t>
            </w:r>
            <w:r w:rsidR="008F796A">
              <w:rPr>
                <w:rFonts w:ascii="Arial" w:hAnsi="Arial" w:cs="Arial"/>
              </w:rPr>
              <w:t>s</w:t>
            </w:r>
          </w:p>
          <w:p w:rsidR="00727D0B" w:rsidRDefault="00727D0B" w:rsidP="005D01FB">
            <w:pPr>
              <w:numPr>
                <w:ilvl w:val="0"/>
                <w:numId w:val="208"/>
              </w:numPr>
              <w:tabs>
                <w:tab w:val="left" w:pos="702"/>
              </w:tabs>
              <w:ind w:hanging="558"/>
              <w:rPr>
                <w:rFonts w:ascii="Arial" w:hAnsi="Arial" w:cs="Arial"/>
              </w:rPr>
            </w:pPr>
            <w:r>
              <w:rPr>
                <w:rFonts w:ascii="Arial" w:hAnsi="Arial" w:cs="Arial"/>
              </w:rPr>
              <w:t>Processed farm waste</w:t>
            </w:r>
            <w:r w:rsidR="008F796A">
              <w:rPr>
                <w:rFonts w:ascii="Arial" w:hAnsi="Arial" w:cs="Arial"/>
              </w:rPr>
              <w:t>s</w:t>
            </w:r>
          </w:p>
          <w:p w:rsidR="00727D0B" w:rsidRDefault="00727D0B" w:rsidP="005D01FB">
            <w:pPr>
              <w:numPr>
                <w:ilvl w:val="0"/>
                <w:numId w:val="208"/>
              </w:numPr>
              <w:tabs>
                <w:tab w:val="left" w:pos="702"/>
              </w:tabs>
              <w:ind w:hanging="558"/>
              <w:rPr>
                <w:rFonts w:ascii="Arial" w:hAnsi="Arial"/>
                <w:b/>
              </w:rPr>
            </w:pPr>
            <w:r>
              <w:rPr>
                <w:rFonts w:ascii="Arial" w:hAnsi="Arial" w:cs="Arial"/>
              </w:rPr>
              <w:t>Performed housekeeping</w:t>
            </w:r>
          </w:p>
        </w:tc>
      </w:tr>
      <w:tr w:rsidR="00727D0B" w:rsidTr="000D0547">
        <w:tc>
          <w:tcPr>
            <w:tcW w:w="2717" w:type="dxa"/>
            <w:tcBorders>
              <w:top w:val="single" w:sz="4" w:space="0" w:color="auto"/>
              <w:left w:val="single" w:sz="4" w:space="0" w:color="auto"/>
              <w:bottom w:val="single" w:sz="4" w:space="0" w:color="auto"/>
              <w:right w:val="single" w:sz="4" w:space="0" w:color="auto"/>
            </w:tcBorders>
          </w:tcPr>
          <w:p w:rsidR="00727D0B" w:rsidRDefault="00727D0B" w:rsidP="005D01FB">
            <w:pPr>
              <w:numPr>
                <w:ilvl w:val="0"/>
                <w:numId w:val="207"/>
              </w:numPr>
              <w:tabs>
                <w:tab w:val="clear" w:pos="1080"/>
                <w:tab w:val="num" w:pos="540"/>
              </w:tabs>
              <w:spacing w:after="60"/>
              <w:ind w:left="540" w:hanging="450"/>
              <w:rPr>
                <w:rFonts w:ascii="Arial" w:hAnsi="Arial"/>
              </w:rPr>
            </w:pPr>
            <w:r>
              <w:rPr>
                <w:rFonts w:ascii="Arial" w:hAnsi="Arial"/>
              </w:rPr>
              <w:t>Required  Knowledge and Attitudes</w:t>
            </w:r>
          </w:p>
          <w:p w:rsidR="00727D0B" w:rsidRDefault="00727D0B">
            <w:pPr>
              <w:spacing w:after="60"/>
              <w:ind w:left="540" w:hanging="450"/>
              <w:rPr>
                <w:rFonts w:ascii="Arial" w:hAnsi="Arial"/>
              </w:rPr>
            </w:pPr>
          </w:p>
        </w:tc>
        <w:tc>
          <w:tcPr>
            <w:tcW w:w="7108"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9"/>
              </w:numPr>
              <w:tabs>
                <w:tab w:val="left" w:pos="522"/>
              </w:tabs>
              <w:rPr>
                <w:rFonts w:ascii="Arial" w:hAnsi="Arial" w:cs="Arial"/>
              </w:rPr>
            </w:pPr>
            <w:r>
              <w:rPr>
                <w:rFonts w:ascii="Arial" w:hAnsi="Arial" w:cs="Arial"/>
              </w:rPr>
              <w:t xml:space="preserve">Knowledge, Theory, Practices and Systems Operations </w:t>
            </w:r>
          </w:p>
          <w:p w:rsidR="00727D0B" w:rsidRDefault="00727D0B" w:rsidP="005D01FB">
            <w:pPr>
              <w:numPr>
                <w:ilvl w:val="0"/>
                <w:numId w:val="210"/>
              </w:numPr>
              <w:tabs>
                <w:tab w:val="left" w:pos="1242"/>
              </w:tabs>
              <w:ind w:left="1242" w:hanging="720"/>
              <w:rPr>
                <w:rFonts w:ascii="Arial" w:hAnsi="Arial" w:cs="Arial"/>
              </w:rPr>
            </w:pPr>
            <w:r>
              <w:rPr>
                <w:rFonts w:ascii="Arial" w:hAnsi="Arial" w:cs="Arial"/>
              </w:rPr>
              <w:t>Tools and materials use in wastes management</w:t>
            </w:r>
          </w:p>
          <w:p w:rsidR="00727D0B" w:rsidRDefault="00727D0B" w:rsidP="005D01FB">
            <w:pPr>
              <w:numPr>
                <w:ilvl w:val="0"/>
                <w:numId w:val="210"/>
              </w:numPr>
              <w:tabs>
                <w:tab w:val="left" w:pos="1242"/>
              </w:tabs>
              <w:ind w:left="1242" w:hanging="720"/>
              <w:rPr>
                <w:rFonts w:ascii="Arial" w:hAnsi="Arial" w:cs="Arial"/>
              </w:rPr>
            </w:pPr>
            <w:r>
              <w:rPr>
                <w:rFonts w:ascii="Arial" w:hAnsi="Arial" w:cs="Arial"/>
              </w:rPr>
              <w:t>Categories of farm wastes</w:t>
            </w:r>
          </w:p>
          <w:p w:rsidR="00727D0B" w:rsidRDefault="00727D0B" w:rsidP="005D01FB">
            <w:pPr>
              <w:numPr>
                <w:ilvl w:val="0"/>
                <w:numId w:val="210"/>
              </w:numPr>
              <w:tabs>
                <w:tab w:val="left" w:pos="1242"/>
              </w:tabs>
              <w:ind w:left="1242" w:hanging="720"/>
              <w:rPr>
                <w:rFonts w:ascii="Arial" w:hAnsi="Arial" w:cs="Arial"/>
              </w:rPr>
            </w:pPr>
            <w:r>
              <w:rPr>
                <w:rFonts w:ascii="Arial" w:hAnsi="Arial" w:cs="Arial"/>
              </w:rPr>
              <w:t>Wastes collection and segregation procedures</w:t>
            </w:r>
          </w:p>
          <w:p w:rsidR="00727D0B" w:rsidRDefault="00727D0B" w:rsidP="005D01FB">
            <w:pPr>
              <w:numPr>
                <w:ilvl w:val="0"/>
                <w:numId w:val="210"/>
              </w:numPr>
              <w:tabs>
                <w:tab w:val="left" w:pos="1242"/>
              </w:tabs>
              <w:ind w:left="1242" w:hanging="720"/>
              <w:rPr>
                <w:rFonts w:ascii="Arial" w:hAnsi="Arial" w:cs="Arial"/>
              </w:rPr>
            </w:pPr>
            <w:r>
              <w:rPr>
                <w:rFonts w:ascii="Arial" w:hAnsi="Arial" w:cs="Arial"/>
              </w:rPr>
              <w:t>Farm-waste handling, storage and disposal procedures</w:t>
            </w:r>
          </w:p>
          <w:p w:rsidR="00727D0B" w:rsidRDefault="00727D0B" w:rsidP="005D01FB">
            <w:pPr>
              <w:numPr>
                <w:ilvl w:val="0"/>
                <w:numId w:val="210"/>
              </w:numPr>
              <w:tabs>
                <w:tab w:val="left" w:pos="1242"/>
              </w:tabs>
              <w:ind w:left="1242" w:hanging="720"/>
              <w:rPr>
                <w:rFonts w:ascii="Arial" w:hAnsi="Arial" w:cs="Arial"/>
              </w:rPr>
            </w:pPr>
            <w:r>
              <w:rPr>
                <w:rFonts w:ascii="Arial" w:hAnsi="Arial" w:cs="Arial"/>
              </w:rPr>
              <w:t xml:space="preserve">Dangerous and hazardous wastes, hazardous materials (hazmat) protocols        </w:t>
            </w:r>
          </w:p>
          <w:p w:rsidR="00727D0B" w:rsidRDefault="00727D0B" w:rsidP="005D01FB">
            <w:pPr>
              <w:numPr>
                <w:ilvl w:val="0"/>
                <w:numId w:val="210"/>
              </w:numPr>
              <w:tabs>
                <w:tab w:val="left" w:pos="1242"/>
              </w:tabs>
              <w:ind w:left="1242" w:hanging="720"/>
              <w:rPr>
                <w:rFonts w:ascii="Arial" w:hAnsi="Arial" w:cs="Arial"/>
              </w:rPr>
            </w:pPr>
            <w:r>
              <w:rPr>
                <w:rFonts w:ascii="Arial" w:hAnsi="Arial" w:cs="Arial"/>
              </w:rPr>
              <w:lastRenderedPageBreak/>
              <w:t>Principles of 5S and 3R</w:t>
            </w:r>
          </w:p>
          <w:p w:rsidR="00727D0B" w:rsidRDefault="00727D0B" w:rsidP="005D01FB">
            <w:pPr>
              <w:numPr>
                <w:ilvl w:val="0"/>
                <w:numId w:val="209"/>
              </w:numPr>
              <w:tabs>
                <w:tab w:val="left" w:pos="522"/>
              </w:tabs>
              <w:rPr>
                <w:rFonts w:ascii="Arial" w:hAnsi="Arial" w:cs="Arial"/>
              </w:rPr>
            </w:pPr>
            <w:r>
              <w:rPr>
                <w:rFonts w:ascii="Arial" w:hAnsi="Arial" w:cs="Arial"/>
              </w:rPr>
              <w:t>Communications</w:t>
            </w:r>
          </w:p>
          <w:p w:rsidR="008F796A" w:rsidRDefault="00727D0B" w:rsidP="005D01FB">
            <w:pPr>
              <w:numPr>
                <w:ilvl w:val="2"/>
                <w:numId w:val="227"/>
              </w:numPr>
              <w:ind w:left="1243"/>
              <w:rPr>
                <w:rFonts w:ascii="Arial" w:hAnsi="Arial" w:cs="Arial"/>
              </w:rPr>
            </w:pPr>
            <w:r>
              <w:rPr>
                <w:rFonts w:ascii="Arial" w:hAnsi="Arial" w:cs="Arial"/>
              </w:rPr>
              <w:t>Preparation of inventory reports and production records</w:t>
            </w:r>
          </w:p>
          <w:p w:rsidR="00727D0B" w:rsidRPr="008F796A" w:rsidRDefault="00727D0B" w:rsidP="005D01FB">
            <w:pPr>
              <w:numPr>
                <w:ilvl w:val="2"/>
                <w:numId w:val="227"/>
              </w:numPr>
              <w:ind w:left="1243"/>
              <w:rPr>
                <w:rFonts w:ascii="Arial" w:hAnsi="Arial" w:cs="Arial"/>
              </w:rPr>
            </w:pPr>
            <w:r w:rsidRPr="008F796A">
              <w:rPr>
                <w:rFonts w:ascii="Arial" w:hAnsi="Arial" w:cs="Arial"/>
              </w:rPr>
              <w:t>Report on untoward incidence in the area</w:t>
            </w:r>
          </w:p>
          <w:p w:rsidR="00727D0B" w:rsidRDefault="00727D0B" w:rsidP="005D01FB">
            <w:pPr>
              <w:numPr>
                <w:ilvl w:val="0"/>
                <w:numId w:val="209"/>
              </w:numPr>
              <w:tabs>
                <w:tab w:val="left" w:pos="522"/>
              </w:tabs>
              <w:rPr>
                <w:rFonts w:ascii="Arial" w:hAnsi="Arial" w:cs="Arial"/>
              </w:rPr>
            </w:pPr>
            <w:r>
              <w:rPr>
                <w:rFonts w:ascii="Arial" w:hAnsi="Arial" w:cs="Arial"/>
              </w:rPr>
              <w:t>Mathematics and Mensuration</w:t>
            </w:r>
          </w:p>
          <w:p w:rsidR="00727D0B" w:rsidRDefault="00727D0B" w:rsidP="005D01FB">
            <w:pPr>
              <w:numPr>
                <w:ilvl w:val="2"/>
                <w:numId w:val="212"/>
              </w:numPr>
              <w:tabs>
                <w:tab w:val="num" w:pos="1242"/>
              </w:tabs>
              <w:ind w:hanging="918"/>
              <w:rPr>
                <w:rFonts w:ascii="Arial" w:hAnsi="Arial" w:cs="Arial"/>
              </w:rPr>
            </w:pPr>
            <w:r>
              <w:rPr>
                <w:rFonts w:ascii="Arial" w:hAnsi="Arial" w:cs="Arial"/>
              </w:rPr>
              <w:t>Profitability of the operation</w:t>
            </w:r>
          </w:p>
          <w:p w:rsidR="00727D0B" w:rsidRDefault="00727D0B" w:rsidP="005D01FB">
            <w:pPr>
              <w:numPr>
                <w:ilvl w:val="2"/>
                <w:numId w:val="212"/>
              </w:numPr>
              <w:tabs>
                <w:tab w:val="num" w:pos="1242"/>
              </w:tabs>
              <w:ind w:hanging="918"/>
              <w:rPr>
                <w:rFonts w:ascii="Arial" w:hAnsi="Arial" w:cs="Arial"/>
              </w:rPr>
            </w:pPr>
            <w:r>
              <w:rPr>
                <w:rFonts w:ascii="Arial" w:hAnsi="Arial" w:cs="Arial"/>
              </w:rPr>
              <w:t xml:space="preserve">Volume of farm wastes </w:t>
            </w:r>
          </w:p>
          <w:p w:rsidR="00727D0B" w:rsidRDefault="00727D0B" w:rsidP="005D01FB">
            <w:pPr>
              <w:numPr>
                <w:ilvl w:val="0"/>
                <w:numId w:val="209"/>
              </w:numPr>
              <w:tabs>
                <w:tab w:val="left" w:pos="522"/>
              </w:tabs>
              <w:rPr>
                <w:rFonts w:ascii="Arial" w:hAnsi="Arial" w:cs="Arial"/>
              </w:rPr>
            </w:pPr>
            <w:r>
              <w:rPr>
                <w:rFonts w:ascii="Arial" w:hAnsi="Arial" w:cs="Arial"/>
              </w:rPr>
              <w:t>Safety Practices</w:t>
            </w:r>
          </w:p>
          <w:p w:rsidR="00727D0B" w:rsidRDefault="00727D0B" w:rsidP="005D01FB">
            <w:pPr>
              <w:numPr>
                <w:ilvl w:val="0"/>
                <w:numId w:val="213"/>
              </w:numPr>
              <w:tabs>
                <w:tab w:val="left" w:pos="1242"/>
              </w:tabs>
              <w:ind w:left="1242" w:hanging="720"/>
              <w:rPr>
                <w:rFonts w:ascii="Arial" w:hAnsi="Arial" w:cs="Arial"/>
              </w:rPr>
            </w:pPr>
            <w:r>
              <w:rPr>
                <w:rFonts w:ascii="Arial" w:hAnsi="Arial" w:cs="Arial"/>
              </w:rPr>
              <w:t>Personal Protective Equipment (PPE)</w:t>
            </w:r>
          </w:p>
          <w:p w:rsidR="00727D0B" w:rsidRDefault="00727D0B" w:rsidP="005D01FB">
            <w:pPr>
              <w:numPr>
                <w:ilvl w:val="0"/>
                <w:numId w:val="213"/>
              </w:numPr>
              <w:tabs>
                <w:tab w:val="left" w:pos="1242"/>
              </w:tabs>
              <w:ind w:left="1242" w:hanging="720"/>
              <w:rPr>
                <w:rFonts w:ascii="Arial" w:hAnsi="Arial" w:cs="Arial"/>
              </w:rPr>
            </w:pPr>
            <w:r>
              <w:rPr>
                <w:rFonts w:ascii="Arial" w:hAnsi="Arial" w:cs="Arial"/>
                <w:color w:val="000000"/>
                <w:shd w:val="clear" w:color="auto" w:fill="FFFFFF"/>
              </w:rPr>
              <w:t>Material Safety Data Sheets(</w:t>
            </w:r>
            <w:r>
              <w:rPr>
                <w:rFonts w:ascii="Arial" w:hAnsi="Arial" w:cs="Arial"/>
              </w:rPr>
              <w:t xml:space="preserve">MSDS) </w:t>
            </w:r>
          </w:p>
          <w:p w:rsidR="00727D0B" w:rsidRDefault="00727D0B" w:rsidP="005D01FB">
            <w:pPr>
              <w:numPr>
                <w:ilvl w:val="0"/>
                <w:numId w:val="209"/>
              </w:numPr>
              <w:tabs>
                <w:tab w:val="left" w:pos="522"/>
              </w:tabs>
              <w:rPr>
                <w:rFonts w:ascii="Arial" w:hAnsi="Arial" w:cs="Arial"/>
              </w:rPr>
            </w:pPr>
            <w:r>
              <w:rPr>
                <w:rFonts w:ascii="Arial" w:hAnsi="Arial" w:cs="Arial"/>
              </w:rPr>
              <w:t>Codes and Regulations</w:t>
            </w:r>
          </w:p>
          <w:p w:rsidR="00727D0B" w:rsidRDefault="00727D0B" w:rsidP="005D01FB">
            <w:pPr>
              <w:numPr>
                <w:ilvl w:val="2"/>
                <w:numId w:val="214"/>
              </w:numPr>
              <w:tabs>
                <w:tab w:val="clear" w:pos="896"/>
                <w:tab w:val="num" w:pos="1242"/>
              </w:tabs>
              <w:ind w:left="1242"/>
              <w:rPr>
                <w:rFonts w:ascii="Arial" w:hAnsi="Arial" w:cs="Arial"/>
              </w:rPr>
            </w:pPr>
            <w:r>
              <w:rPr>
                <w:rFonts w:ascii="Arial" w:hAnsi="Arial" w:cs="Arial"/>
              </w:rPr>
              <w:t>Appropriate legal regulatory body such as BAI, EMB and DOH,BFAD</w:t>
            </w:r>
          </w:p>
          <w:p w:rsidR="00727D0B" w:rsidRDefault="00727D0B" w:rsidP="005D01FB">
            <w:pPr>
              <w:numPr>
                <w:ilvl w:val="2"/>
                <w:numId w:val="214"/>
              </w:numPr>
              <w:tabs>
                <w:tab w:val="clear" w:pos="896"/>
                <w:tab w:val="num" w:pos="1242"/>
              </w:tabs>
              <w:ind w:left="1242"/>
              <w:rPr>
                <w:rFonts w:ascii="Arial" w:hAnsi="Arial" w:cs="Arial"/>
              </w:rPr>
            </w:pPr>
            <w:r>
              <w:rPr>
                <w:rFonts w:ascii="Arial" w:hAnsi="Arial" w:cs="Arial"/>
              </w:rPr>
              <w:t>Occupational Safety and Health Standards</w:t>
            </w:r>
          </w:p>
          <w:p w:rsidR="00727D0B" w:rsidRDefault="00727D0B" w:rsidP="005D01FB">
            <w:pPr>
              <w:numPr>
                <w:ilvl w:val="2"/>
                <w:numId w:val="214"/>
              </w:numPr>
              <w:tabs>
                <w:tab w:val="clear" w:pos="896"/>
                <w:tab w:val="num" w:pos="1242"/>
              </w:tabs>
              <w:ind w:left="1242"/>
              <w:rPr>
                <w:rFonts w:ascii="Arial" w:hAnsi="Arial" w:cs="Arial"/>
              </w:rPr>
            </w:pPr>
            <w:r>
              <w:rPr>
                <w:rFonts w:ascii="Arial" w:hAnsi="Arial" w:cs="Arial"/>
              </w:rPr>
              <w:t xml:space="preserve">RA 9003 </w:t>
            </w:r>
          </w:p>
          <w:p w:rsidR="00727D0B" w:rsidRDefault="00727D0B" w:rsidP="005D01FB">
            <w:pPr>
              <w:numPr>
                <w:ilvl w:val="2"/>
                <w:numId w:val="214"/>
              </w:numPr>
              <w:tabs>
                <w:tab w:val="clear" w:pos="896"/>
                <w:tab w:val="num" w:pos="1242"/>
              </w:tabs>
              <w:ind w:left="1242"/>
              <w:rPr>
                <w:rFonts w:ascii="Arial" w:hAnsi="Arial" w:cs="Arial"/>
              </w:rPr>
            </w:pPr>
            <w:r>
              <w:rPr>
                <w:rFonts w:ascii="Arial" w:hAnsi="Arial" w:cs="Arial"/>
              </w:rPr>
              <w:t>RA 6969</w:t>
            </w:r>
          </w:p>
          <w:p w:rsidR="00727D0B" w:rsidRDefault="00727D0B" w:rsidP="005D01FB">
            <w:pPr>
              <w:pStyle w:val="Header"/>
              <w:numPr>
                <w:ilvl w:val="0"/>
                <w:numId w:val="209"/>
              </w:numPr>
              <w:tabs>
                <w:tab w:val="left" w:pos="522"/>
              </w:tabs>
              <w:ind w:left="522" w:hanging="522"/>
            </w:pPr>
            <w:r>
              <w:t>Materials, Tools &amp; Equipment: Uses, Specifications and Maintenance</w:t>
            </w:r>
          </w:p>
          <w:p w:rsidR="00727D0B" w:rsidRDefault="00727D0B" w:rsidP="005D01FB">
            <w:pPr>
              <w:numPr>
                <w:ilvl w:val="0"/>
                <w:numId w:val="215"/>
              </w:numPr>
              <w:ind w:hanging="720"/>
              <w:rPr>
                <w:rFonts w:ascii="Arial" w:hAnsi="Arial" w:cs="Arial"/>
              </w:rPr>
            </w:pPr>
            <w:r>
              <w:rPr>
                <w:rFonts w:ascii="Arial" w:hAnsi="Arial" w:cs="Arial"/>
              </w:rPr>
              <w:t>Tools and Equipment</w:t>
            </w:r>
          </w:p>
          <w:p w:rsidR="00727D0B" w:rsidRDefault="00727D0B" w:rsidP="005D01FB">
            <w:pPr>
              <w:pStyle w:val="Header"/>
              <w:numPr>
                <w:ilvl w:val="2"/>
                <w:numId w:val="216"/>
              </w:numPr>
              <w:tabs>
                <w:tab w:val="clear" w:pos="896"/>
                <w:tab w:val="num" w:pos="1692"/>
              </w:tabs>
              <w:ind w:hanging="14"/>
              <w:rPr>
                <w:rFonts w:cs="Arial"/>
              </w:rPr>
            </w:pPr>
            <w:r>
              <w:t>Can understand and follow instructional manuals</w:t>
            </w:r>
          </w:p>
          <w:p w:rsidR="00727D0B" w:rsidRDefault="00727D0B" w:rsidP="005D01FB">
            <w:pPr>
              <w:pStyle w:val="Header"/>
              <w:numPr>
                <w:ilvl w:val="2"/>
                <w:numId w:val="216"/>
              </w:numPr>
              <w:tabs>
                <w:tab w:val="clear" w:pos="896"/>
                <w:tab w:val="num" w:pos="1692"/>
              </w:tabs>
              <w:ind w:hanging="14"/>
              <w:rPr>
                <w:rFonts w:cs="Arial"/>
              </w:rPr>
            </w:pPr>
            <w:r>
              <w:t xml:space="preserve">Safe keeping of equipment every after use </w:t>
            </w:r>
          </w:p>
          <w:p w:rsidR="00727D0B" w:rsidRDefault="00727D0B" w:rsidP="005D01FB">
            <w:pPr>
              <w:numPr>
                <w:ilvl w:val="0"/>
                <w:numId w:val="215"/>
              </w:numPr>
              <w:ind w:hanging="720"/>
              <w:rPr>
                <w:rFonts w:ascii="Arial" w:hAnsi="Arial" w:cs="Arial"/>
              </w:rPr>
            </w:pPr>
            <w:r>
              <w:rPr>
                <w:rFonts w:ascii="Arial" w:hAnsi="Arial" w:cs="Arial"/>
              </w:rPr>
              <w:t>Materials</w:t>
            </w:r>
          </w:p>
          <w:p w:rsidR="00727D0B" w:rsidRDefault="00727D0B" w:rsidP="005D01FB">
            <w:pPr>
              <w:numPr>
                <w:ilvl w:val="2"/>
                <w:numId w:val="217"/>
              </w:numPr>
              <w:tabs>
                <w:tab w:val="clear" w:pos="896"/>
                <w:tab w:val="num" w:pos="1692"/>
              </w:tabs>
              <w:ind w:left="1692" w:hanging="810"/>
              <w:rPr>
                <w:rFonts w:ascii="Arial" w:hAnsi="Arial" w:cs="Arial"/>
              </w:rPr>
            </w:pPr>
            <w:r>
              <w:rPr>
                <w:rFonts w:ascii="Arial" w:hAnsi="Arial" w:cs="Arial"/>
              </w:rPr>
              <w:t>Where to source good quality supplies, materials and equipment needed in the maintenance of the poultry house and farm</w:t>
            </w:r>
          </w:p>
          <w:p w:rsidR="00727D0B" w:rsidRDefault="00727D0B" w:rsidP="005D01FB">
            <w:pPr>
              <w:numPr>
                <w:ilvl w:val="0"/>
                <w:numId w:val="215"/>
              </w:numPr>
              <w:ind w:hanging="720"/>
              <w:rPr>
                <w:rFonts w:ascii="Arial" w:hAnsi="Arial" w:cs="Arial"/>
              </w:rPr>
            </w:pPr>
            <w:r>
              <w:rPr>
                <w:rFonts w:ascii="Arial" w:hAnsi="Arial" w:cs="Arial"/>
              </w:rPr>
              <w:t>Maintenance</w:t>
            </w:r>
          </w:p>
          <w:p w:rsidR="00727D0B" w:rsidRDefault="00727D0B" w:rsidP="005D01FB">
            <w:pPr>
              <w:pStyle w:val="Header"/>
              <w:numPr>
                <w:ilvl w:val="0"/>
                <w:numId w:val="218"/>
              </w:numPr>
              <w:tabs>
                <w:tab w:val="left" w:pos="1642"/>
              </w:tabs>
              <w:ind w:left="1422" w:hanging="702"/>
            </w:pPr>
            <w:r>
              <w:t>Regular upkeep of equipment and facilities</w:t>
            </w:r>
          </w:p>
          <w:p w:rsidR="00727D0B" w:rsidRDefault="00727D0B" w:rsidP="005D01FB">
            <w:pPr>
              <w:pStyle w:val="Header"/>
              <w:numPr>
                <w:ilvl w:val="0"/>
                <w:numId w:val="218"/>
              </w:numPr>
              <w:tabs>
                <w:tab w:val="left" w:pos="1642"/>
              </w:tabs>
              <w:ind w:left="1422" w:hanging="702"/>
            </w:pPr>
            <w:r>
              <w:t>Preventive maintenance skills for farm area</w:t>
            </w:r>
          </w:p>
          <w:p w:rsidR="00727D0B" w:rsidRDefault="00727D0B" w:rsidP="005D01FB">
            <w:pPr>
              <w:numPr>
                <w:ilvl w:val="0"/>
                <w:numId w:val="209"/>
              </w:numPr>
              <w:tabs>
                <w:tab w:val="left" w:pos="522"/>
              </w:tabs>
              <w:rPr>
                <w:rFonts w:ascii="Arial" w:hAnsi="Arial" w:cs="Arial"/>
              </w:rPr>
            </w:pPr>
            <w:r>
              <w:rPr>
                <w:rFonts w:ascii="Arial" w:hAnsi="Arial" w:cs="Arial"/>
              </w:rPr>
              <w:t xml:space="preserve">Values </w:t>
            </w:r>
          </w:p>
          <w:p w:rsidR="00727D0B" w:rsidRDefault="00727D0B" w:rsidP="003F7F18">
            <w:pPr>
              <w:numPr>
                <w:ilvl w:val="0"/>
                <w:numId w:val="232"/>
              </w:numPr>
              <w:tabs>
                <w:tab w:val="left" w:pos="1156"/>
                <w:tab w:val="left" w:pos="1242"/>
              </w:tabs>
              <w:ind w:left="1156" w:hanging="796"/>
              <w:rPr>
                <w:rFonts w:ascii="Arial" w:hAnsi="Arial" w:cs="Arial"/>
              </w:rPr>
            </w:pPr>
            <w:r w:rsidRPr="00A66309">
              <w:rPr>
                <w:rFonts w:ascii="Arial" w:hAnsi="Arial" w:cs="Arial"/>
              </w:rPr>
              <w:t>Safety and health consciousness</w:t>
            </w:r>
          </w:p>
          <w:p w:rsidR="003F7F18" w:rsidRPr="00A66309" w:rsidRDefault="003F7F18" w:rsidP="003F7F18">
            <w:pPr>
              <w:numPr>
                <w:ilvl w:val="0"/>
                <w:numId w:val="232"/>
              </w:numPr>
              <w:tabs>
                <w:tab w:val="left" w:pos="1156"/>
                <w:tab w:val="left" w:pos="1242"/>
              </w:tabs>
              <w:ind w:left="1156" w:hanging="796"/>
              <w:rPr>
                <w:rFonts w:ascii="Arial" w:hAnsi="Arial" w:cs="Arial"/>
              </w:rPr>
            </w:pPr>
            <w:r w:rsidRPr="00393EE0">
              <w:rPr>
                <w:rFonts w:ascii="Arial" w:hAnsi="Arial" w:cs="Arial"/>
              </w:rPr>
              <w:t>Resourcefulness</w:t>
            </w:r>
          </w:p>
          <w:p w:rsidR="00727D0B" w:rsidRDefault="00727D0B" w:rsidP="003F7F18">
            <w:pPr>
              <w:numPr>
                <w:ilvl w:val="0"/>
                <w:numId w:val="232"/>
              </w:numPr>
              <w:tabs>
                <w:tab w:val="left" w:pos="1156"/>
                <w:tab w:val="left" w:pos="1242"/>
              </w:tabs>
              <w:ind w:left="1156" w:hanging="796"/>
              <w:rPr>
                <w:rFonts w:cs="Arial"/>
              </w:rPr>
            </w:pPr>
            <w:r w:rsidRPr="00393EE0">
              <w:rPr>
                <w:rFonts w:ascii="Arial" w:hAnsi="Arial" w:cs="Arial"/>
              </w:rPr>
              <w:t>Diligence</w:t>
            </w:r>
          </w:p>
          <w:p w:rsidR="00727D0B" w:rsidRDefault="00727D0B" w:rsidP="003F7F18">
            <w:pPr>
              <w:numPr>
                <w:ilvl w:val="0"/>
                <w:numId w:val="232"/>
              </w:numPr>
              <w:tabs>
                <w:tab w:val="left" w:pos="1156"/>
                <w:tab w:val="left" w:pos="1242"/>
              </w:tabs>
              <w:ind w:left="1156" w:hanging="796"/>
              <w:rPr>
                <w:rFonts w:ascii="Arial" w:hAnsi="Arial" w:cs="Arial"/>
              </w:rPr>
            </w:pPr>
            <w:r>
              <w:rPr>
                <w:rFonts w:ascii="Arial" w:hAnsi="Arial" w:cs="Arial"/>
              </w:rPr>
              <w:t>Time consciousness</w:t>
            </w:r>
          </w:p>
          <w:p w:rsidR="003F7F18" w:rsidRDefault="003F7F18" w:rsidP="003F7F18">
            <w:pPr>
              <w:numPr>
                <w:ilvl w:val="0"/>
                <w:numId w:val="232"/>
              </w:numPr>
              <w:tabs>
                <w:tab w:val="left" w:pos="1156"/>
                <w:tab w:val="left" w:pos="1242"/>
              </w:tabs>
              <w:ind w:left="1156" w:hanging="796"/>
              <w:rPr>
                <w:rFonts w:ascii="Arial" w:hAnsi="Arial" w:cs="Arial"/>
              </w:rPr>
            </w:pPr>
            <w:r w:rsidRPr="00A66309">
              <w:rPr>
                <w:rFonts w:ascii="Arial" w:hAnsi="Arial" w:cs="Arial"/>
              </w:rPr>
              <w:t>Cost-consciousness</w:t>
            </w:r>
          </w:p>
          <w:p w:rsidR="003F7F18" w:rsidRDefault="003F7F18" w:rsidP="003F7F18">
            <w:pPr>
              <w:numPr>
                <w:ilvl w:val="0"/>
                <w:numId w:val="232"/>
              </w:numPr>
              <w:tabs>
                <w:tab w:val="left" w:pos="1156"/>
                <w:tab w:val="left" w:pos="1242"/>
              </w:tabs>
              <w:ind w:left="1156" w:hanging="796"/>
              <w:rPr>
                <w:rFonts w:ascii="Arial" w:hAnsi="Arial" w:cs="Arial"/>
              </w:rPr>
            </w:pPr>
            <w:r>
              <w:rPr>
                <w:rFonts w:ascii="Arial" w:hAnsi="Arial" w:cs="Arial"/>
              </w:rPr>
              <w:t>Personal integrity in doing routine management practices</w:t>
            </w:r>
          </w:p>
          <w:p w:rsidR="003F7F18" w:rsidRDefault="003F7F18" w:rsidP="003F7F18">
            <w:pPr>
              <w:numPr>
                <w:ilvl w:val="0"/>
                <w:numId w:val="232"/>
              </w:numPr>
              <w:tabs>
                <w:tab w:val="left" w:pos="1156"/>
                <w:tab w:val="left" w:pos="1242"/>
              </w:tabs>
              <w:ind w:left="1156" w:hanging="796"/>
              <w:rPr>
                <w:rFonts w:ascii="Arial" w:hAnsi="Arial" w:cs="Arial"/>
              </w:rPr>
            </w:pPr>
            <w:r>
              <w:rPr>
                <w:rFonts w:ascii="Arial" w:hAnsi="Arial" w:cs="Arial"/>
              </w:rPr>
              <w:t>Perseverance in executing routine works</w:t>
            </w:r>
          </w:p>
          <w:p w:rsidR="00727D0B" w:rsidRPr="000E052E" w:rsidRDefault="003F7F18" w:rsidP="000E052E">
            <w:pPr>
              <w:numPr>
                <w:ilvl w:val="0"/>
                <w:numId w:val="232"/>
              </w:numPr>
              <w:tabs>
                <w:tab w:val="left" w:pos="1156"/>
                <w:tab w:val="left" w:pos="1242"/>
              </w:tabs>
              <w:ind w:left="1156" w:hanging="796"/>
              <w:rPr>
                <w:rFonts w:ascii="Arial" w:hAnsi="Arial" w:cs="Arial"/>
              </w:rPr>
            </w:pPr>
            <w:r>
              <w:rPr>
                <w:rFonts w:ascii="Arial" w:hAnsi="Arial" w:cs="Arial"/>
              </w:rPr>
              <w:t>Ability to work with others harmoniously</w:t>
            </w:r>
          </w:p>
        </w:tc>
      </w:tr>
      <w:tr w:rsidR="00727D0B" w:rsidTr="000D0547">
        <w:tc>
          <w:tcPr>
            <w:tcW w:w="2717"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7"/>
              </w:numPr>
              <w:tabs>
                <w:tab w:val="clear" w:pos="1080"/>
                <w:tab w:val="num" w:pos="360"/>
              </w:tabs>
              <w:spacing w:after="60"/>
              <w:ind w:left="360"/>
              <w:rPr>
                <w:rFonts w:ascii="Arial" w:hAnsi="Arial"/>
              </w:rPr>
            </w:pPr>
            <w:r>
              <w:rPr>
                <w:rFonts w:ascii="Arial" w:hAnsi="Arial"/>
              </w:rPr>
              <w:lastRenderedPageBreak/>
              <w:t>Required Skills</w:t>
            </w:r>
          </w:p>
        </w:tc>
        <w:tc>
          <w:tcPr>
            <w:tcW w:w="7108"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1"/>
                <w:numId w:val="207"/>
              </w:numPr>
              <w:tabs>
                <w:tab w:val="clear" w:pos="1080"/>
                <w:tab w:val="num" w:pos="523"/>
              </w:tabs>
              <w:ind w:hanging="1080"/>
              <w:rPr>
                <w:rFonts w:ascii="Arial" w:hAnsi="Arial"/>
              </w:rPr>
            </w:pPr>
            <w:r>
              <w:rPr>
                <w:rFonts w:ascii="Arial" w:hAnsi="Arial"/>
              </w:rPr>
              <w:t>Occupational health safety</w:t>
            </w:r>
          </w:p>
          <w:p w:rsidR="00727D0B" w:rsidRDefault="00727D0B" w:rsidP="005D01FB">
            <w:pPr>
              <w:numPr>
                <w:ilvl w:val="1"/>
                <w:numId w:val="207"/>
              </w:numPr>
              <w:tabs>
                <w:tab w:val="clear" w:pos="1080"/>
                <w:tab w:val="num" w:pos="523"/>
              </w:tabs>
              <w:ind w:left="702" w:hanging="702"/>
              <w:rPr>
                <w:rFonts w:ascii="Arial" w:hAnsi="Arial"/>
              </w:rPr>
            </w:pPr>
            <w:r>
              <w:rPr>
                <w:rFonts w:ascii="Arial" w:hAnsi="Arial"/>
              </w:rPr>
              <w:t>Skills in using tools and equipment</w:t>
            </w:r>
          </w:p>
          <w:p w:rsidR="00727D0B" w:rsidRDefault="00727D0B" w:rsidP="005D01FB">
            <w:pPr>
              <w:numPr>
                <w:ilvl w:val="1"/>
                <w:numId w:val="207"/>
              </w:numPr>
              <w:tabs>
                <w:tab w:val="clear" w:pos="1080"/>
                <w:tab w:val="num" w:pos="523"/>
              </w:tabs>
              <w:ind w:left="702" w:hanging="702"/>
              <w:rPr>
                <w:rFonts w:ascii="Arial" w:hAnsi="Arial"/>
              </w:rPr>
            </w:pPr>
            <w:r>
              <w:rPr>
                <w:rFonts w:ascii="Arial" w:hAnsi="Arial"/>
              </w:rPr>
              <w:t>Calculations</w:t>
            </w:r>
          </w:p>
          <w:p w:rsidR="00727D0B" w:rsidRDefault="00727D0B" w:rsidP="005D01FB">
            <w:pPr>
              <w:numPr>
                <w:ilvl w:val="1"/>
                <w:numId w:val="207"/>
              </w:numPr>
              <w:tabs>
                <w:tab w:val="clear" w:pos="1080"/>
                <w:tab w:val="num" w:pos="523"/>
              </w:tabs>
              <w:ind w:left="702" w:hanging="719"/>
              <w:rPr>
                <w:rFonts w:ascii="Arial" w:hAnsi="Arial"/>
              </w:rPr>
            </w:pPr>
            <w:r>
              <w:rPr>
                <w:rFonts w:ascii="Arial" w:hAnsi="Arial"/>
              </w:rPr>
              <w:t>Communicate effectively</w:t>
            </w:r>
          </w:p>
        </w:tc>
      </w:tr>
      <w:tr w:rsidR="00727D0B" w:rsidTr="000D0547">
        <w:tc>
          <w:tcPr>
            <w:tcW w:w="2717"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7"/>
              </w:numPr>
              <w:tabs>
                <w:tab w:val="clear" w:pos="1080"/>
                <w:tab w:val="num" w:pos="360"/>
              </w:tabs>
              <w:spacing w:after="60"/>
              <w:ind w:left="360"/>
              <w:rPr>
                <w:rFonts w:ascii="Arial" w:hAnsi="Arial"/>
              </w:rPr>
            </w:pPr>
            <w:r>
              <w:rPr>
                <w:rFonts w:ascii="Arial" w:hAnsi="Arial"/>
              </w:rPr>
              <w:t>Resource Implications</w:t>
            </w:r>
          </w:p>
        </w:tc>
        <w:tc>
          <w:tcPr>
            <w:tcW w:w="7108" w:type="dxa"/>
            <w:tcBorders>
              <w:top w:val="single" w:sz="4" w:space="0" w:color="auto"/>
              <w:left w:val="single" w:sz="4" w:space="0" w:color="auto"/>
              <w:bottom w:val="single" w:sz="4" w:space="0" w:color="auto"/>
              <w:right w:val="single" w:sz="4" w:space="0" w:color="auto"/>
            </w:tcBorders>
            <w:hideMark/>
          </w:tcPr>
          <w:p w:rsidR="00727D0B" w:rsidRPr="000E052E" w:rsidRDefault="00727D0B">
            <w:pPr>
              <w:tabs>
                <w:tab w:val="left" w:pos="582"/>
                <w:tab w:val="left" w:pos="657"/>
              </w:tabs>
              <w:ind w:left="-18"/>
              <w:rPr>
                <w:rFonts w:ascii="Arial" w:hAnsi="Arial"/>
                <w:b/>
              </w:rPr>
            </w:pPr>
            <w:r w:rsidRPr="000E052E">
              <w:rPr>
                <w:rFonts w:ascii="Arial" w:hAnsi="Arial"/>
                <w:b/>
              </w:rPr>
              <w:t>The following resources should be provided:</w:t>
            </w:r>
          </w:p>
          <w:p w:rsidR="00727D0B" w:rsidRDefault="00727D0B" w:rsidP="005D01FB">
            <w:pPr>
              <w:numPr>
                <w:ilvl w:val="1"/>
                <w:numId w:val="207"/>
              </w:numPr>
              <w:tabs>
                <w:tab w:val="clear" w:pos="1080"/>
              </w:tabs>
              <w:ind w:left="523" w:hanging="540"/>
              <w:rPr>
                <w:rFonts w:ascii="Arial" w:hAnsi="Arial"/>
              </w:rPr>
            </w:pPr>
            <w:r>
              <w:rPr>
                <w:rFonts w:ascii="Arial" w:hAnsi="Arial"/>
              </w:rPr>
              <w:t>Farm area</w:t>
            </w:r>
          </w:p>
          <w:p w:rsidR="00727D0B" w:rsidRDefault="00727D0B" w:rsidP="005D01FB">
            <w:pPr>
              <w:numPr>
                <w:ilvl w:val="1"/>
                <w:numId w:val="207"/>
              </w:numPr>
              <w:tabs>
                <w:tab w:val="clear" w:pos="1080"/>
              </w:tabs>
              <w:ind w:left="523" w:hanging="540"/>
              <w:rPr>
                <w:rFonts w:ascii="Arial" w:hAnsi="Arial"/>
              </w:rPr>
            </w:pPr>
            <w:r>
              <w:rPr>
                <w:rFonts w:ascii="Arial" w:hAnsi="Arial"/>
              </w:rPr>
              <w:t>Different farm wastes</w:t>
            </w:r>
          </w:p>
          <w:p w:rsidR="00727D0B" w:rsidRDefault="00727D0B" w:rsidP="005D01FB">
            <w:pPr>
              <w:numPr>
                <w:ilvl w:val="1"/>
                <w:numId w:val="207"/>
              </w:numPr>
              <w:tabs>
                <w:tab w:val="clear" w:pos="1080"/>
              </w:tabs>
              <w:ind w:left="523" w:hanging="540"/>
              <w:rPr>
                <w:rFonts w:ascii="Arial" w:hAnsi="Arial"/>
              </w:rPr>
            </w:pPr>
            <w:r>
              <w:rPr>
                <w:rFonts w:ascii="Arial" w:hAnsi="Arial"/>
              </w:rPr>
              <w:t>Farm-waste processing area</w:t>
            </w:r>
          </w:p>
          <w:p w:rsidR="00727D0B" w:rsidRDefault="00727D0B" w:rsidP="005D01FB">
            <w:pPr>
              <w:numPr>
                <w:ilvl w:val="1"/>
                <w:numId w:val="207"/>
              </w:numPr>
              <w:tabs>
                <w:tab w:val="clear" w:pos="1080"/>
              </w:tabs>
              <w:ind w:left="523" w:hanging="540"/>
              <w:rPr>
                <w:rFonts w:ascii="Arial" w:hAnsi="Arial"/>
              </w:rPr>
            </w:pPr>
            <w:r>
              <w:rPr>
                <w:rFonts w:ascii="Arial" w:hAnsi="Arial"/>
              </w:rPr>
              <w:t>Tools, supplies and materials use in farm wastes collection, segregation and processing</w:t>
            </w:r>
          </w:p>
          <w:p w:rsidR="00727D0B" w:rsidRDefault="00727D0B" w:rsidP="005D01FB">
            <w:pPr>
              <w:numPr>
                <w:ilvl w:val="1"/>
                <w:numId w:val="207"/>
              </w:numPr>
              <w:tabs>
                <w:tab w:val="clear" w:pos="1080"/>
              </w:tabs>
              <w:ind w:left="523" w:hanging="540"/>
              <w:rPr>
                <w:rFonts w:ascii="Arial" w:hAnsi="Arial"/>
              </w:rPr>
            </w:pPr>
            <w:r>
              <w:rPr>
                <w:rFonts w:ascii="Arial" w:hAnsi="Arial"/>
              </w:rPr>
              <w:lastRenderedPageBreak/>
              <w:t>Housekeeping tools and supplies</w:t>
            </w:r>
          </w:p>
          <w:p w:rsidR="00727D0B" w:rsidRDefault="00727D0B" w:rsidP="005D01FB">
            <w:pPr>
              <w:numPr>
                <w:ilvl w:val="1"/>
                <w:numId w:val="207"/>
              </w:numPr>
              <w:tabs>
                <w:tab w:val="clear" w:pos="1080"/>
              </w:tabs>
              <w:ind w:left="523" w:hanging="540"/>
              <w:rPr>
                <w:rFonts w:ascii="Arial" w:hAnsi="Arial"/>
              </w:rPr>
            </w:pPr>
            <w:r>
              <w:rPr>
                <w:rFonts w:ascii="Arial" w:hAnsi="Arial"/>
              </w:rPr>
              <w:t>PPE</w:t>
            </w:r>
          </w:p>
        </w:tc>
      </w:tr>
      <w:tr w:rsidR="00727D0B" w:rsidTr="000D0547">
        <w:tc>
          <w:tcPr>
            <w:tcW w:w="2717" w:type="dxa"/>
            <w:tcBorders>
              <w:top w:val="single" w:sz="4" w:space="0" w:color="auto"/>
              <w:left w:val="single" w:sz="4" w:space="0" w:color="auto"/>
              <w:bottom w:val="single" w:sz="4" w:space="0" w:color="auto"/>
              <w:right w:val="single" w:sz="4" w:space="0" w:color="auto"/>
            </w:tcBorders>
          </w:tcPr>
          <w:p w:rsidR="00727D0B" w:rsidRDefault="00727D0B" w:rsidP="005D01FB">
            <w:pPr>
              <w:numPr>
                <w:ilvl w:val="0"/>
                <w:numId w:val="207"/>
              </w:numPr>
              <w:tabs>
                <w:tab w:val="clear" w:pos="1080"/>
                <w:tab w:val="num" w:pos="360"/>
              </w:tabs>
              <w:spacing w:after="60"/>
              <w:ind w:left="360"/>
              <w:rPr>
                <w:rFonts w:ascii="Arial" w:hAnsi="Arial"/>
              </w:rPr>
            </w:pPr>
            <w:r>
              <w:rPr>
                <w:rFonts w:ascii="Arial" w:hAnsi="Arial"/>
              </w:rPr>
              <w:lastRenderedPageBreak/>
              <w:t>Method of Assessment</w:t>
            </w:r>
          </w:p>
          <w:p w:rsidR="00727D0B" w:rsidRDefault="00727D0B">
            <w:pPr>
              <w:spacing w:after="60"/>
              <w:ind w:left="360" w:hanging="450"/>
              <w:rPr>
                <w:rFonts w:ascii="Arial" w:hAnsi="Arial"/>
              </w:rPr>
            </w:pPr>
          </w:p>
        </w:tc>
        <w:tc>
          <w:tcPr>
            <w:tcW w:w="7108" w:type="dxa"/>
            <w:tcBorders>
              <w:top w:val="single" w:sz="4" w:space="0" w:color="auto"/>
              <w:left w:val="single" w:sz="4" w:space="0" w:color="auto"/>
              <w:bottom w:val="single" w:sz="4" w:space="0" w:color="auto"/>
              <w:right w:val="single" w:sz="4" w:space="0" w:color="auto"/>
            </w:tcBorders>
            <w:hideMark/>
          </w:tcPr>
          <w:p w:rsidR="00727D0B" w:rsidRPr="000E052E" w:rsidRDefault="00727D0B">
            <w:pPr>
              <w:rPr>
                <w:rFonts w:ascii="Arial" w:hAnsi="Arial"/>
                <w:b/>
              </w:rPr>
            </w:pPr>
            <w:r w:rsidRPr="000E052E">
              <w:rPr>
                <w:rFonts w:ascii="Arial" w:hAnsi="Arial"/>
                <w:b/>
              </w:rPr>
              <w:t>Competency in this unit may be assessed through:</w:t>
            </w:r>
          </w:p>
          <w:p w:rsidR="00727D0B" w:rsidRDefault="00727D0B" w:rsidP="005D01FB">
            <w:pPr>
              <w:numPr>
                <w:ilvl w:val="1"/>
                <w:numId w:val="207"/>
              </w:numPr>
              <w:tabs>
                <w:tab w:val="left" w:pos="523"/>
              </w:tabs>
              <w:ind w:left="792" w:hanging="792"/>
              <w:rPr>
                <w:rFonts w:ascii="Arial" w:hAnsi="Arial"/>
              </w:rPr>
            </w:pPr>
            <w:r>
              <w:rPr>
                <w:rFonts w:ascii="Arial" w:hAnsi="Arial"/>
              </w:rPr>
              <w:t>Observation and questioning</w:t>
            </w:r>
          </w:p>
          <w:p w:rsidR="00727D0B" w:rsidRDefault="00727D0B" w:rsidP="005D01FB">
            <w:pPr>
              <w:numPr>
                <w:ilvl w:val="1"/>
                <w:numId w:val="207"/>
              </w:numPr>
              <w:tabs>
                <w:tab w:val="left" w:pos="523"/>
              </w:tabs>
              <w:ind w:left="792" w:hanging="792"/>
              <w:rPr>
                <w:rFonts w:ascii="Arial" w:hAnsi="Arial"/>
              </w:rPr>
            </w:pPr>
            <w:r>
              <w:rPr>
                <w:rFonts w:ascii="Arial" w:hAnsi="Arial"/>
              </w:rPr>
              <w:t>Third-Party Report</w:t>
            </w:r>
          </w:p>
          <w:p w:rsidR="00727D0B" w:rsidRDefault="00727D0B" w:rsidP="005D01FB">
            <w:pPr>
              <w:numPr>
                <w:ilvl w:val="1"/>
                <w:numId w:val="207"/>
              </w:numPr>
              <w:tabs>
                <w:tab w:val="left" w:pos="523"/>
              </w:tabs>
              <w:ind w:left="792" w:hanging="792"/>
              <w:rPr>
                <w:rFonts w:ascii="Arial" w:hAnsi="Arial"/>
              </w:rPr>
            </w:pPr>
            <w:r>
              <w:rPr>
                <w:rFonts w:ascii="Arial" w:hAnsi="Arial"/>
              </w:rPr>
              <w:t>Demonstration and oral questioning</w:t>
            </w:r>
          </w:p>
        </w:tc>
      </w:tr>
      <w:tr w:rsidR="00727D0B" w:rsidTr="000D0547">
        <w:tc>
          <w:tcPr>
            <w:tcW w:w="2717"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0"/>
                <w:numId w:val="207"/>
              </w:numPr>
              <w:tabs>
                <w:tab w:val="clear" w:pos="1080"/>
                <w:tab w:val="num" w:pos="360"/>
              </w:tabs>
              <w:spacing w:after="60"/>
              <w:ind w:left="360" w:hanging="270"/>
              <w:rPr>
                <w:rFonts w:ascii="Arial" w:hAnsi="Arial"/>
              </w:rPr>
            </w:pPr>
            <w:r>
              <w:rPr>
                <w:rFonts w:ascii="Arial" w:hAnsi="Arial"/>
              </w:rPr>
              <w:t>Context of Assessment</w:t>
            </w:r>
          </w:p>
        </w:tc>
        <w:tc>
          <w:tcPr>
            <w:tcW w:w="7108" w:type="dxa"/>
            <w:tcBorders>
              <w:top w:val="single" w:sz="4" w:space="0" w:color="auto"/>
              <w:left w:val="single" w:sz="4" w:space="0" w:color="auto"/>
              <w:bottom w:val="single" w:sz="4" w:space="0" w:color="auto"/>
              <w:right w:val="single" w:sz="4" w:space="0" w:color="auto"/>
            </w:tcBorders>
            <w:hideMark/>
          </w:tcPr>
          <w:p w:rsidR="00727D0B" w:rsidRDefault="00727D0B" w:rsidP="005D01FB">
            <w:pPr>
              <w:numPr>
                <w:ilvl w:val="1"/>
                <w:numId w:val="207"/>
              </w:numPr>
              <w:tabs>
                <w:tab w:val="clear" w:pos="1080"/>
                <w:tab w:val="left" w:pos="0"/>
              </w:tabs>
              <w:ind w:left="523" w:hanging="540"/>
              <w:rPr>
                <w:rFonts w:ascii="Arial" w:hAnsi="Arial"/>
              </w:rPr>
            </w:pPr>
            <w:r>
              <w:rPr>
                <w:rFonts w:ascii="Arial" w:hAnsi="Arial"/>
              </w:rPr>
              <w:t>Competency maybe assessed individually in the actual workplace or in accredited farms or institution</w:t>
            </w:r>
          </w:p>
        </w:tc>
      </w:tr>
    </w:tbl>
    <w:p w:rsidR="00727D0B" w:rsidRDefault="00727D0B" w:rsidP="00727D0B"/>
    <w:p w:rsidR="00240A2A" w:rsidRPr="00BE463C" w:rsidRDefault="00240A2A" w:rsidP="00727D0B">
      <w:pPr>
        <w:pStyle w:val="Heading5"/>
        <w:jc w:val="left"/>
        <w:rPr>
          <w:b w:val="0"/>
        </w:rPr>
      </w:pPr>
    </w:p>
    <w:p w:rsidR="00D34966" w:rsidRPr="00D62D95" w:rsidRDefault="00727D0B" w:rsidP="003F7F18">
      <w:pPr>
        <w:rPr>
          <w:rFonts w:ascii="Arial" w:hAnsi="Arial" w:cs="Arial"/>
          <w:b/>
        </w:rPr>
      </w:pPr>
      <w:r>
        <w:rPr>
          <w:b/>
        </w:rPr>
        <w:br w:type="page"/>
      </w:r>
      <w:r w:rsidR="00D34966" w:rsidRPr="00D62D95">
        <w:rPr>
          <w:rFonts w:ascii="Arial" w:hAnsi="Arial" w:cs="Arial"/>
          <w:b/>
        </w:rPr>
        <w:lastRenderedPageBreak/>
        <w:t>UNIT OF COMPETENCY</w:t>
      </w:r>
      <w:r w:rsidR="00D34966" w:rsidRPr="00D62D95">
        <w:rPr>
          <w:rFonts w:ascii="Arial" w:hAnsi="Arial" w:cs="Arial"/>
          <w:b/>
        </w:rPr>
        <w:tab/>
        <w:t>:</w:t>
      </w:r>
      <w:r w:rsidR="00D34966" w:rsidRPr="00D62D95">
        <w:rPr>
          <w:rFonts w:ascii="Arial" w:hAnsi="Arial" w:cs="Arial"/>
          <w:b/>
        </w:rPr>
        <w:tab/>
        <w:t>PERFORM RECORD</w:t>
      </w:r>
      <w:r w:rsidR="00A66309">
        <w:rPr>
          <w:rFonts w:ascii="Arial" w:hAnsi="Arial" w:cs="Arial"/>
          <w:b/>
        </w:rPr>
        <w:t>-</w:t>
      </w:r>
      <w:r w:rsidR="00D34966" w:rsidRPr="00D62D95">
        <w:rPr>
          <w:rFonts w:ascii="Arial" w:hAnsi="Arial" w:cs="Arial"/>
          <w:b/>
        </w:rPr>
        <w:t>KEEPING</w:t>
      </w:r>
    </w:p>
    <w:p w:rsidR="00D34966" w:rsidRPr="00D62D95" w:rsidRDefault="00D34966" w:rsidP="003F7F18">
      <w:pPr>
        <w:pStyle w:val="Heading1"/>
        <w:rPr>
          <w:rFonts w:cs="Arial"/>
          <w:szCs w:val="24"/>
        </w:rPr>
      </w:pPr>
    </w:p>
    <w:p w:rsidR="00D34966" w:rsidRPr="00D62D95" w:rsidRDefault="00D34966" w:rsidP="003F7F18">
      <w:pPr>
        <w:pStyle w:val="Heading1"/>
        <w:rPr>
          <w:rFonts w:cs="Arial"/>
          <w:szCs w:val="24"/>
        </w:rPr>
      </w:pPr>
      <w:smartTag w:uri="urn:schemas-microsoft-com:office:smarttags" w:element="stockticker">
        <w:r w:rsidRPr="00D62D95">
          <w:rPr>
            <w:rFonts w:cs="Arial"/>
            <w:szCs w:val="24"/>
          </w:rPr>
          <w:t>UNIT</w:t>
        </w:r>
      </w:smartTag>
      <w:r w:rsidRPr="00D62D95">
        <w:rPr>
          <w:rFonts w:cs="Arial"/>
          <w:szCs w:val="24"/>
        </w:rPr>
        <w:t xml:space="preserve"> CODE</w:t>
      </w:r>
      <w:r w:rsidRPr="00D62D95">
        <w:rPr>
          <w:rFonts w:cs="Arial"/>
          <w:szCs w:val="24"/>
        </w:rPr>
        <w:tab/>
      </w:r>
      <w:r w:rsidRPr="00D62D95">
        <w:rPr>
          <w:rFonts w:cs="Arial"/>
          <w:szCs w:val="24"/>
        </w:rPr>
        <w:tab/>
      </w:r>
      <w:r w:rsidRPr="00D62D95">
        <w:rPr>
          <w:rFonts w:cs="Arial"/>
          <w:szCs w:val="24"/>
        </w:rPr>
        <w:tab/>
        <w:t>:</w:t>
      </w:r>
      <w:r w:rsidRPr="00D62D95">
        <w:rPr>
          <w:rFonts w:cs="Arial"/>
          <w:szCs w:val="24"/>
        </w:rPr>
        <w:tab/>
      </w:r>
      <w:r w:rsidR="001611B4" w:rsidRPr="001611B4">
        <w:rPr>
          <w:rFonts w:cs="Arial"/>
        </w:rPr>
        <w:t>SOC</w:t>
      </w:r>
      <w:r w:rsidR="001611B4" w:rsidRPr="001611B4">
        <w:t xml:space="preserve"> </w:t>
      </w:r>
      <w:r w:rsidR="001611B4" w:rsidRPr="001611B4">
        <w:rPr>
          <w:rFonts w:cs="Arial"/>
        </w:rPr>
        <w:t>413206</w:t>
      </w:r>
    </w:p>
    <w:p w:rsidR="00D34966" w:rsidRPr="002B13BB" w:rsidRDefault="00D34966" w:rsidP="003F7F18">
      <w:pPr>
        <w:pStyle w:val="BodyText2"/>
        <w:ind w:left="3553" w:hanging="3553"/>
        <w:rPr>
          <w:sz w:val="24"/>
          <w:szCs w:val="24"/>
        </w:rPr>
      </w:pPr>
    </w:p>
    <w:p w:rsidR="00D34966" w:rsidRPr="002B13BB" w:rsidRDefault="00D34966" w:rsidP="003F7F18">
      <w:pPr>
        <w:pStyle w:val="BodyText2"/>
        <w:ind w:left="3553" w:hanging="3553"/>
        <w:rPr>
          <w:rFonts w:cs="Arial"/>
          <w:b w:val="0"/>
          <w:bCs/>
          <w:sz w:val="24"/>
          <w:szCs w:val="24"/>
        </w:rPr>
      </w:pPr>
      <w:r w:rsidRPr="002B13BB">
        <w:rPr>
          <w:sz w:val="24"/>
          <w:szCs w:val="24"/>
        </w:rPr>
        <w:t>UNIT DESCRIPTOR          :</w:t>
      </w:r>
      <w:r w:rsidRPr="002B13BB">
        <w:rPr>
          <w:b w:val="0"/>
          <w:sz w:val="24"/>
          <w:szCs w:val="24"/>
        </w:rPr>
        <w:t xml:space="preserve"> </w:t>
      </w:r>
      <w:r w:rsidRPr="002B13BB">
        <w:rPr>
          <w:b w:val="0"/>
          <w:sz w:val="24"/>
          <w:szCs w:val="24"/>
        </w:rPr>
        <w:tab/>
        <w:t>This unit covers the knowledge, skills and attitude required to carry-out inventory activities, maintain production record and prepare financial records.</w:t>
      </w:r>
    </w:p>
    <w:p w:rsidR="00D34966" w:rsidRPr="002B13BB" w:rsidRDefault="00D34966" w:rsidP="00D34966">
      <w:pPr>
        <w:pStyle w:val="BodyText2"/>
        <w:ind w:left="3553" w:hanging="3553"/>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6271"/>
      </w:tblGrid>
      <w:tr w:rsidR="00D34966" w:rsidRPr="002B13BB" w:rsidTr="00501F66">
        <w:tblPrEx>
          <w:tblCellMar>
            <w:top w:w="0" w:type="dxa"/>
            <w:bottom w:w="0" w:type="dxa"/>
          </w:tblCellMar>
        </w:tblPrEx>
        <w:trPr>
          <w:trHeight w:val="386"/>
        </w:trPr>
        <w:tc>
          <w:tcPr>
            <w:tcW w:w="3287" w:type="dxa"/>
            <w:tcBorders>
              <w:top w:val="single" w:sz="4" w:space="0" w:color="auto"/>
              <w:left w:val="single" w:sz="4" w:space="0" w:color="auto"/>
              <w:bottom w:val="single" w:sz="4" w:space="0" w:color="auto"/>
              <w:right w:val="single" w:sz="4" w:space="0" w:color="auto"/>
            </w:tcBorders>
            <w:vAlign w:val="center"/>
          </w:tcPr>
          <w:p w:rsidR="00D34966" w:rsidRPr="002B13BB" w:rsidRDefault="00D34966" w:rsidP="00501F66">
            <w:pPr>
              <w:pStyle w:val="elementperfxhead"/>
              <w:tabs>
                <w:tab w:val="left" w:pos="284"/>
              </w:tabs>
              <w:ind w:left="284" w:right="-29" w:hanging="284"/>
              <w:jc w:val="center"/>
              <w:rPr>
                <w:rFonts w:ascii="Arial" w:hAnsi="Arial"/>
                <w:sz w:val="24"/>
                <w:szCs w:val="24"/>
              </w:rPr>
            </w:pPr>
            <w:r w:rsidRPr="002B13BB">
              <w:rPr>
                <w:rFonts w:ascii="Arial" w:hAnsi="Arial"/>
                <w:sz w:val="24"/>
                <w:szCs w:val="24"/>
              </w:rPr>
              <w:t>ELEMENTS</w:t>
            </w:r>
          </w:p>
        </w:tc>
        <w:tc>
          <w:tcPr>
            <w:tcW w:w="6271" w:type="dxa"/>
            <w:tcBorders>
              <w:top w:val="single" w:sz="4" w:space="0" w:color="auto"/>
              <w:left w:val="single" w:sz="4" w:space="0" w:color="auto"/>
              <w:bottom w:val="single" w:sz="4" w:space="0" w:color="auto"/>
              <w:right w:val="single" w:sz="4" w:space="0" w:color="auto"/>
            </w:tcBorders>
            <w:vAlign w:val="center"/>
          </w:tcPr>
          <w:p w:rsidR="00D34966" w:rsidRPr="002B13BB" w:rsidRDefault="00D34966" w:rsidP="00501F66">
            <w:pPr>
              <w:pStyle w:val="elementperfxhead"/>
              <w:ind w:right="-29"/>
              <w:jc w:val="center"/>
              <w:rPr>
                <w:rFonts w:ascii="Arial" w:hAnsi="Arial"/>
                <w:sz w:val="24"/>
                <w:szCs w:val="24"/>
              </w:rPr>
            </w:pPr>
            <w:r w:rsidRPr="002B13BB">
              <w:rPr>
                <w:rFonts w:ascii="Arial" w:hAnsi="Arial"/>
                <w:sz w:val="24"/>
                <w:szCs w:val="24"/>
              </w:rPr>
              <w:t>PERFORMANCE CRITERIA</w:t>
            </w:r>
          </w:p>
          <w:p w:rsidR="00D34966" w:rsidRPr="002B13BB" w:rsidRDefault="00D34966" w:rsidP="00501F66">
            <w:pPr>
              <w:pStyle w:val="elementperfxhead"/>
              <w:ind w:right="-29"/>
              <w:jc w:val="center"/>
              <w:rPr>
                <w:rFonts w:ascii="Arial" w:hAnsi="Arial"/>
                <w:sz w:val="24"/>
                <w:szCs w:val="24"/>
              </w:rPr>
            </w:pPr>
            <w:r w:rsidRPr="002B13BB">
              <w:rPr>
                <w:rFonts w:ascii="Arial" w:hAnsi="Arial"/>
                <w:i/>
                <w:sz w:val="24"/>
                <w:szCs w:val="24"/>
              </w:rPr>
              <w:t>Italicized</w:t>
            </w:r>
            <w:r w:rsidRPr="002B13BB">
              <w:rPr>
                <w:rFonts w:ascii="Arial" w:hAnsi="Arial"/>
                <w:b w:val="0"/>
                <w:sz w:val="24"/>
                <w:szCs w:val="24"/>
              </w:rPr>
              <w:t xml:space="preserve"> terms are elaborated in the Range Statement</w:t>
            </w:r>
          </w:p>
        </w:tc>
      </w:tr>
      <w:tr w:rsidR="00D34966" w:rsidRPr="002B13BB" w:rsidTr="00501F66">
        <w:tblPrEx>
          <w:tblCellMar>
            <w:top w:w="0" w:type="dxa"/>
            <w:bottom w:w="0" w:type="dxa"/>
          </w:tblCellMar>
        </w:tblPrEx>
        <w:tc>
          <w:tcPr>
            <w:tcW w:w="3287" w:type="dxa"/>
            <w:tcBorders>
              <w:left w:val="single" w:sz="4" w:space="0" w:color="auto"/>
              <w:bottom w:val="single" w:sz="4" w:space="0" w:color="auto"/>
            </w:tcBorders>
          </w:tcPr>
          <w:p w:rsidR="00D34966" w:rsidRPr="00293575" w:rsidRDefault="00D34966" w:rsidP="005D01FB">
            <w:pPr>
              <w:numPr>
                <w:ilvl w:val="0"/>
                <w:numId w:val="90"/>
              </w:numPr>
              <w:spacing w:before="40" w:after="40"/>
              <w:ind w:left="450"/>
              <w:rPr>
                <w:rFonts w:ascii="Arial" w:hAnsi="Arial" w:cs="Arial"/>
              </w:rPr>
            </w:pPr>
            <w:r w:rsidRPr="00293575">
              <w:rPr>
                <w:rFonts w:ascii="Arial" w:hAnsi="Arial"/>
              </w:rPr>
              <w:t>Carry out inventory activities</w:t>
            </w:r>
          </w:p>
        </w:tc>
        <w:tc>
          <w:tcPr>
            <w:tcW w:w="6271" w:type="dxa"/>
            <w:tcBorders>
              <w:bottom w:val="single" w:sz="4" w:space="0" w:color="auto"/>
              <w:right w:val="single" w:sz="4" w:space="0" w:color="auto"/>
            </w:tcBorders>
          </w:tcPr>
          <w:p w:rsidR="00D34966" w:rsidRPr="00293575" w:rsidRDefault="00D34966" w:rsidP="005D01FB">
            <w:pPr>
              <w:pStyle w:val="ListParagraph"/>
              <w:numPr>
                <w:ilvl w:val="0"/>
                <w:numId w:val="77"/>
              </w:numPr>
              <w:tabs>
                <w:tab w:val="clear" w:pos="360"/>
                <w:tab w:val="num" w:pos="493"/>
              </w:tabs>
              <w:spacing w:before="40" w:after="40" w:line="240" w:lineRule="auto"/>
              <w:ind w:left="493" w:hanging="493"/>
              <w:rPr>
                <w:rFonts w:ascii="Arial" w:hAnsi="Arial" w:cs="Arial"/>
                <w:sz w:val="24"/>
                <w:szCs w:val="24"/>
              </w:rPr>
            </w:pPr>
            <w:r w:rsidRPr="00293575">
              <w:rPr>
                <w:rFonts w:ascii="Arial" w:hAnsi="Arial"/>
                <w:b/>
                <w:i/>
                <w:sz w:val="24"/>
                <w:szCs w:val="24"/>
              </w:rPr>
              <w:t xml:space="preserve">Inventory inputs </w:t>
            </w:r>
            <w:r w:rsidRPr="00293575">
              <w:rPr>
                <w:rFonts w:ascii="Arial" w:hAnsi="Arial"/>
                <w:sz w:val="24"/>
                <w:szCs w:val="24"/>
              </w:rPr>
              <w:t>are</w:t>
            </w:r>
            <w:r w:rsidRPr="00293575">
              <w:rPr>
                <w:rFonts w:ascii="Arial" w:hAnsi="Arial"/>
                <w:b/>
                <w:i/>
                <w:sz w:val="24"/>
                <w:szCs w:val="24"/>
              </w:rPr>
              <w:t xml:space="preserve"> </w:t>
            </w:r>
            <w:r w:rsidRPr="00293575">
              <w:rPr>
                <w:rFonts w:ascii="Arial" w:hAnsi="Arial" w:cs="Arial"/>
                <w:sz w:val="24"/>
                <w:szCs w:val="24"/>
              </w:rPr>
              <w:t>determined</w:t>
            </w:r>
            <w:r w:rsidRPr="00293575">
              <w:rPr>
                <w:rFonts w:ascii="Arial" w:hAnsi="Arial"/>
                <w:sz w:val="24"/>
                <w:szCs w:val="24"/>
              </w:rPr>
              <w:t xml:space="preserve"> according enterprise requirements.</w:t>
            </w:r>
          </w:p>
          <w:p w:rsidR="00D34966" w:rsidRPr="00293575" w:rsidRDefault="00D34966" w:rsidP="005D01FB">
            <w:pPr>
              <w:pStyle w:val="ListParagraph"/>
              <w:numPr>
                <w:ilvl w:val="0"/>
                <w:numId w:val="77"/>
              </w:numPr>
              <w:tabs>
                <w:tab w:val="clear" w:pos="360"/>
                <w:tab w:val="num" w:pos="493"/>
              </w:tabs>
              <w:spacing w:before="40" w:after="40" w:line="240" w:lineRule="auto"/>
              <w:ind w:left="493" w:hanging="493"/>
              <w:rPr>
                <w:rFonts w:ascii="Arial" w:hAnsi="Arial" w:cs="Arial"/>
                <w:b/>
                <w:i/>
                <w:sz w:val="24"/>
                <w:szCs w:val="24"/>
              </w:rPr>
            </w:pPr>
            <w:r w:rsidRPr="00293575">
              <w:rPr>
                <w:rFonts w:ascii="Arial" w:hAnsi="Arial"/>
                <w:sz w:val="24"/>
                <w:szCs w:val="24"/>
              </w:rPr>
              <w:t>Defective tools and equipment are determined according to operation manuals</w:t>
            </w:r>
          </w:p>
          <w:p w:rsidR="00D34966" w:rsidRPr="00293575" w:rsidRDefault="00D34966" w:rsidP="005D01FB">
            <w:pPr>
              <w:pStyle w:val="ListParagraph"/>
              <w:numPr>
                <w:ilvl w:val="0"/>
                <w:numId w:val="77"/>
              </w:numPr>
              <w:tabs>
                <w:tab w:val="clear" w:pos="360"/>
                <w:tab w:val="num" w:pos="493"/>
              </w:tabs>
              <w:spacing w:before="40" w:after="40" w:line="240" w:lineRule="auto"/>
              <w:ind w:left="493" w:hanging="493"/>
              <w:rPr>
                <w:rFonts w:ascii="Arial" w:hAnsi="Arial" w:cs="Arial"/>
                <w:sz w:val="24"/>
                <w:szCs w:val="24"/>
              </w:rPr>
            </w:pPr>
            <w:r w:rsidRPr="00293575">
              <w:rPr>
                <w:rFonts w:ascii="Arial" w:hAnsi="Arial" w:cs="Arial"/>
                <w:sz w:val="24"/>
                <w:szCs w:val="24"/>
              </w:rPr>
              <w:t>Facilities are inspected according to according standard codes and laws.</w:t>
            </w:r>
          </w:p>
        </w:tc>
      </w:tr>
      <w:tr w:rsidR="00D34966" w:rsidRPr="002B13BB" w:rsidTr="00501F66">
        <w:tblPrEx>
          <w:tblCellMar>
            <w:top w:w="0" w:type="dxa"/>
            <w:bottom w:w="0" w:type="dxa"/>
          </w:tblCellMar>
        </w:tblPrEx>
        <w:tc>
          <w:tcPr>
            <w:tcW w:w="3287" w:type="dxa"/>
            <w:tcBorders>
              <w:left w:val="single" w:sz="4" w:space="0" w:color="auto"/>
            </w:tcBorders>
          </w:tcPr>
          <w:p w:rsidR="00D34966" w:rsidRPr="00293575" w:rsidRDefault="00D34966" w:rsidP="005D01FB">
            <w:pPr>
              <w:pStyle w:val="NormalWeb"/>
              <w:numPr>
                <w:ilvl w:val="0"/>
                <w:numId w:val="90"/>
              </w:numPr>
              <w:spacing w:before="40" w:beforeAutospacing="0" w:after="40" w:afterAutospacing="0"/>
              <w:ind w:left="450"/>
              <w:rPr>
                <w:rFonts w:ascii="Arial" w:hAnsi="Arial" w:cs="Arial"/>
              </w:rPr>
            </w:pPr>
            <w:r w:rsidRPr="00293575">
              <w:rPr>
                <w:rFonts w:ascii="Arial" w:hAnsi="Arial"/>
              </w:rPr>
              <w:t>Maintain production record</w:t>
            </w:r>
          </w:p>
          <w:p w:rsidR="00D34966" w:rsidRPr="00293575" w:rsidRDefault="00D34966" w:rsidP="00501F66">
            <w:pPr>
              <w:pStyle w:val="NormalWeb"/>
              <w:tabs>
                <w:tab w:val="num" w:pos="540"/>
              </w:tabs>
              <w:spacing w:before="40" w:beforeAutospacing="0" w:after="40" w:afterAutospacing="0"/>
              <w:ind w:left="450" w:hanging="360"/>
              <w:rPr>
                <w:rFonts w:ascii="Arial" w:hAnsi="Arial" w:cs="Arial"/>
              </w:rPr>
            </w:pPr>
          </w:p>
        </w:tc>
        <w:tc>
          <w:tcPr>
            <w:tcW w:w="6271" w:type="dxa"/>
            <w:tcBorders>
              <w:right w:val="single" w:sz="4" w:space="0" w:color="auto"/>
            </w:tcBorders>
          </w:tcPr>
          <w:p w:rsidR="00D34966" w:rsidRPr="00293575" w:rsidRDefault="00D34966" w:rsidP="005D01FB">
            <w:pPr>
              <w:numPr>
                <w:ilvl w:val="0"/>
                <w:numId w:val="78"/>
              </w:numPr>
              <w:tabs>
                <w:tab w:val="clear" w:pos="360"/>
                <w:tab w:val="num" w:pos="493"/>
              </w:tabs>
              <w:spacing w:before="40" w:after="40"/>
              <w:ind w:left="493" w:hanging="493"/>
              <w:textAlignment w:val="center"/>
              <w:rPr>
                <w:rFonts w:ascii="Arial" w:hAnsi="Arial" w:cs="Arial"/>
                <w:b/>
                <w:bCs/>
                <w:i/>
                <w:iCs/>
              </w:rPr>
            </w:pPr>
            <w:r w:rsidRPr="00293575">
              <w:rPr>
                <w:rFonts w:ascii="Arial" w:hAnsi="Arial"/>
              </w:rPr>
              <w:t>Production plan are prepared according to enterprise requirements.</w:t>
            </w:r>
          </w:p>
          <w:p w:rsidR="00D34966" w:rsidRPr="00293575" w:rsidRDefault="00D34966" w:rsidP="005D01FB">
            <w:pPr>
              <w:numPr>
                <w:ilvl w:val="0"/>
                <w:numId w:val="78"/>
              </w:numPr>
              <w:tabs>
                <w:tab w:val="clear" w:pos="360"/>
                <w:tab w:val="num" w:pos="493"/>
              </w:tabs>
              <w:spacing w:before="40" w:after="40"/>
              <w:ind w:left="493" w:hanging="493"/>
              <w:textAlignment w:val="center"/>
              <w:rPr>
                <w:rFonts w:ascii="Arial" w:hAnsi="Arial" w:cs="Arial"/>
                <w:b/>
                <w:bCs/>
                <w:i/>
                <w:iCs/>
              </w:rPr>
            </w:pPr>
            <w:r w:rsidRPr="00293575">
              <w:rPr>
                <w:rFonts w:ascii="Arial" w:hAnsi="Arial"/>
              </w:rPr>
              <w:t xml:space="preserve">Schedule for </w:t>
            </w:r>
            <w:r w:rsidRPr="00293575">
              <w:rPr>
                <w:rFonts w:ascii="Arial" w:hAnsi="Arial"/>
                <w:b/>
                <w:i/>
              </w:rPr>
              <w:t xml:space="preserve">production activities </w:t>
            </w:r>
            <w:r w:rsidRPr="00293575">
              <w:rPr>
                <w:rFonts w:ascii="Arial" w:hAnsi="Arial"/>
              </w:rPr>
              <w:t>are</w:t>
            </w:r>
            <w:r w:rsidRPr="00293575">
              <w:rPr>
                <w:rFonts w:ascii="Arial" w:hAnsi="Arial"/>
                <w:b/>
                <w:i/>
              </w:rPr>
              <w:t xml:space="preserve"> </w:t>
            </w:r>
            <w:r w:rsidRPr="00293575">
              <w:rPr>
                <w:rFonts w:ascii="Arial" w:hAnsi="Arial"/>
              </w:rPr>
              <w:t>prepared based from</w:t>
            </w:r>
            <w:r w:rsidRPr="00293575">
              <w:rPr>
                <w:rFonts w:ascii="Arial" w:hAnsi="Arial"/>
                <w:b/>
                <w:i/>
              </w:rPr>
              <w:t xml:space="preserve"> </w:t>
            </w:r>
            <w:r w:rsidRPr="00293575">
              <w:rPr>
                <w:rFonts w:ascii="Arial" w:hAnsi="Arial"/>
              </w:rPr>
              <w:t>enterprise requirements and plan.</w:t>
            </w:r>
          </w:p>
          <w:p w:rsidR="00D34966" w:rsidRPr="00293575" w:rsidRDefault="00D34966" w:rsidP="005D01FB">
            <w:pPr>
              <w:numPr>
                <w:ilvl w:val="0"/>
                <w:numId w:val="78"/>
              </w:numPr>
              <w:tabs>
                <w:tab w:val="clear" w:pos="360"/>
                <w:tab w:val="num" w:pos="493"/>
              </w:tabs>
              <w:spacing w:before="40" w:after="40"/>
              <w:ind w:left="493" w:hanging="493"/>
              <w:textAlignment w:val="center"/>
              <w:rPr>
                <w:rFonts w:ascii="Arial" w:hAnsi="Arial" w:cs="Arial"/>
                <w:b/>
                <w:bCs/>
                <w:i/>
                <w:iCs/>
              </w:rPr>
            </w:pPr>
            <w:r w:rsidRPr="00293575">
              <w:rPr>
                <w:rFonts w:ascii="Arial" w:hAnsi="Arial"/>
                <w:b/>
                <w:i/>
              </w:rPr>
              <w:t>Production report</w:t>
            </w:r>
            <w:r w:rsidRPr="00293575">
              <w:rPr>
                <w:rFonts w:ascii="Arial" w:hAnsi="Arial"/>
              </w:rPr>
              <w:t xml:space="preserve"> are prepared in accordance with enterprise reporting procedures</w:t>
            </w:r>
          </w:p>
          <w:p w:rsidR="00D34966" w:rsidRPr="00293575" w:rsidRDefault="00D34966" w:rsidP="005D01FB">
            <w:pPr>
              <w:numPr>
                <w:ilvl w:val="0"/>
                <w:numId w:val="78"/>
              </w:numPr>
              <w:tabs>
                <w:tab w:val="clear" w:pos="360"/>
                <w:tab w:val="num" w:pos="493"/>
              </w:tabs>
              <w:spacing w:before="40" w:after="40"/>
              <w:ind w:left="493" w:hanging="493"/>
              <w:textAlignment w:val="center"/>
              <w:rPr>
                <w:rFonts w:ascii="Arial" w:hAnsi="Arial" w:cs="Arial"/>
                <w:b/>
                <w:bCs/>
                <w:i/>
                <w:iCs/>
              </w:rPr>
            </w:pPr>
            <w:r w:rsidRPr="00293575">
              <w:rPr>
                <w:rFonts w:ascii="Arial" w:hAnsi="Arial"/>
                <w:b/>
                <w:i/>
              </w:rPr>
              <w:t>Input</w:t>
            </w:r>
            <w:r w:rsidRPr="00293575">
              <w:rPr>
                <w:rFonts w:ascii="Arial" w:hAnsi="Arial"/>
              </w:rPr>
              <w:t xml:space="preserve"> and </w:t>
            </w:r>
            <w:r w:rsidRPr="00293575">
              <w:rPr>
                <w:rFonts w:ascii="Arial" w:hAnsi="Arial"/>
                <w:b/>
                <w:i/>
              </w:rPr>
              <w:t>production</w:t>
            </w:r>
            <w:r w:rsidRPr="00293575">
              <w:rPr>
                <w:rFonts w:ascii="Arial" w:hAnsi="Arial"/>
              </w:rPr>
              <w:t xml:space="preserve"> </w:t>
            </w:r>
            <w:r w:rsidR="000E052E" w:rsidRPr="00293575">
              <w:rPr>
                <w:rFonts w:ascii="Arial" w:hAnsi="Arial"/>
              </w:rPr>
              <w:t>are monitored</w:t>
            </w:r>
            <w:r w:rsidRPr="00293575">
              <w:rPr>
                <w:rFonts w:ascii="Arial" w:hAnsi="Arial"/>
              </w:rPr>
              <w:t xml:space="preserve"> using monitoring chart.</w:t>
            </w:r>
          </w:p>
        </w:tc>
      </w:tr>
      <w:tr w:rsidR="00D34966" w:rsidRPr="002B13BB" w:rsidTr="00501F66">
        <w:tblPrEx>
          <w:tblCellMar>
            <w:top w:w="0" w:type="dxa"/>
            <w:bottom w:w="0" w:type="dxa"/>
          </w:tblCellMar>
        </w:tblPrEx>
        <w:tc>
          <w:tcPr>
            <w:tcW w:w="3287" w:type="dxa"/>
            <w:tcBorders>
              <w:left w:val="single" w:sz="4" w:space="0" w:color="auto"/>
              <w:bottom w:val="single" w:sz="4" w:space="0" w:color="auto"/>
            </w:tcBorders>
          </w:tcPr>
          <w:p w:rsidR="00D34966" w:rsidRPr="00293575" w:rsidRDefault="00D34966" w:rsidP="005D01FB">
            <w:pPr>
              <w:pStyle w:val="NormalWeb"/>
              <w:numPr>
                <w:ilvl w:val="0"/>
                <w:numId w:val="90"/>
              </w:numPr>
              <w:spacing w:before="40" w:beforeAutospacing="0" w:after="40" w:afterAutospacing="0"/>
              <w:ind w:left="450"/>
              <w:rPr>
                <w:rFonts w:ascii="Arial" w:hAnsi="Arial"/>
              </w:rPr>
            </w:pPr>
            <w:r w:rsidRPr="00293575">
              <w:rPr>
                <w:rFonts w:ascii="Arial" w:hAnsi="Arial"/>
              </w:rPr>
              <w:t>Prepare financial records</w:t>
            </w:r>
          </w:p>
        </w:tc>
        <w:tc>
          <w:tcPr>
            <w:tcW w:w="6271" w:type="dxa"/>
            <w:tcBorders>
              <w:bottom w:val="single" w:sz="4" w:space="0" w:color="auto"/>
              <w:right w:val="single" w:sz="4" w:space="0" w:color="auto"/>
            </w:tcBorders>
          </w:tcPr>
          <w:p w:rsidR="00D34966" w:rsidRPr="00293575" w:rsidRDefault="00D34966" w:rsidP="005D01FB">
            <w:pPr>
              <w:numPr>
                <w:ilvl w:val="0"/>
                <w:numId w:val="98"/>
              </w:numPr>
              <w:spacing w:before="40" w:after="40"/>
              <w:ind w:left="490" w:hanging="490"/>
              <w:rPr>
                <w:rFonts w:ascii="Arial" w:hAnsi="Arial"/>
              </w:rPr>
            </w:pPr>
            <w:r w:rsidRPr="00293575">
              <w:rPr>
                <w:rFonts w:ascii="Arial" w:hAnsi="Arial"/>
                <w:b/>
                <w:i/>
              </w:rPr>
              <w:t xml:space="preserve">Production cost </w:t>
            </w:r>
            <w:r w:rsidRPr="00293575">
              <w:rPr>
                <w:rFonts w:ascii="Arial" w:hAnsi="Arial"/>
              </w:rPr>
              <w:t>are</w:t>
            </w:r>
            <w:r w:rsidRPr="00293575">
              <w:rPr>
                <w:rFonts w:ascii="Arial" w:hAnsi="Arial"/>
                <w:b/>
                <w:i/>
              </w:rPr>
              <w:t xml:space="preserve"> </w:t>
            </w:r>
            <w:r w:rsidRPr="00293575">
              <w:rPr>
                <w:rFonts w:ascii="Arial" w:hAnsi="Arial"/>
              </w:rPr>
              <w:t xml:space="preserve">computed using established computation procedures. </w:t>
            </w:r>
          </w:p>
          <w:p w:rsidR="00D34966" w:rsidRPr="00293575" w:rsidRDefault="00D34966" w:rsidP="005D01FB">
            <w:pPr>
              <w:numPr>
                <w:ilvl w:val="0"/>
                <w:numId w:val="98"/>
              </w:numPr>
              <w:spacing w:before="40" w:after="40"/>
              <w:ind w:left="490" w:hanging="490"/>
              <w:rPr>
                <w:rFonts w:ascii="Arial" w:hAnsi="Arial"/>
              </w:rPr>
            </w:pPr>
            <w:r w:rsidRPr="00293575">
              <w:rPr>
                <w:rFonts w:ascii="Arial" w:hAnsi="Arial"/>
              </w:rPr>
              <w:t xml:space="preserve">Revenue is computed using established computation procedures. </w:t>
            </w:r>
          </w:p>
          <w:p w:rsidR="00D34966" w:rsidRPr="00293575" w:rsidRDefault="00D34966" w:rsidP="00501F66">
            <w:pPr>
              <w:spacing w:before="40" w:after="40"/>
              <w:rPr>
                <w:rFonts w:ascii="Arial" w:hAnsi="Arial"/>
              </w:rPr>
            </w:pPr>
          </w:p>
        </w:tc>
      </w:tr>
    </w:tbl>
    <w:p w:rsidR="00D34966" w:rsidRPr="002B13BB" w:rsidRDefault="00D34966" w:rsidP="00D34966">
      <w:pPr>
        <w:pStyle w:val="Heading3"/>
        <w:rPr>
          <w:b/>
        </w:rPr>
      </w:pPr>
    </w:p>
    <w:p w:rsidR="00D34966" w:rsidRPr="002B13BB" w:rsidRDefault="00D34966" w:rsidP="00D34966"/>
    <w:p w:rsidR="00D34966" w:rsidRDefault="00D34966" w:rsidP="00D34966">
      <w:pPr>
        <w:pStyle w:val="Heading3"/>
        <w:spacing w:before="40" w:after="40"/>
        <w:rPr>
          <w:b/>
        </w:rPr>
      </w:pPr>
      <w:r w:rsidRPr="002B13BB">
        <w:rPr>
          <w:b/>
        </w:rPr>
        <w:br w:type="page"/>
      </w:r>
      <w:r w:rsidRPr="002B13BB">
        <w:rPr>
          <w:b/>
        </w:rPr>
        <w:lastRenderedPageBreak/>
        <w:t>RANGE OF VARIABLES</w:t>
      </w:r>
    </w:p>
    <w:p w:rsidR="000E052E" w:rsidRDefault="000E052E" w:rsidP="000E052E">
      <w:pPr>
        <w:rPr>
          <w:lang w:val="x-none" w:eastAsia="x-none"/>
        </w:rPr>
      </w:pPr>
    </w:p>
    <w:p w:rsidR="000E052E" w:rsidRPr="000E052E" w:rsidRDefault="000E052E" w:rsidP="000E052E">
      <w:pPr>
        <w:rPr>
          <w:lang w:val="x-none" w:eastAsia="x-non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40"/>
      </w:tblGrid>
      <w:tr w:rsidR="00D34966" w:rsidRPr="002B13BB" w:rsidTr="00501F66">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rsidR="00D34966" w:rsidRPr="002B13BB" w:rsidRDefault="00D34966" w:rsidP="00501F66">
            <w:pPr>
              <w:pStyle w:val="elementperfxhead"/>
              <w:tabs>
                <w:tab w:val="left" w:pos="284"/>
              </w:tabs>
              <w:spacing w:before="40" w:after="40"/>
              <w:ind w:left="284" w:right="-29" w:hanging="284"/>
              <w:jc w:val="center"/>
              <w:rPr>
                <w:rFonts w:ascii="Arial" w:hAnsi="Arial"/>
                <w:sz w:val="24"/>
              </w:rPr>
            </w:pPr>
            <w:r w:rsidRPr="002B13BB">
              <w:rPr>
                <w:rFonts w:ascii="Arial" w:hAnsi="Arial"/>
                <w:sz w:val="24"/>
              </w:rPr>
              <w:t>VARIABLE</w:t>
            </w:r>
          </w:p>
        </w:tc>
        <w:tc>
          <w:tcPr>
            <w:tcW w:w="6840" w:type="dxa"/>
            <w:tcBorders>
              <w:top w:val="single" w:sz="4" w:space="0" w:color="auto"/>
              <w:left w:val="single" w:sz="4" w:space="0" w:color="auto"/>
              <w:bottom w:val="single" w:sz="4" w:space="0" w:color="auto"/>
              <w:right w:val="single" w:sz="4" w:space="0" w:color="auto"/>
            </w:tcBorders>
          </w:tcPr>
          <w:p w:rsidR="00D34966" w:rsidRPr="002B13BB" w:rsidRDefault="00D34966" w:rsidP="00501F66">
            <w:pPr>
              <w:pStyle w:val="elementperfxhead"/>
              <w:spacing w:before="40" w:after="40"/>
              <w:ind w:right="-29"/>
              <w:jc w:val="center"/>
              <w:rPr>
                <w:rFonts w:ascii="Arial" w:hAnsi="Arial"/>
                <w:sz w:val="24"/>
              </w:rPr>
            </w:pPr>
            <w:r w:rsidRPr="002B13BB">
              <w:rPr>
                <w:rFonts w:ascii="Arial" w:hAnsi="Arial"/>
                <w:sz w:val="24"/>
              </w:rPr>
              <w:t>SCOPE</w:t>
            </w:r>
          </w:p>
        </w:tc>
      </w:tr>
      <w:tr w:rsidR="00D34966" w:rsidRPr="002B13BB" w:rsidTr="00501F66">
        <w:tblPrEx>
          <w:tblCellMar>
            <w:top w:w="0" w:type="dxa"/>
            <w:bottom w:w="0" w:type="dxa"/>
          </w:tblCellMar>
        </w:tblPrEx>
        <w:tc>
          <w:tcPr>
            <w:tcW w:w="2718" w:type="dxa"/>
            <w:tcBorders>
              <w:left w:val="single" w:sz="4" w:space="0" w:color="auto"/>
            </w:tcBorders>
          </w:tcPr>
          <w:p w:rsidR="00D34966" w:rsidRPr="00293575" w:rsidRDefault="002E00A2" w:rsidP="005D01FB">
            <w:pPr>
              <w:pStyle w:val="ListParagraph"/>
              <w:numPr>
                <w:ilvl w:val="0"/>
                <w:numId w:val="92"/>
              </w:numPr>
              <w:spacing w:after="0" w:line="240" w:lineRule="exact"/>
              <w:ind w:left="360" w:hanging="270"/>
              <w:rPr>
                <w:rFonts w:ascii="Arial" w:hAnsi="Arial" w:cs="Arial"/>
                <w:sz w:val="24"/>
                <w:szCs w:val="24"/>
              </w:rPr>
            </w:pPr>
            <w:r w:rsidRPr="00293575">
              <w:rPr>
                <w:rFonts w:ascii="Arial" w:hAnsi="Arial" w:cs="Arial"/>
                <w:sz w:val="24"/>
                <w:szCs w:val="24"/>
              </w:rPr>
              <w:t>Inventory i</w:t>
            </w:r>
            <w:r w:rsidR="00D34966" w:rsidRPr="00293575">
              <w:rPr>
                <w:rFonts w:ascii="Arial" w:hAnsi="Arial" w:cs="Arial"/>
                <w:sz w:val="24"/>
                <w:szCs w:val="24"/>
              </w:rPr>
              <w:t>nputs</w:t>
            </w:r>
          </w:p>
          <w:p w:rsidR="00D34966" w:rsidRPr="00293575" w:rsidRDefault="00D34966" w:rsidP="00501F66">
            <w:pPr>
              <w:pStyle w:val="NormalWeb"/>
              <w:spacing w:before="0" w:beforeAutospacing="0" w:after="0" w:afterAutospacing="0" w:line="240" w:lineRule="exact"/>
              <w:ind w:left="360" w:hanging="270"/>
              <w:rPr>
                <w:rFonts w:ascii="Arial" w:hAnsi="Arial" w:cs="Arial"/>
              </w:rPr>
            </w:pPr>
          </w:p>
        </w:tc>
        <w:tc>
          <w:tcPr>
            <w:tcW w:w="6840" w:type="dxa"/>
            <w:tcBorders>
              <w:right w:val="single" w:sz="4" w:space="0" w:color="auto"/>
            </w:tcBorders>
          </w:tcPr>
          <w:p w:rsidR="00D34966" w:rsidRPr="00293575" w:rsidRDefault="00D34966" w:rsidP="005D01FB">
            <w:pPr>
              <w:pStyle w:val="ListParagraph"/>
              <w:numPr>
                <w:ilvl w:val="1"/>
                <w:numId w:val="91"/>
              </w:numPr>
              <w:tabs>
                <w:tab w:val="clear" w:pos="1080"/>
              </w:tabs>
              <w:spacing w:after="0" w:line="240" w:lineRule="exact"/>
              <w:ind w:left="432" w:hanging="432"/>
              <w:rPr>
                <w:rFonts w:ascii="Arial" w:hAnsi="Arial" w:cs="Arial"/>
                <w:sz w:val="24"/>
                <w:szCs w:val="24"/>
              </w:rPr>
            </w:pPr>
            <w:r w:rsidRPr="00293575">
              <w:rPr>
                <w:rFonts w:ascii="Arial" w:hAnsi="Arial" w:cs="Arial"/>
                <w:sz w:val="24"/>
                <w:szCs w:val="24"/>
              </w:rPr>
              <w:t>Plant</w:t>
            </w:r>
          </w:p>
          <w:p w:rsidR="00D34966" w:rsidRPr="00293575" w:rsidRDefault="00D34966" w:rsidP="005D01FB">
            <w:pPr>
              <w:numPr>
                <w:ilvl w:val="2"/>
                <w:numId w:val="152"/>
              </w:numPr>
              <w:spacing w:line="240" w:lineRule="exact"/>
              <w:rPr>
                <w:rFonts w:ascii="Arial" w:hAnsi="Arial" w:cs="Arial"/>
              </w:rPr>
            </w:pPr>
            <w:r w:rsidRPr="00293575">
              <w:rPr>
                <w:rFonts w:ascii="Arial" w:hAnsi="Arial" w:cs="Arial"/>
              </w:rPr>
              <w:t>Planting materials</w:t>
            </w:r>
          </w:p>
          <w:p w:rsidR="00D34966" w:rsidRPr="00293575" w:rsidRDefault="00D34966" w:rsidP="005D01FB">
            <w:pPr>
              <w:numPr>
                <w:ilvl w:val="2"/>
                <w:numId w:val="152"/>
              </w:numPr>
              <w:spacing w:line="240" w:lineRule="exact"/>
              <w:rPr>
                <w:rFonts w:ascii="Arial" w:hAnsi="Arial" w:cs="Arial"/>
              </w:rPr>
            </w:pPr>
            <w:r w:rsidRPr="00293575">
              <w:rPr>
                <w:rFonts w:ascii="Arial" w:hAnsi="Arial" w:cs="Arial"/>
              </w:rPr>
              <w:t>Fertilizer</w:t>
            </w:r>
          </w:p>
          <w:p w:rsidR="00D34966" w:rsidRPr="00293575" w:rsidRDefault="00D34966" w:rsidP="005D01FB">
            <w:pPr>
              <w:numPr>
                <w:ilvl w:val="2"/>
                <w:numId w:val="152"/>
              </w:numPr>
              <w:spacing w:line="240" w:lineRule="exact"/>
              <w:rPr>
                <w:rFonts w:ascii="Arial" w:hAnsi="Arial" w:cs="Arial"/>
              </w:rPr>
            </w:pPr>
            <w:r w:rsidRPr="00293575">
              <w:rPr>
                <w:rFonts w:ascii="Arial" w:hAnsi="Arial" w:cs="Arial"/>
              </w:rPr>
              <w:t xml:space="preserve">Concoctions (Pesticides and </w:t>
            </w:r>
            <w:r w:rsidR="000E052E" w:rsidRPr="00293575">
              <w:rPr>
                <w:rFonts w:ascii="Arial" w:hAnsi="Arial" w:cs="Arial"/>
              </w:rPr>
              <w:t>insecticides)</w:t>
            </w:r>
          </w:p>
          <w:p w:rsidR="00D34966" w:rsidRPr="00293575" w:rsidRDefault="00D34966" w:rsidP="005D01FB">
            <w:pPr>
              <w:numPr>
                <w:ilvl w:val="2"/>
                <w:numId w:val="152"/>
              </w:numPr>
              <w:spacing w:line="240" w:lineRule="exact"/>
              <w:rPr>
                <w:rFonts w:ascii="Arial" w:hAnsi="Arial" w:cs="Arial"/>
              </w:rPr>
            </w:pPr>
            <w:r w:rsidRPr="00293575">
              <w:rPr>
                <w:rFonts w:ascii="Arial" w:hAnsi="Arial" w:cs="Arial"/>
              </w:rPr>
              <w:t xml:space="preserve">Beneficial microorganisms </w:t>
            </w:r>
          </w:p>
          <w:p w:rsidR="00D34966" w:rsidRPr="00293575" w:rsidRDefault="00D34966" w:rsidP="00501F66">
            <w:pPr>
              <w:tabs>
                <w:tab w:val="num" w:pos="2862"/>
              </w:tabs>
              <w:spacing w:line="240" w:lineRule="exact"/>
              <w:rPr>
                <w:rFonts w:ascii="Arial" w:hAnsi="Arial" w:cs="Arial"/>
              </w:rPr>
            </w:pPr>
            <w:r w:rsidRPr="00293575">
              <w:rPr>
                <w:rFonts w:ascii="Arial" w:hAnsi="Arial" w:cs="Arial"/>
              </w:rPr>
              <w:t>1.2 Animals</w:t>
            </w:r>
          </w:p>
          <w:p w:rsidR="00D34966" w:rsidRPr="00293575" w:rsidRDefault="00D34966" w:rsidP="005D01FB">
            <w:pPr>
              <w:numPr>
                <w:ilvl w:val="2"/>
                <w:numId w:val="151"/>
              </w:numPr>
              <w:spacing w:line="240" w:lineRule="exact"/>
              <w:rPr>
                <w:rFonts w:ascii="Arial" w:hAnsi="Arial" w:cs="Arial"/>
              </w:rPr>
            </w:pPr>
            <w:r w:rsidRPr="00293575">
              <w:rPr>
                <w:rFonts w:ascii="Arial" w:hAnsi="Arial" w:cs="Arial"/>
              </w:rPr>
              <w:t>Stocks</w:t>
            </w:r>
          </w:p>
          <w:p w:rsidR="00D34966" w:rsidRPr="00293575" w:rsidRDefault="00D34966" w:rsidP="005D01FB">
            <w:pPr>
              <w:numPr>
                <w:ilvl w:val="2"/>
                <w:numId w:val="151"/>
              </w:numPr>
              <w:spacing w:line="240" w:lineRule="exact"/>
              <w:rPr>
                <w:rFonts w:ascii="Arial" w:hAnsi="Arial" w:cs="Arial"/>
              </w:rPr>
            </w:pPr>
            <w:r w:rsidRPr="00293575">
              <w:rPr>
                <w:rFonts w:ascii="Arial" w:hAnsi="Arial" w:cs="Arial"/>
              </w:rPr>
              <w:t>Feeds</w:t>
            </w:r>
          </w:p>
          <w:p w:rsidR="00D34966" w:rsidRPr="00293575" w:rsidRDefault="00D34966" w:rsidP="005D01FB">
            <w:pPr>
              <w:numPr>
                <w:ilvl w:val="2"/>
                <w:numId w:val="151"/>
              </w:numPr>
              <w:spacing w:line="240" w:lineRule="exact"/>
              <w:rPr>
                <w:rFonts w:ascii="Arial" w:hAnsi="Arial" w:cs="Arial"/>
              </w:rPr>
            </w:pPr>
            <w:r w:rsidRPr="00293575">
              <w:rPr>
                <w:rFonts w:ascii="Arial" w:hAnsi="Arial" w:cs="Arial"/>
              </w:rPr>
              <w:t>Concoctions</w:t>
            </w:r>
          </w:p>
          <w:p w:rsidR="00D34966" w:rsidRPr="00293575" w:rsidRDefault="00D34966" w:rsidP="005D01FB">
            <w:pPr>
              <w:numPr>
                <w:ilvl w:val="2"/>
                <w:numId w:val="151"/>
              </w:numPr>
              <w:spacing w:line="240" w:lineRule="exact"/>
              <w:rPr>
                <w:rFonts w:ascii="Arial" w:hAnsi="Arial" w:cs="Arial"/>
              </w:rPr>
            </w:pPr>
            <w:r w:rsidRPr="00293575">
              <w:rPr>
                <w:rFonts w:ascii="Arial" w:hAnsi="Arial" w:cs="Arial"/>
              </w:rPr>
              <w:t>Medications</w:t>
            </w:r>
          </w:p>
          <w:p w:rsidR="00D34966" w:rsidRPr="00293575" w:rsidRDefault="00D34966" w:rsidP="005D01FB">
            <w:pPr>
              <w:numPr>
                <w:ilvl w:val="2"/>
                <w:numId w:val="151"/>
              </w:numPr>
              <w:spacing w:line="240" w:lineRule="exact"/>
              <w:rPr>
                <w:rFonts w:ascii="Arial" w:hAnsi="Arial" w:cs="Arial"/>
              </w:rPr>
            </w:pPr>
            <w:r w:rsidRPr="00293575">
              <w:rPr>
                <w:rFonts w:ascii="Arial" w:hAnsi="Arial" w:cs="Arial"/>
              </w:rPr>
              <w:t>Beneficial microorganisms</w:t>
            </w:r>
          </w:p>
          <w:p w:rsidR="00D34966" w:rsidRPr="00293575" w:rsidRDefault="00D34966" w:rsidP="005D01FB">
            <w:pPr>
              <w:numPr>
                <w:ilvl w:val="1"/>
                <w:numId w:val="91"/>
              </w:numPr>
              <w:tabs>
                <w:tab w:val="clear" w:pos="1080"/>
                <w:tab w:val="num" w:pos="432"/>
              </w:tabs>
              <w:spacing w:line="240" w:lineRule="exact"/>
              <w:ind w:hanging="1080"/>
              <w:rPr>
                <w:rFonts w:ascii="Arial" w:hAnsi="Arial" w:cs="Arial"/>
              </w:rPr>
            </w:pPr>
            <w:r w:rsidRPr="00293575">
              <w:rPr>
                <w:rFonts w:ascii="Arial" w:hAnsi="Arial" w:cs="Arial"/>
              </w:rPr>
              <w:t>Miscellaneous materials</w:t>
            </w:r>
          </w:p>
        </w:tc>
      </w:tr>
      <w:tr w:rsidR="00D34966" w:rsidRPr="002B13BB" w:rsidTr="00501F66">
        <w:tblPrEx>
          <w:tblCellMar>
            <w:top w:w="0" w:type="dxa"/>
            <w:bottom w:w="0" w:type="dxa"/>
          </w:tblCellMar>
        </w:tblPrEx>
        <w:tc>
          <w:tcPr>
            <w:tcW w:w="2718" w:type="dxa"/>
            <w:tcBorders>
              <w:left w:val="single" w:sz="4" w:space="0" w:color="auto"/>
            </w:tcBorders>
          </w:tcPr>
          <w:p w:rsidR="00D34966" w:rsidRPr="00293575" w:rsidRDefault="00D34966" w:rsidP="005D01FB">
            <w:pPr>
              <w:numPr>
                <w:ilvl w:val="0"/>
                <w:numId w:val="92"/>
              </w:numPr>
              <w:spacing w:line="240" w:lineRule="exact"/>
              <w:ind w:left="360" w:hanging="270"/>
              <w:rPr>
                <w:rFonts w:ascii="Arial" w:hAnsi="Arial" w:cs="Arial"/>
              </w:rPr>
            </w:pPr>
            <w:r w:rsidRPr="00293575">
              <w:rPr>
                <w:rFonts w:ascii="Arial" w:hAnsi="Arial" w:cs="Arial"/>
                <w:bCs/>
                <w:iCs/>
              </w:rPr>
              <w:t>Production activities</w:t>
            </w:r>
          </w:p>
        </w:tc>
        <w:tc>
          <w:tcPr>
            <w:tcW w:w="6840" w:type="dxa"/>
            <w:tcBorders>
              <w:right w:val="single" w:sz="4" w:space="0" w:color="auto"/>
            </w:tcBorders>
          </w:tcPr>
          <w:p w:rsidR="00D34966" w:rsidRPr="00293575" w:rsidRDefault="00D34966" w:rsidP="005D01FB">
            <w:pPr>
              <w:numPr>
                <w:ilvl w:val="0"/>
                <w:numId w:val="96"/>
              </w:numPr>
              <w:spacing w:line="240" w:lineRule="exact"/>
              <w:rPr>
                <w:rFonts w:ascii="Arial" w:hAnsi="Arial" w:cs="Arial"/>
              </w:rPr>
            </w:pPr>
            <w:r w:rsidRPr="00293575">
              <w:rPr>
                <w:rFonts w:ascii="Arial" w:hAnsi="Arial" w:cs="Arial"/>
              </w:rPr>
              <w:t>Plant</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Planting</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Fertilizer application</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Pesticides application</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Implementation of bio-security measures</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Irrigation/watering</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Weeding</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Harvesting</w:t>
            </w:r>
          </w:p>
          <w:p w:rsidR="00D34966" w:rsidRPr="00293575" w:rsidRDefault="00D34966" w:rsidP="005D01FB">
            <w:pPr>
              <w:numPr>
                <w:ilvl w:val="1"/>
                <w:numId w:val="93"/>
              </w:numPr>
              <w:spacing w:line="240" w:lineRule="exact"/>
              <w:ind w:left="1181" w:hanging="352"/>
              <w:rPr>
                <w:rFonts w:ascii="Arial" w:hAnsi="Arial" w:cs="Arial"/>
              </w:rPr>
            </w:pPr>
            <w:r w:rsidRPr="00293575">
              <w:rPr>
                <w:rFonts w:ascii="Arial" w:hAnsi="Arial" w:cs="Arial"/>
              </w:rPr>
              <w:t>Post-harvesting</w:t>
            </w:r>
          </w:p>
          <w:p w:rsidR="00D34966" w:rsidRPr="00293575" w:rsidRDefault="00D34966" w:rsidP="005D01FB">
            <w:pPr>
              <w:numPr>
                <w:ilvl w:val="0"/>
                <w:numId w:val="96"/>
              </w:numPr>
              <w:spacing w:line="240" w:lineRule="exact"/>
              <w:rPr>
                <w:rFonts w:ascii="Arial" w:hAnsi="Arial" w:cs="Arial"/>
              </w:rPr>
            </w:pPr>
            <w:r w:rsidRPr="00293575">
              <w:rPr>
                <w:rFonts w:ascii="Arial" w:hAnsi="Arial" w:cs="Arial"/>
              </w:rPr>
              <w:t>Animal</w:t>
            </w:r>
          </w:p>
          <w:p w:rsidR="00D34966" w:rsidRPr="00293575" w:rsidRDefault="00D34966" w:rsidP="005D01FB">
            <w:pPr>
              <w:numPr>
                <w:ilvl w:val="1"/>
                <w:numId w:val="93"/>
              </w:numPr>
              <w:spacing w:line="240" w:lineRule="exact"/>
              <w:ind w:left="1242" w:hanging="450"/>
              <w:rPr>
                <w:rFonts w:ascii="Arial" w:hAnsi="Arial" w:cs="Arial"/>
              </w:rPr>
            </w:pPr>
            <w:r w:rsidRPr="00293575">
              <w:rPr>
                <w:rFonts w:ascii="Arial" w:hAnsi="Arial" w:cs="Arial"/>
              </w:rPr>
              <w:t>Feeding</w:t>
            </w:r>
          </w:p>
          <w:p w:rsidR="00D34966" w:rsidRPr="00293575" w:rsidRDefault="00D34966" w:rsidP="005D01FB">
            <w:pPr>
              <w:numPr>
                <w:ilvl w:val="1"/>
                <w:numId w:val="93"/>
              </w:numPr>
              <w:spacing w:line="240" w:lineRule="exact"/>
              <w:ind w:left="1242" w:hanging="450"/>
              <w:rPr>
                <w:rFonts w:ascii="Arial" w:hAnsi="Arial" w:cs="Arial"/>
              </w:rPr>
            </w:pPr>
            <w:r w:rsidRPr="00293575">
              <w:rPr>
                <w:rFonts w:ascii="Arial" w:hAnsi="Arial" w:cs="Arial"/>
              </w:rPr>
              <w:t>Cleaning and Sanitization</w:t>
            </w:r>
          </w:p>
          <w:p w:rsidR="00D34966" w:rsidRPr="00293575" w:rsidRDefault="00D34966" w:rsidP="005D01FB">
            <w:pPr>
              <w:numPr>
                <w:ilvl w:val="1"/>
                <w:numId w:val="93"/>
              </w:numPr>
              <w:spacing w:line="240" w:lineRule="exact"/>
              <w:ind w:left="1242" w:hanging="450"/>
              <w:rPr>
                <w:rFonts w:ascii="Arial" w:hAnsi="Arial" w:cs="Arial"/>
              </w:rPr>
            </w:pPr>
            <w:r w:rsidRPr="00293575">
              <w:rPr>
                <w:rFonts w:ascii="Arial" w:hAnsi="Arial" w:cs="Arial"/>
              </w:rPr>
              <w:t>Implementation of bio-security measures</w:t>
            </w:r>
          </w:p>
          <w:p w:rsidR="00D34966" w:rsidRPr="00293575" w:rsidRDefault="00D34966" w:rsidP="005D01FB">
            <w:pPr>
              <w:numPr>
                <w:ilvl w:val="1"/>
                <w:numId w:val="93"/>
              </w:numPr>
              <w:spacing w:line="240" w:lineRule="exact"/>
              <w:ind w:left="1242" w:hanging="450"/>
              <w:rPr>
                <w:rFonts w:ascii="Arial" w:hAnsi="Arial" w:cs="Arial"/>
              </w:rPr>
            </w:pPr>
            <w:r w:rsidRPr="00293575">
              <w:rPr>
                <w:rFonts w:ascii="Arial" w:hAnsi="Arial" w:cs="Arial"/>
              </w:rPr>
              <w:t>Growth and health condition</w:t>
            </w:r>
          </w:p>
          <w:p w:rsidR="00D34966" w:rsidRPr="00293575" w:rsidRDefault="00D34966" w:rsidP="005D01FB">
            <w:pPr>
              <w:numPr>
                <w:ilvl w:val="1"/>
                <w:numId w:val="93"/>
              </w:numPr>
              <w:spacing w:line="240" w:lineRule="exact"/>
              <w:ind w:left="1242" w:hanging="450"/>
              <w:rPr>
                <w:rFonts w:ascii="Arial" w:hAnsi="Arial" w:cs="Arial"/>
              </w:rPr>
            </w:pPr>
            <w:r w:rsidRPr="00293575">
              <w:rPr>
                <w:rFonts w:ascii="Arial" w:hAnsi="Arial" w:cs="Arial"/>
              </w:rPr>
              <w:t>Harvesting</w:t>
            </w:r>
          </w:p>
          <w:p w:rsidR="00D34966" w:rsidRPr="00293575" w:rsidRDefault="00D34966" w:rsidP="005D01FB">
            <w:pPr>
              <w:numPr>
                <w:ilvl w:val="1"/>
                <w:numId w:val="93"/>
              </w:numPr>
              <w:spacing w:line="240" w:lineRule="exact"/>
              <w:ind w:left="1242" w:hanging="450"/>
              <w:rPr>
                <w:rFonts w:ascii="Arial" w:hAnsi="Arial" w:cs="Arial"/>
              </w:rPr>
            </w:pPr>
            <w:r w:rsidRPr="00293575">
              <w:rPr>
                <w:rFonts w:ascii="Arial" w:hAnsi="Arial" w:cs="Arial"/>
              </w:rPr>
              <w:t>Post harvesting</w:t>
            </w:r>
          </w:p>
          <w:p w:rsidR="00D34966" w:rsidRPr="00293575" w:rsidRDefault="00D34966" w:rsidP="005D01FB">
            <w:pPr>
              <w:numPr>
                <w:ilvl w:val="0"/>
                <w:numId w:val="96"/>
              </w:numPr>
              <w:spacing w:line="240" w:lineRule="exact"/>
              <w:rPr>
                <w:rFonts w:ascii="Arial" w:hAnsi="Arial" w:cs="Arial"/>
              </w:rPr>
            </w:pPr>
            <w:r w:rsidRPr="00293575">
              <w:rPr>
                <w:rFonts w:ascii="Arial" w:hAnsi="Arial" w:cs="Arial"/>
              </w:rPr>
              <w:t xml:space="preserve">Miscellaneous activities </w:t>
            </w:r>
          </w:p>
        </w:tc>
      </w:tr>
      <w:tr w:rsidR="00D34966" w:rsidRPr="002B13BB" w:rsidTr="00501F66">
        <w:tblPrEx>
          <w:tblCellMar>
            <w:top w:w="0" w:type="dxa"/>
            <w:bottom w:w="0" w:type="dxa"/>
          </w:tblCellMar>
        </w:tblPrEx>
        <w:tc>
          <w:tcPr>
            <w:tcW w:w="2718" w:type="dxa"/>
            <w:tcBorders>
              <w:left w:val="single" w:sz="4" w:space="0" w:color="auto"/>
            </w:tcBorders>
          </w:tcPr>
          <w:p w:rsidR="00D34966" w:rsidRPr="00293575" w:rsidRDefault="00D34966" w:rsidP="005D01FB">
            <w:pPr>
              <w:numPr>
                <w:ilvl w:val="0"/>
                <w:numId w:val="92"/>
              </w:numPr>
              <w:spacing w:line="240" w:lineRule="exact"/>
              <w:ind w:left="360" w:hanging="270"/>
              <w:rPr>
                <w:rFonts w:ascii="Arial" w:hAnsi="Arial" w:cs="Arial"/>
              </w:rPr>
            </w:pPr>
            <w:r w:rsidRPr="00293575">
              <w:rPr>
                <w:rFonts w:ascii="Arial" w:hAnsi="Arial" w:cs="Arial"/>
              </w:rPr>
              <w:t>Production report</w:t>
            </w:r>
          </w:p>
        </w:tc>
        <w:tc>
          <w:tcPr>
            <w:tcW w:w="6840" w:type="dxa"/>
            <w:tcBorders>
              <w:right w:val="single" w:sz="4" w:space="0" w:color="auto"/>
            </w:tcBorders>
          </w:tcPr>
          <w:p w:rsidR="00D34966" w:rsidRPr="00293575" w:rsidRDefault="00D34966" w:rsidP="005D01FB">
            <w:pPr>
              <w:numPr>
                <w:ilvl w:val="0"/>
                <w:numId w:val="95"/>
              </w:numPr>
              <w:spacing w:line="240" w:lineRule="exact"/>
              <w:ind w:left="882" w:hanging="900"/>
              <w:rPr>
                <w:rFonts w:ascii="Arial" w:hAnsi="Arial" w:cs="Arial"/>
              </w:rPr>
            </w:pPr>
            <w:r w:rsidRPr="00293575">
              <w:rPr>
                <w:rFonts w:ascii="Arial" w:hAnsi="Arial" w:cs="Arial"/>
              </w:rPr>
              <w:t>Categorize and record quality of harvest</w:t>
            </w:r>
          </w:p>
          <w:p w:rsidR="00D34966" w:rsidRPr="00293575" w:rsidRDefault="00D34966" w:rsidP="005D01FB">
            <w:pPr>
              <w:numPr>
                <w:ilvl w:val="0"/>
                <w:numId w:val="95"/>
              </w:numPr>
              <w:spacing w:line="240" w:lineRule="exact"/>
              <w:ind w:left="882" w:hanging="900"/>
              <w:rPr>
                <w:rFonts w:ascii="Arial" w:hAnsi="Arial" w:cs="Arial"/>
              </w:rPr>
            </w:pPr>
            <w:r w:rsidRPr="00293575">
              <w:rPr>
                <w:rFonts w:ascii="Arial" w:hAnsi="Arial" w:cs="Arial"/>
              </w:rPr>
              <w:t>volume /quantity of products harvested</w:t>
            </w:r>
          </w:p>
        </w:tc>
      </w:tr>
      <w:tr w:rsidR="00D34966" w:rsidRPr="002B13BB" w:rsidTr="00501F66">
        <w:tblPrEx>
          <w:tblCellMar>
            <w:top w:w="0" w:type="dxa"/>
            <w:bottom w:w="0" w:type="dxa"/>
          </w:tblCellMar>
        </w:tblPrEx>
        <w:tc>
          <w:tcPr>
            <w:tcW w:w="2718" w:type="dxa"/>
            <w:tcBorders>
              <w:left w:val="single" w:sz="4" w:space="0" w:color="auto"/>
            </w:tcBorders>
          </w:tcPr>
          <w:p w:rsidR="00D34966" w:rsidRPr="00293575" w:rsidRDefault="00D34966" w:rsidP="005D01FB">
            <w:pPr>
              <w:numPr>
                <w:ilvl w:val="0"/>
                <w:numId w:val="92"/>
              </w:numPr>
              <w:spacing w:line="240" w:lineRule="exact"/>
              <w:ind w:left="360" w:hanging="270"/>
              <w:rPr>
                <w:rFonts w:ascii="Arial" w:hAnsi="Arial" w:cs="Arial"/>
              </w:rPr>
            </w:pPr>
            <w:r w:rsidRPr="00293575">
              <w:rPr>
                <w:rFonts w:ascii="Arial" w:hAnsi="Arial" w:cs="Arial"/>
              </w:rPr>
              <w:t>Input</w:t>
            </w:r>
          </w:p>
        </w:tc>
        <w:tc>
          <w:tcPr>
            <w:tcW w:w="6840" w:type="dxa"/>
            <w:tcBorders>
              <w:right w:val="single" w:sz="4" w:space="0" w:color="auto"/>
            </w:tcBorders>
          </w:tcPr>
          <w:p w:rsidR="00D34966" w:rsidRPr="00293575" w:rsidRDefault="00D34966" w:rsidP="005D01FB">
            <w:pPr>
              <w:numPr>
                <w:ilvl w:val="0"/>
                <w:numId w:val="94"/>
              </w:numPr>
              <w:spacing w:line="240" w:lineRule="exact"/>
              <w:rPr>
                <w:rFonts w:ascii="Arial" w:hAnsi="Arial" w:cs="Arial"/>
              </w:rPr>
            </w:pPr>
            <w:r w:rsidRPr="00293575">
              <w:rPr>
                <w:rFonts w:ascii="Arial" w:hAnsi="Arial" w:cs="Arial"/>
              </w:rPr>
              <w:t>Input(plant)</w:t>
            </w:r>
          </w:p>
          <w:p w:rsidR="00D34966" w:rsidRPr="00293575" w:rsidRDefault="00D34966" w:rsidP="005D01FB">
            <w:pPr>
              <w:numPr>
                <w:ilvl w:val="1"/>
                <w:numId w:val="93"/>
              </w:numPr>
              <w:spacing w:line="240" w:lineRule="exact"/>
              <w:rPr>
                <w:rFonts w:ascii="Arial" w:hAnsi="Arial" w:cs="Arial"/>
              </w:rPr>
            </w:pPr>
            <w:r w:rsidRPr="00293575">
              <w:rPr>
                <w:rFonts w:ascii="Arial" w:hAnsi="Arial" w:cs="Arial"/>
              </w:rPr>
              <w:t>Fertilizer</w:t>
            </w:r>
          </w:p>
          <w:p w:rsidR="00D34966" w:rsidRPr="00293575" w:rsidRDefault="00D34966" w:rsidP="005D01FB">
            <w:pPr>
              <w:numPr>
                <w:ilvl w:val="1"/>
                <w:numId w:val="93"/>
              </w:numPr>
              <w:spacing w:line="240" w:lineRule="exact"/>
              <w:rPr>
                <w:rFonts w:ascii="Arial" w:hAnsi="Arial" w:cs="Arial"/>
              </w:rPr>
            </w:pPr>
            <w:r w:rsidRPr="00293575">
              <w:rPr>
                <w:rFonts w:ascii="Arial" w:hAnsi="Arial" w:cs="Arial"/>
              </w:rPr>
              <w:t xml:space="preserve">Concoctions (Pesticides and </w:t>
            </w:r>
            <w:r w:rsidR="000E052E" w:rsidRPr="00293575">
              <w:rPr>
                <w:rFonts w:ascii="Arial" w:hAnsi="Arial" w:cs="Arial"/>
              </w:rPr>
              <w:t>insecticides)</w:t>
            </w:r>
          </w:p>
          <w:p w:rsidR="00D34966" w:rsidRPr="00293575" w:rsidRDefault="00D34966" w:rsidP="005D01FB">
            <w:pPr>
              <w:numPr>
                <w:ilvl w:val="1"/>
                <w:numId w:val="93"/>
              </w:numPr>
              <w:spacing w:line="240" w:lineRule="exact"/>
              <w:rPr>
                <w:rFonts w:ascii="Arial" w:hAnsi="Arial" w:cs="Arial"/>
              </w:rPr>
            </w:pPr>
            <w:r w:rsidRPr="00293575">
              <w:rPr>
                <w:rFonts w:ascii="Arial" w:hAnsi="Arial" w:cs="Arial"/>
              </w:rPr>
              <w:t>Beneficial microorganisms</w:t>
            </w:r>
          </w:p>
          <w:p w:rsidR="00D34966" w:rsidRPr="00293575" w:rsidRDefault="00D34966" w:rsidP="005D01FB">
            <w:pPr>
              <w:numPr>
                <w:ilvl w:val="0"/>
                <w:numId w:val="94"/>
              </w:numPr>
              <w:spacing w:line="240" w:lineRule="exact"/>
              <w:rPr>
                <w:rFonts w:ascii="Arial" w:hAnsi="Arial" w:cs="Arial"/>
              </w:rPr>
            </w:pPr>
            <w:r w:rsidRPr="00293575">
              <w:rPr>
                <w:rFonts w:ascii="Arial" w:hAnsi="Arial" w:cs="Arial"/>
              </w:rPr>
              <w:t>Input(animal)</w:t>
            </w:r>
          </w:p>
          <w:p w:rsidR="00D34966" w:rsidRPr="00293575" w:rsidRDefault="00D34966" w:rsidP="005D01FB">
            <w:pPr>
              <w:numPr>
                <w:ilvl w:val="1"/>
                <w:numId w:val="93"/>
              </w:numPr>
              <w:spacing w:line="240" w:lineRule="exact"/>
              <w:rPr>
                <w:rFonts w:ascii="Arial" w:hAnsi="Arial" w:cs="Arial"/>
              </w:rPr>
            </w:pPr>
            <w:r w:rsidRPr="00293575">
              <w:rPr>
                <w:rFonts w:ascii="Arial" w:hAnsi="Arial" w:cs="Arial"/>
              </w:rPr>
              <w:t>Feeds</w:t>
            </w:r>
          </w:p>
          <w:p w:rsidR="00D34966" w:rsidRPr="00293575" w:rsidRDefault="00D34966" w:rsidP="005D01FB">
            <w:pPr>
              <w:numPr>
                <w:ilvl w:val="1"/>
                <w:numId w:val="93"/>
              </w:numPr>
              <w:spacing w:line="240" w:lineRule="exact"/>
              <w:rPr>
                <w:rFonts w:ascii="Arial" w:hAnsi="Arial" w:cs="Arial"/>
              </w:rPr>
            </w:pPr>
            <w:r w:rsidRPr="00293575">
              <w:rPr>
                <w:rFonts w:ascii="Arial" w:hAnsi="Arial" w:cs="Arial"/>
              </w:rPr>
              <w:t>Concoctions</w:t>
            </w:r>
          </w:p>
          <w:p w:rsidR="00D34966" w:rsidRPr="00293575" w:rsidRDefault="00D34966" w:rsidP="005D01FB">
            <w:pPr>
              <w:numPr>
                <w:ilvl w:val="1"/>
                <w:numId w:val="93"/>
              </w:numPr>
              <w:spacing w:line="240" w:lineRule="exact"/>
              <w:rPr>
                <w:rFonts w:ascii="Arial" w:hAnsi="Arial" w:cs="Arial"/>
              </w:rPr>
            </w:pPr>
            <w:r w:rsidRPr="00293575">
              <w:rPr>
                <w:rFonts w:ascii="Arial" w:hAnsi="Arial" w:cs="Arial"/>
              </w:rPr>
              <w:t>Medications</w:t>
            </w:r>
          </w:p>
          <w:p w:rsidR="00D34966" w:rsidRPr="00293575" w:rsidRDefault="00D34966" w:rsidP="005D01FB">
            <w:pPr>
              <w:numPr>
                <w:ilvl w:val="1"/>
                <w:numId w:val="93"/>
              </w:numPr>
              <w:spacing w:line="240" w:lineRule="exact"/>
              <w:rPr>
                <w:rFonts w:ascii="Arial" w:hAnsi="Arial" w:cs="Arial"/>
              </w:rPr>
            </w:pPr>
            <w:r w:rsidRPr="00293575">
              <w:rPr>
                <w:rFonts w:ascii="Arial" w:hAnsi="Arial" w:cs="Arial"/>
              </w:rPr>
              <w:t>Beneficial microorganisms</w:t>
            </w:r>
          </w:p>
          <w:p w:rsidR="00D34966" w:rsidRPr="00293575" w:rsidRDefault="00D34966" w:rsidP="005D01FB">
            <w:pPr>
              <w:numPr>
                <w:ilvl w:val="0"/>
                <w:numId w:val="94"/>
              </w:numPr>
              <w:spacing w:line="240" w:lineRule="exact"/>
              <w:rPr>
                <w:rFonts w:ascii="Arial" w:hAnsi="Arial" w:cs="Arial"/>
              </w:rPr>
            </w:pPr>
            <w:r w:rsidRPr="00293575">
              <w:rPr>
                <w:rFonts w:ascii="Arial" w:hAnsi="Arial" w:cs="Arial"/>
              </w:rPr>
              <w:t>Miscellaneous inputs</w:t>
            </w:r>
          </w:p>
        </w:tc>
      </w:tr>
      <w:tr w:rsidR="00D34966" w:rsidRPr="002B13BB" w:rsidTr="00501F66">
        <w:tblPrEx>
          <w:tblCellMar>
            <w:top w:w="0" w:type="dxa"/>
            <w:bottom w:w="0" w:type="dxa"/>
          </w:tblCellMar>
        </w:tblPrEx>
        <w:tc>
          <w:tcPr>
            <w:tcW w:w="2718" w:type="dxa"/>
            <w:tcBorders>
              <w:left w:val="single" w:sz="4" w:space="0" w:color="auto"/>
            </w:tcBorders>
          </w:tcPr>
          <w:p w:rsidR="00D34966" w:rsidRPr="00293575" w:rsidRDefault="00D34966" w:rsidP="005D01FB">
            <w:pPr>
              <w:numPr>
                <w:ilvl w:val="0"/>
                <w:numId w:val="92"/>
              </w:numPr>
              <w:spacing w:line="240" w:lineRule="exact"/>
              <w:ind w:left="360" w:hanging="270"/>
              <w:rPr>
                <w:rFonts w:ascii="Arial" w:hAnsi="Arial" w:cs="Arial"/>
              </w:rPr>
            </w:pPr>
            <w:r w:rsidRPr="00293575">
              <w:rPr>
                <w:rFonts w:ascii="Arial" w:hAnsi="Arial" w:cs="Arial"/>
              </w:rPr>
              <w:t>Production</w:t>
            </w:r>
          </w:p>
        </w:tc>
        <w:tc>
          <w:tcPr>
            <w:tcW w:w="6840" w:type="dxa"/>
            <w:tcBorders>
              <w:right w:val="single" w:sz="4" w:space="0" w:color="auto"/>
            </w:tcBorders>
          </w:tcPr>
          <w:p w:rsidR="00D34966" w:rsidRPr="00293575" w:rsidRDefault="00D34966" w:rsidP="005D01FB">
            <w:pPr>
              <w:numPr>
                <w:ilvl w:val="0"/>
                <w:numId w:val="97"/>
              </w:numPr>
              <w:spacing w:line="240" w:lineRule="exact"/>
              <w:ind w:left="702" w:hanging="702"/>
              <w:rPr>
                <w:rFonts w:ascii="Arial" w:hAnsi="Arial" w:cs="Arial"/>
              </w:rPr>
            </w:pPr>
            <w:r w:rsidRPr="00293575">
              <w:rPr>
                <w:rFonts w:ascii="Arial" w:hAnsi="Arial" w:cs="Arial"/>
              </w:rPr>
              <w:t>Growth rate</w:t>
            </w:r>
          </w:p>
          <w:p w:rsidR="00D34966" w:rsidRPr="00293575" w:rsidRDefault="00D34966" w:rsidP="005D01FB">
            <w:pPr>
              <w:numPr>
                <w:ilvl w:val="0"/>
                <w:numId w:val="97"/>
              </w:numPr>
              <w:spacing w:line="240" w:lineRule="exact"/>
              <w:ind w:left="702" w:hanging="702"/>
              <w:rPr>
                <w:rFonts w:ascii="Arial" w:hAnsi="Arial" w:cs="Arial"/>
              </w:rPr>
            </w:pPr>
            <w:r w:rsidRPr="00293575">
              <w:rPr>
                <w:rFonts w:ascii="Arial" w:hAnsi="Arial" w:cs="Arial"/>
              </w:rPr>
              <w:t>Survival rate</w:t>
            </w:r>
          </w:p>
        </w:tc>
      </w:tr>
      <w:tr w:rsidR="00D34966" w:rsidRPr="002B13BB" w:rsidTr="00501F66">
        <w:tblPrEx>
          <w:tblCellMar>
            <w:top w:w="0" w:type="dxa"/>
            <w:bottom w:w="0" w:type="dxa"/>
          </w:tblCellMar>
        </w:tblPrEx>
        <w:trPr>
          <w:trHeight w:val="90"/>
        </w:trPr>
        <w:tc>
          <w:tcPr>
            <w:tcW w:w="2718" w:type="dxa"/>
            <w:tcBorders>
              <w:left w:val="single" w:sz="4" w:space="0" w:color="auto"/>
            </w:tcBorders>
          </w:tcPr>
          <w:p w:rsidR="00D34966" w:rsidRPr="00293575" w:rsidRDefault="00D34966" w:rsidP="005D01FB">
            <w:pPr>
              <w:numPr>
                <w:ilvl w:val="0"/>
                <w:numId w:val="92"/>
              </w:numPr>
              <w:spacing w:line="240" w:lineRule="exact"/>
              <w:ind w:left="360" w:hanging="270"/>
              <w:rPr>
                <w:rFonts w:ascii="Arial" w:hAnsi="Arial" w:cs="Arial"/>
              </w:rPr>
            </w:pPr>
            <w:r w:rsidRPr="00293575">
              <w:rPr>
                <w:rFonts w:ascii="Arial" w:hAnsi="Arial" w:cs="Arial"/>
              </w:rPr>
              <w:t>Production cost</w:t>
            </w:r>
          </w:p>
        </w:tc>
        <w:tc>
          <w:tcPr>
            <w:tcW w:w="6840" w:type="dxa"/>
            <w:tcBorders>
              <w:right w:val="single" w:sz="4" w:space="0" w:color="auto"/>
            </w:tcBorders>
          </w:tcPr>
          <w:p w:rsidR="00D34966" w:rsidRPr="00293575" w:rsidRDefault="00D34966" w:rsidP="005D01FB">
            <w:pPr>
              <w:numPr>
                <w:ilvl w:val="0"/>
                <w:numId w:val="99"/>
              </w:numPr>
              <w:spacing w:line="240" w:lineRule="exact"/>
              <w:rPr>
                <w:rFonts w:ascii="Arial" w:hAnsi="Arial" w:cs="Arial"/>
              </w:rPr>
            </w:pPr>
            <w:r w:rsidRPr="00293575">
              <w:rPr>
                <w:rFonts w:ascii="Arial" w:hAnsi="Arial" w:cs="Arial"/>
              </w:rPr>
              <w:t xml:space="preserve">Labor </w:t>
            </w:r>
          </w:p>
          <w:p w:rsidR="00D34966" w:rsidRPr="00293575" w:rsidRDefault="00D34966" w:rsidP="005D01FB">
            <w:pPr>
              <w:numPr>
                <w:ilvl w:val="0"/>
                <w:numId w:val="99"/>
              </w:numPr>
              <w:spacing w:line="240" w:lineRule="exact"/>
              <w:rPr>
                <w:rFonts w:ascii="Arial" w:hAnsi="Arial" w:cs="Arial"/>
              </w:rPr>
            </w:pPr>
            <w:r w:rsidRPr="00293575">
              <w:rPr>
                <w:rFonts w:ascii="Arial" w:hAnsi="Arial" w:cs="Arial"/>
              </w:rPr>
              <w:t>Inputs</w:t>
            </w:r>
          </w:p>
          <w:p w:rsidR="00D34966" w:rsidRPr="00293575" w:rsidRDefault="00D34966" w:rsidP="005D01FB">
            <w:pPr>
              <w:numPr>
                <w:ilvl w:val="0"/>
                <w:numId w:val="99"/>
              </w:numPr>
              <w:spacing w:line="240" w:lineRule="exact"/>
              <w:rPr>
                <w:rFonts w:ascii="Arial" w:hAnsi="Arial" w:cs="Arial"/>
              </w:rPr>
            </w:pPr>
            <w:r w:rsidRPr="00293575">
              <w:rPr>
                <w:rFonts w:ascii="Arial" w:hAnsi="Arial" w:cs="Arial"/>
              </w:rPr>
              <w:t xml:space="preserve">Tools, equipment and facility depreciation cost </w:t>
            </w:r>
          </w:p>
          <w:p w:rsidR="00D34966" w:rsidRPr="00293575" w:rsidRDefault="00D34966" w:rsidP="005D01FB">
            <w:pPr>
              <w:numPr>
                <w:ilvl w:val="0"/>
                <w:numId w:val="99"/>
              </w:numPr>
              <w:spacing w:line="240" w:lineRule="exact"/>
              <w:rPr>
                <w:rFonts w:ascii="Arial" w:hAnsi="Arial" w:cs="Arial"/>
              </w:rPr>
            </w:pPr>
            <w:r w:rsidRPr="00293575">
              <w:rPr>
                <w:rFonts w:ascii="Arial" w:hAnsi="Arial" w:cs="Arial"/>
              </w:rPr>
              <w:t>Administrative cost</w:t>
            </w:r>
          </w:p>
          <w:p w:rsidR="00D34966" w:rsidRPr="00293575" w:rsidRDefault="00D34966" w:rsidP="005D01FB">
            <w:pPr>
              <w:numPr>
                <w:ilvl w:val="0"/>
                <w:numId w:val="99"/>
              </w:numPr>
              <w:spacing w:line="240" w:lineRule="exact"/>
              <w:rPr>
                <w:rFonts w:ascii="Arial" w:hAnsi="Arial" w:cs="Arial"/>
              </w:rPr>
            </w:pPr>
            <w:r w:rsidRPr="00293575">
              <w:rPr>
                <w:rFonts w:ascii="Arial" w:hAnsi="Arial" w:cs="Arial"/>
              </w:rPr>
              <w:t>Miscellaneous</w:t>
            </w:r>
          </w:p>
        </w:tc>
      </w:tr>
    </w:tbl>
    <w:p w:rsidR="00D34966" w:rsidRDefault="00D34966" w:rsidP="000E052E">
      <w:pPr>
        <w:pStyle w:val="Heading3"/>
        <w:spacing w:before="40" w:after="40"/>
        <w:ind w:hanging="630"/>
        <w:rPr>
          <w:b/>
        </w:rPr>
      </w:pPr>
      <w:r w:rsidRPr="002B13BB">
        <w:rPr>
          <w:b/>
        </w:rPr>
        <w:br w:type="page"/>
      </w:r>
      <w:r w:rsidRPr="002B13BB">
        <w:rPr>
          <w:b/>
        </w:rPr>
        <w:lastRenderedPageBreak/>
        <w:t>EVIDENCE GUIDE</w:t>
      </w:r>
    </w:p>
    <w:p w:rsidR="000E052E" w:rsidRDefault="000E052E" w:rsidP="000E052E">
      <w:pPr>
        <w:rPr>
          <w:lang w:val="x-none" w:eastAsia="x-none"/>
        </w:rPr>
      </w:pPr>
    </w:p>
    <w:p w:rsidR="000E052E" w:rsidRPr="000E052E" w:rsidRDefault="000E052E" w:rsidP="000E052E">
      <w:pPr>
        <w:rPr>
          <w:lang w:val="x-none" w:eastAsia="x-none"/>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D34966" w:rsidRPr="002B13BB" w:rsidTr="000E052E">
        <w:tblPrEx>
          <w:tblCellMar>
            <w:top w:w="0" w:type="dxa"/>
            <w:bottom w:w="0" w:type="dxa"/>
          </w:tblCellMar>
        </w:tblPrEx>
        <w:trPr>
          <w:trHeight w:val="1520"/>
        </w:trPr>
        <w:tc>
          <w:tcPr>
            <w:tcW w:w="2880" w:type="dxa"/>
            <w:tcBorders>
              <w:top w:val="single" w:sz="4" w:space="0" w:color="auto"/>
              <w:left w:val="single" w:sz="4" w:space="0" w:color="auto"/>
              <w:bottom w:val="single" w:sz="4" w:space="0" w:color="auto"/>
              <w:right w:val="single" w:sz="4" w:space="0" w:color="auto"/>
            </w:tcBorders>
          </w:tcPr>
          <w:p w:rsidR="00D34966" w:rsidRPr="002B13BB" w:rsidRDefault="00D34966" w:rsidP="005D01FB">
            <w:pPr>
              <w:pStyle w:val="elementperfxhead"/>
              <w:numPr>
                <w:ilvl w:val="0"/>
                <w:numId w:val="76"/>
              </w:numPr>
              <w:ind w:left="360" w:right="-29"/>
              <w:rPr>
                <w:rFonts w:ascii="Arial" w:hAnsi="Arial"/>
                <w:b w:val="0"/>
                <w:sz w:val="24"/>
              </w:rPr>
            </w:pPr>
            <w:r w:rsidRPr="002B13BB">
              <w:rPr>
                <w:rFonts w:ascii="Arial" w:hAnsi="Arial"/>
                <w:b w:val="0"/>
                <w:sz w:val="24"/>
              </w:rPr>
              <w:t>Critical Aspects of Competency</w:t>
            </w:r>
          </w:p>
        </w:tc>
        <w:tc>
          <w:tcPr>
            <w:tcW w:w="7650" w:type="dxa"/>
            <w:tcBorders>
              <w:top w:val="single" w:sz="4" w:space="0" w:color="auto"/>
              <w:left w:val="single" w:sz="4" w:space="0" w:color="auto"/>
              <w:bottom w:val="single" w:sz="4" w:space="0" w:color="auto"/>
              <w:right w:val="single" w:sz="4" w:space="0" w:color="auto"/>
            </w:tcBorders>
          </w:tcPr>
          <w:p w:rsidR="00D34966" w:rsidRPr="000D0547" w:rsidRDefault="00D34966" w:rsidP="00501F66">
            <w:pPr>
              <w:pStyle w:val="elementperfxhead"/>
              <w:tabs>
                <w:tab w:val="left" w:pos="252"/>
              </w:tabs>
              <w:ind w:right="0"/>
              <w:rPr>
                <w:rFonts w:ascii="Arial" w:hAnsi="Arial"/>
                <w:sz w:val="24"/>
              </w:rPr>
            </w:pPr>
            <w:r w:rsidRPr="000D0547">
              <w:rPr>
                <w:rFonts w:ascii="Arial" w:hAnsi="Arial"/>
                <w:sz w:val="24"/>
              </w:rPr>
              <w:t>Assessment requires evidence that the candidate:</w:t>
            </w:r>
          </w:p>
          <w:p w:rsidR="00D34966" w:rsidRPr="002E00A2" w:rsidRDefault="00D34966" w:rsidP="005D01FB">
            <w:pPr>
              <w:pStyle w:val="ListParagraph"/>
              <w:numPr>
                <w:ilvl w:val="0"/>
                <w:numId w:val="100"/>
              </w:numPr>
              <w:spacing w:after="0" w:line="240" w:lineRule="auto"/>
              <w:ind w:left="522" w:hanging="522"/>
              <w:rPr>
                <w:rFonts w:ascii="Arial" w:hAnsi="Arial" w:cs="Arial"/>
                <w:sz w:val="24"/>
                <w:szCs w:val="24"/>
              </w:rPr>
            </w:pPr>
            <w:r w:rsidRPr="002E00A2">
              <w:rPr>
                <w:rFonts w:ascii="Arial" w:hAnsi="Arial" w:cs="Arial"/>
                <w:sz w:val="24"/>
                <w:szCs w:val="24"/>
              </w:rPr>
              <w:t>Determined</w:t>
            </w:r>
            <w:r w:rsidRPr="002E00A2">
              <w:rPr>
                <w:rFonts w:ascii="Arial" w:hAnsi="Arial"/>
                <w:sz w:val="24"/>
                <w:szCs w:val="24"/>
              </w:rPr>
              <w:t xml:space="preserve"> inventory inputs according enterprise requirements</w:t>
            </w:r>
          </w:p>
          <w:p w:rsidR="00D34966" w:rsidRPr="002E00A2" w:rsidRDefault="00D34966" w:rsidP="005D01FB">
            <w:pPr>
              <w:pStyle w:val="ListParagraph"/>
              <w:numPr>
                <w:ilvl w:val="0"/>
                <w:numId w:val="100"/>
              </w:numPr>
              <w:spacing w:after="0" w:line="240" w:lineRule="auto"/>
              <w:ind w:left="522" w:hanging="522"/>
              <w:rPr>
                <w:rFonts w:ascii="Arial" w:hAnsi="Arial" w:cs="Arial"/>
                <w:sz w:val="24"/>
                <w:szCs w:val="24"/>
              </w:rPr>
            </w:pPr>
            <w:r w:rsidRPr="002E00A2">
              <w:rPr>
                <w:rFonts w:ascii="Arial" w:hAnsi="Arial"/>
                <w:sz w:val="24"/>
                <w:szCs w:val="24"/>
              </w:rPr>
              <w:t>Determined defective tools and equipments according to operation manuals.</w:t>
            </w:r>
          </w:p>
          <w:p w:rsidR="00D34966" w:rsidRPr="002E00A2" w:rsidRDefault="00D34966" w:rsidP="005D01FB">
            <w:pPr>
              <w:numPr>
                <w:ilvl w:val="0"/>
                <w:numId w:val="100"/>
              </w:numPr>
              <w:ind w:left="522" w:hanging="522"/>
              <w:textAlignment w:val="center"/>
              <w:rPr>
                <w:rFonts w:ascii="Arial" w:hAnsi="Arial" w:cs="Arial"/>
                <w:bCs/>
                <w:iCs/>
              </w:rPr>
            </w:pPr>
            <w:r w:rsidRPr="002E00A2">
              <w:rPr>
                <w:rFonts w:ascii="Arial" w:hAnsi="Arial" w:cs="Arial"/>
              </w:rPr>
              <w:t>Inspected facilities according to</w:t>
            </w:r>
            <w:r w:rsidRPr="002E00A2">
              <w:rPr>
                <w:rFonts w:ascii="Arial" w:hAnsi="Arial" w:cs="Arial"/>
                <w:b/>
              </w:rPr>
              <w:t xml:space="preserve"> </w:t>
            </w:r>
            <w:r w:rsidRPr="002E00A2">
              <w:rPr>
                <w:rFonts w:ascii="Arial" w:hAnsi="Arial" w:cs="Arial"/>
              </w:rPr>
              <w:t>standard codes and laws.</w:t>
            </w:r>
          </w:p>
          <w:p w:rsidR="00D34966" w:rsidRPr="002B13BB" w:rsidRDefault="00D34966" w:rsidP="005D01FB">
            <w:pPr>
              <w:numPr>
                <w:ilvl w:val="0"/>
                <w:numId w:val="100"/>
              </w:numPr>
              <w:ind w:left="522" w:hanging="522"/>
              <w:textAlignment w:val="center"/>
              <w:rPr>
                <w:rFonts w:ascii="Arial" w:hAnsi="Arial"/>
                <w:b/>
              </w:rPr>
            </w:pPr>
            <w:r w:rsidRPr="002E00A2">
              <w:rPr>
                <w:rFonts w:ascii="Arial" w:hAnsi="Arial"/>
              </w:rPr>
              <w:t>Prepared production plan and report according to enterprise requirements and reporting procedures.</w:t>
            </w:r>
          </w:p>
        </w:tc>
      </w:tr>
      <w:tr w:rsidR="00D34966" w:rsidRPr="002B13BB" w:rsidTr="000E052E">
        <w:tblPrEx>
          <w:tblCellMar>
            <w:top w:w="0" w:type="dxa"/>
            <w:bottom w:w="0" w:type="dxa"/>
          </w:tblCellMar>
        </w:tblPrEx>
        <w:tc>
          <w:tcPr>
            <w:tcW w:w="2880" w:type="dxa"/>
            <w:tcBorders>
              <w:left w:val="single" w:sz="4" w:space="0" w:color="auto"/>
              <w:bottom w:val="single" w:sz="4" w:space="0" w:color="auto"/>
            </w:tcBorders>
          </w:tcPr>
          <w:p w:rsidR="00D34966" w:rsidRPr="002B13BB" w:rsidRDefault="00D34966" w:rsidP="005D01FB">
            <w:pPr>
              <w:pStyle w:val="BodyTextIndent3"/>
              <w:numPr>
                <w:ilvl w:val="0"/>
                <w:numId w:val="76"/>
              </w:numPr>
              <w:ind w:left="360"/>
            </w:pPr>
            <w:r w:rsidRPr="002B13BB">
              <w:t xml:space="preserve">Required Knowledge and Attitudes </w:t>
            </w:r>
          </w:p>
          <w:p w:rsidR="00D34966" w:rsidRPr="002B13BB" w:rsidRDefault="00D34966" w:rsidP="00501F66"/>
        </w:tc>
        <w:tc>
          <w:tcPr>
            <w:tcW w:w="7650" w:type="dxa"/>
            <w:tcBorders>
              <w:bottom w:val="single" w:sz="4" w:space="0" w:color="auto"/>
              <w:right w:val="single" w:sz="4" w:space="0" w:color="auto"/>
            </w:tcBorders>
          </w:tcPr>
          <w:p w:rsidR="00D34966" w:rsidRPr="001A7272" w:rsidRDefault="00D34966" w:rsidP="005D01FB">
            <w:pPr>
              <w:pStyle w:val="Header"/>
              <w:numPr>
                <w:ilvl w:val="0"/>
                <w:numId w:val="79"/>
              </w:numPr>
              <w:tabs>
                <w:tab w:val="clear" w:pos="4320"/>
                <w:tab w:val="clear" w:pos="8640"/>
                <w:tab w:val="left" w:pos="520"/>
              </w:tabs>
              <w:rPr>
                <w:lang w:val="en-US" w:eastAsia="en-US"/>
              </w:rPr>
            </w:pPr>
            <w:r w:rsidRPr="001A7272">
              <w:rPr>
                <w:lang w:val="en-US" w:eastAsia="en-US"/>
              </w:rPr>
              <w:t>Knowledge, Theory, Practices and Systems Operations</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Kinds of tools and equipment</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Defects of tools and equipment</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Monitoring method</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Farm planning and budgeting</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Methods and process of production</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Quality control</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Basic bookkeeping</w:t>
            </w:r>
          </w:p>
          <w:p w:rsidR="00D34966" w:rsidRPr="001A7272" w:rsidRDefault="00D34966" w:rsidP="005D01FB">
            <w:pPr>
              <w:pStyle w:val="Header"/>
              <w:numPr>
                <w:ilvl w:val="0"/>
                <w:numId w:val="80"/>
              </w:numPr>
              <w:tabs>
                <w:tab w:val="clear" w:pos="4320"/>
                <w:tab w:val="clear" w:pos="8640"/>
                <w:tab w:val="left" w:pos="1332"/>
              </w:tabs>
              <w:ind w:left="1332" w:hanging="900"/>
              <w:rPr>
                <w:lang w:val="en-US" w:eastAsia="en-US"/>
              </w:rPr>
            </w:pPr>
            <w:r w:rsidRPr="001A7272">
              <w:rPr>
                <w:lang w:val="en-US" w:eastAsia="en-US"/>
              </w:rPr>
              <w:t>Practice 3Rs and 5S</w:t>
            </w:r>
          </w:p>
          <w:p w:rsidR="00D34966" w:rsidRPr="002B13BB" w:rsidRDefault="00D34966" w:rsidP="005D01FB">
            <w:pPr>
              <w:numPr>
                <w:ilvl w:val="0"/>
                <w:numId w:val="80"/>
              </w:numPr>
              <w:tabs>
                <w:tab w:val="left" w:pos="1332"/>
              </w:tabs>
              <w:ind w:left="1332" w:hanging="900"/>
              <w:textAlignment w:val="center"/>
            </w:pPr>
            <w:r w:rsidRPr="002B13BB">
              <w:rPr>
                <w:rFonts w:ascii="Arial" w:hAnsi="Arial" w:cs="Arial"/>
              </w:rPr>
              <w:t>Program of work activities are implemented as scheduled</w:t>
            </w:r>
          </w:p>
          <w:p w:rsidR="00D34966" w:rsidRPr="001A7272" w:rsidRDefault="00D34966" w:rsidP="005D01FB">
            <w:pPr>
              <w:pStyle w:val="Header"/>
              <w:numPr>
                <w:ilvl w:val="0"/>
                <w:numId w:val="79"/>
              </w:numPr>
              <w:tabs>
                <w:tab w:val="clear" w:pos="4320"/>
                <w:tab w:val="clear" w:pos="8640"/>
                <w:tab w:val="left" w:pos="520"/>
              </w:tabs>
              <w:rPr>
                <w:lang w:val="en-US" w:eastAsia="en-US"/>
              </w:rPr>
            </w:pPr>
            <w:r w:rsidRPr="001A7272">
              <w:rPr>
                <w:lang w:val="en-US" w:eastAsia="en-US"/>
              </w:rPr>
              <w:t>Communication</w:t>
            </w:r>
          </w:p>
          <w:p w:rsidR="00D34966" w:rsidRPr="001A7272" w:rsidRDefault="00D34966" w:rsidP="005D01FB">
            <w:pPr>
              <w:pStyle w:val="Header"/>
              <w:numPr>
                <w:ilvl w:val="0"/>
                <w:numId w:val="81"/>
              </w:numPr>
              <w:tabs>
                <w:tab w:val="clear" w:pos="4320"/>
                <w:tab w:val="clear" w:pos="8640"/>
                <w:tab w:val="left" w:pos="1150"/>
              </w:tabs>
              <w:rPr>
                <w:lang w:val="en-US" w:eastAsia="en-US"/>
              </w:rPr>
            </w:pPr>
            <w:r w:rsidRPr="001A7272">
              <w:rPr>
                <w:lang w:val="en-US" w:eastAsia="en-US"/>
              </w:rPr>
              <w:t xml:space="preserve"> Prepare and submit required reports </w:t>
            </w:r>
          </w:p>
          <w:p w:rsidR="00D34966" w:rsidRPr="001A7272" w:rsidRDefault="00D34966" w:rsidP="005D01FB">
            <w:pPr>
              <w:pStyle w:val="Header"/>
              <w:numPr>
                <w:ilvl w:val="0"/>
                <w:numId w:val="81"/>
              </w:numPr>
              <w:tabs>
                <w:tab w:val="clear" w:pos="4320"/>
                <w:tab w:val="clear" w:pos="8640"/>
                <w:tab w:val="left" w:pos="1150"/>
              </w:tabs>
              <w:rPr>
                <w:lang w:val="en-US" w:eastAsia="en-US"/>
              </w:rPr>
            </w:pPr>
            <w:r w:rsidRPr="001A7272">
              <w:rPr>
                <w:lang w:val="en-US" w:eastAsia="en-US"/>
              </w:rPr>
              <w:t>Documentation of production and financial data</w:t>
            </w:r>
          </w:p>
          <w:p w:rsidR="00D34966" w:rsidRPr="001A7272" w:rsidRDefault="00D34966" w:rsidP="005D01FB">
            <w:pPr>
              <w:pStyle w:val="Header"/>
              <w:numPr>
                <w:ilvl w:val="0"/>
                <w:numId w:val="79"/>
              </w:numPr>
              <w:tabs>
                <w:tab w:val="clear" w:pos="4320"/>
                <w:tab w:val="clear" w:pos="8640"/>
                <w:tab w:val="left" w:pos="520"/>
              </w:tabs>
              <w:rPr>
                <w:lang w:val="en-US" w:eastAsia="en-US"/>
              </w:rPr>
            </w:pPr>
            <w:r w:rsidRPr="001A7272">
              <w:rPr>
                <w:lang w:val="en-US" w:eastAsia="en-US"/>
              </w:rPr>
              <w:t>Mathematics and Mensuration</w:t>
            </w:r>
          </w:p>
          <w:p w:rsidR="00D34966" w:rsidRPr="001A7272" w:rsidRDefault="00D34966" w:rsidP="005D01FB">
            <w:pPr>
              <w:pStyle w:val="Header"/>
              <w:numPr>
                <w:ilvl w:val="0"/>
                <w:numId w:val="82"/>
              </w:numPr>
              <w:tabs>
                <w:tab w:val="clear" w:pos="4320"/>
                <w:tab w:val="clear" w:pos="8640"/>
                <w:tab w:val="left" w:pos="1242"/>
              </w:tabs>
              <w:ind w:left="1152" w:hanging="792"/>
              <w:rPr>
                <w:lang w:val="en-US" w:eastAsia="en-US"/>
              </w:rPr>
            </w:pPr>
            <w:r w:rsidRPr="001A7272">
              <w:rPr>
                <w:lang w:val="en-US" w:eastAsia="en-US"/>
              </w:rPr>
              <w:t>Basic mathematical operations</w:t>
            </w:r>
          </w:p>
          <w:p w:rsidR="00D34966" w:rsidRPr="001A7272" w:rsidRDefault="00D34966" w:rsidP="005D01FB">
            <w:pPr>
              <w:pStyle w:val="Header"/>
              <w:numPr>
                <w:ilvl w:val="0"/>
                <w:numId w:val="82"/>
              </w:numPr>
              <w:tabs>
                <w:tab w:val="clear" w:pos="4320"/>
                <w:tab w:val="clear" w:pos="8640"/>
                <w:tab w:val="left" w:pos="1242"/>
              </w:tabs>
              <w:ind w:left="1152" w:hanging="792"/>
              <w:rPr>
                <w:lang w:val="en-US" w:eastAsia="en-US"/>
              </w:rPr>
            </w:pPr>
            <w:r w:rsidRPr="001A7272">
              <w:rPr>
                <w:lang w:val="en-US" w:eastAsia="en-US"/>
              </w:rPr>
              <w:t>Metric system</w:t>
            </w:r>
          </w:p>
          <w:p w:rsidR="00D34966" w:rsidRPr="001A7272" w:rsidRDefault="00D34966" w:rsidP="005D01FB">
            <w:pPr>
              <w:pStyle w:val="Header"/>
              <w:numPr>
                <w:ilvl w:val="0"/>
                <w:numId w:val="82"/>
              </w:numPr>
              <w:tabs>
                <w:tab w:val="clear" w:pos="4320"/>
                <w:tab w:val="clear" w:pos="8640"/>
                <w:tab w:val="left" w:pos="1242"/>
              </w:tabs>
              <w:ind w:left="1152" w:hanging="792"/>
              <w:rPr>
                <w:lang w:val="en-US" w:eastAsia="en-US"/>
              </w:rPr>
            </w:pPr>
            <w:r w:rsidRPr="001A7272">
              <w:rPr>
                <w:lang w:val="en-US" w:eastAsia="en-US"/>
              </w:rPr>
              <w:t xml:space="preserve">Computation for production of organic fertilizer </w:t>
            </w:r>
          </w:p>
          <w:p w:rsidR="00D34966" w:rsidRPr="001A7272" w:rsidRDefault="00D34966" w:rsidP="005D01FB">
            <w:pPr>
              <w:pStyle w:val="Header"/>
              <w:numPr>
                <w:ilvl w:val="0"/>
                <w:numId w:val="82"/>
              </w:numPr>
              <w:tabs>
                <w:tab w:val="clear" w:pos="4320"/>
                <w:tab w:val="clear" w:pos="8640"/>
                <w:tab w:val="left" w:pos="1242"/>
              </w:tabs>
              <w:ind w:left="1152" w:hanging="792"/>
              <w:rPr>
                <w:lang w:val="en-US" w:eastAsia="en-US"/>
              </w:rPr>
            </w:pPr>
            <w:r w:rsidRPr="001A7272">
              <w:rPr>
                <w:lang w:val="en-US" w:eastAsia="en-US"/>
              </w:rPr>
              <w:t>Unit conversion</w:t>
            </w:r>
          </w:p>
          <w:p w:rsidR="00D34966" w:rsidRPr="001A7272" w:rsidRDefault="00D34966" w:rsidP="005D01FB">
            <w:pPr>
              <w:pStyle w:val="Header"/>
              <w:numPr>
                <w:ilvl w:val="0"/>
                <w:numId w:val="79"/>
              </w:numPr>
              <w:tabs>
                <w:tab w:val="clear" w:pos="4320"/>
                <w:tab w:val="clear" w:pos="8640"/>
                <w:tab w:val="left" w:pos="520"/>
              </w:tabs>
              <w:rPr>
                <w:lang w:val="en-US" w:eastAsia="en-US"/>
              </w:rPr>
            </w:pPr>
            <w:r w:rsidRPr="001A7272">
              <w:rPr>
                <w:lang w:val="en-US" w:eastAsia="en-US"/>
              </w:rPr>
              <w:t>Safety Practices</w:t>
            </w:r>
          </w:p>
          <w:p w:rsidR="00D34966" w:rsidRPr="001A7272" w:rsidRDefault="00D34966" w:rsidP="005D01FB">
            <w:pPr>
              <w:pStyle w:val="Header"/>
              <w:numPr>
                <w:ilvl w:val="0"/>
                <w:numId w:val="83"/>
              </w:numPr>
              <w:tabs>
                <w:tab w:val="clear" w:pos="4320"/>
                <w:tab w:val="clear" w:pos="8640"/>
                <w:tab w:val="left" w:pos="1152"/>
              </w:tabs>
              <w:ind w:left="1152" w:hanging="722"/>
              <w:rPr>
                <w:lang w:val="en-US" w:eastAsia="en-US"/>
              </w:rPr>
            </w:pPr>
            <w:r w:rsidRPr="001A7272">
              <w:rPr>
                <w:lang w:val="en-US" w:eastAsia="en-US"/>
              </w:rPr>
              <w:t>Safety during inspections of tools, farm implements and equipment.</w:t>
            </w:r>
          </w:p>
          <w:p w:rsidR="00D34966" w:rsidRPr="001A7272" w:rsidRDefault="00D34966" w:rsidP="005D01FB">
            <w:pPr>
              <w:pStyle w:val="Header"/>
              <w:numPr>
                <w:ilvl w:val="0"/>
                <w:numId w:val="79"/>
              </w:numPr>
              <w:tabs>
                <w:tab w:val="clear" w:pos="4320"/>
                <w:tab w:val="clear" w:pos="8640"/>
                <w:tab w:val="left" w:pos="520"/>
              </w:tabs>
              <w:rPr>
                <w:lang w:val="en-US" w:eastAsia="en-US"/>
              </w:rPr>
            </w:pPr>
            <w:r w:rsidRPr="001A7272">
              <w:rPr>
                <w:lang w:val="en-US" w:eastAsia="en-US"/>
              </w:rPr>
              <w:t>Codes and Regulations</w:t>
            </w:r>
          </w:p>
          <w:p w:rsidR="00D34966" w:rsidRPr="001A7272" w:rsidRDefault="00D34966" w:rsidP="005D01FB">
            <w:pPr>
              <w:pStyle w:val="Header"/>
              <w:numPr>
                <w:ilvl w:val="0"/>
                <w:numId w:val="84"/>
              </w:numPr>
              <w:tabs>
                <w:tab w:val="clear" w:pos="4320"/>
                <w:tab w:val="clear" w:pos="8640"/>
              </w:tabs>
              <w:ind w:left="1152" w:hanging="632"/>
              <w:rPr>
                <w:lang w:val="en-US" w:eastAsia="en-US"/>
              </w:rPr>
            </w:pPr>
            <w:r w:rsidRPr="001A7272">
              <w:rPr>
                <w:lang w:val="en-US" w:eastAsia="en-US"/>
              </w:rPr>
              <w:t>Codes and laws on quality control</w:t>
            </w:r>
          </w:p>
          <w:p w:rsidR="00D34966" w:rsidRPr="001A7272" w:rsidRDefault="00D34966" w:rsidP="005D01FB">
            <w:pPr>
              <w:pStyle w:val="Header"/>
              <w:numPr>
                <w:ilvl w:val="0"/>
                <w:numId w:val="84"/>
              </w:numPr>
              <w:tabs>
                <w:tab w:val="clear" w:pos="4320"/>
                <w:tab w:val="clear" w:pos="8640"/>
              </w:tabs>
              <w:ind w:left="1152" w:hanging="632"/>
              <w:rPr>
                <w:lang w:val="en-US" w:eastAsia="en-US"/>
              </w:rPr>
            </w:pPr>
            <w:r w:rsidRPr="001A7272">
              <w:rPr>
                <w:lang w:val="en-US" w:eastAsia="en-US"/>
              </w:rPr>
              <w:t>Codes and laws on inspection of facilities</w:t>
            </w:r>
          </w:p>
          <w:p w:rsidR="00D34966" w:rsidRPr="001A7272" w:rsidRDefault="00D34966" w:rsidP="005D01FB">
            <w:pPr>
              <w:pStyle w:val="Header"/>
              <w:numPr>
                <w:ilvl w:val="0"/>
                <w:numId w:val="79"/>
              </w:numPr>
              <w:tabs>
                <w:tab w:val="clear" w:pos="4320"/>
                <w:tab w:val="clear" w:pos="8640"/>
                <w:tab w:val="left" w:pos="520"/>
              </w:tabs>
              <w:ind w:left="520" w:hanging="520"/>
              <w:rPr>
                <w:lang w:val="en-US" w:eastAsia="en-US"/>
              </w:rPr>
            </w:pPr>
            <w:r w:rsidRPr="001A7272">
              <w:rPr>
                <w:lang w:val="en-US" w:eastAsia="en-US"/>
              </w:rPr>
              <w:t>Materials, Tools &amp; Equipment: Uses, Specifications and Maintenance</w:t>
            </w:r>
          </w:p>
          <w:p w:rsidR="00D34966" w:rsidRPr="001A7272" w:rsidRDefault="00D34966" w:rsidP="005D01FB">
            <w:pPr>
              <w:pStyle w:val="Header"/>
              <w:numPr>
                <w:ilvl w:val="0"/>
                <w:numId w:val="85"/>
              </w:numPr>
              <w:tabs>
                <w:tab w:val="clear" w:pos="4320"/>
                <w:tab w:val="clear" w:pos="8640"/>
                <w:tab w:val="left" w:pos="1150"/>
              </w:tabs>
              <w:rPr>
                <w:lang w:val="en-US" w:eastAsia="en-US"/>
              </w:rPr>
            </w:pPr>
            <w:r w:rsidRPr="001A7272">
              <w:rPr>
                <w:lang w:val="en-US" w:eastAsia="en-US"/>
              </w:rPr>
              <w:t>Tools and Equipment</w:t>
            </w:r>
          </w:p>
          <w:p w:rsidR="00D34966" w:rsidRPr="001A7272" w:rsidRDefault="00D34966" w:rsidP="005D01FB">
            <w:pPr>
              <w:pStyle w:val="Header"/>
              <w:numPr>
                <w:ilvl w:val="0"/>
                <w:numId w:val="86"/>
              </w:numPr>
              <w:tabs>
                <w:tab w:val="clear" w:pos="4320"/>
                <w:tab w:val="clear" w:pos="8640"/>
                <w:tab w:val="left" w:pos="1512"/>
              </w:tabs>
              <w:ind w:left="1512" w:hanging="900"/>
              <w:rPr>
                <w:lang w:val="en-US" w:eastAsia="en-US"/>
              </w:rPr>
            </w:pPr>
            <w:r w:rsidRPr="001A7272">
              <w:rPr>
                <w:lang w:val="en-US" w:eastAsia="en-US"/>
              </w:rPr>
              <w:t>Can understand and follow instructional manuals</w:t>
            </w:r>
          </w:p>
          <w:p w:rsidR="00D34966" w:rsidRPr="001A7272" w:rsidRDefault="00D34966" w:rsidP="005D01FB">
            <w:pPr>
              <w:pStyle w:val="Header"/>
              <w:numPr>
                <w:ilvl w:val="0"/>
                <w:numId w:val="85"/>
              </w:numPr>
              <w:tabs>
                <w:tab w:val="clear" w:pos="4320"/>
                <w:tab w:val="clear" w:pos="8640"/>
                <w:tab w:val="left" w:pos="1150"/>
              </w:tabs>
              <w:rPr>
                <w:lang w:val="en-US" w:eastAsia="en-US"/>
              </w:rPr>
            </w:pPr>
            <w:r w:rsidRPr="001A7272">
              <w:rPr>
                <w:lang w:val="en-US" w:eastAsia="en-US"/>
              </w:rPr>
              <w:t>Materials</w:t>
            </w:r>
          </w:p>
          <w:p w:rsidR="00D34966" w:rsidRPr="001A7272" w:rsidRDefault="00D34966" w:rsidP="005D01FB">
            <w:pPr>
              <w:pStyle w:val="Header"/>
              <w:numPr>
                <w:ilvl w:val="0"/>
                <w:numId w:val="87"/>
              </w:numPr>
              <w:tabs>
                <w:tab w:val="clear" w:pos="4320"/>
                <w:tab w:val="clear" w:pos="8640"/>
              </w:tabs>
              <w:ind w:left="1422" w:hanging="810"/>
              <w:rPr>
                <w:lang w:val="en-US" w:eastAsia="en-US"/>
              </w:rPr>
            </w:pPr>
            <w:r w:rsidRPr="001A7272">
              <w:rPr>
                <w:lang w:val="en-US" w:eastAsia="en-US"/>
              </w:rPr>
              <w:t>Where to source good quality supplies and materials needed in record keeping</w:t>
            </w:r>
          </w:p>
          <w:p w:rsidR="00D34966" w:rsidRPr="001A7272" w:rsidRDefault="00D34966" w:rsidP="005D01FB">
            <w:pPr>
              <w:pStyle w:val="Header"/>
              <w:numPr>
                <w:ilvl w:val="0"/>
                <w:numId w:val="85"/>
              </w:numPr>
              <w:tabs>
                <w:tab w:val="clear" w:pos="4320"/>
                <w:tab w:val="clear" w:pos="8640"/>
                <w:tab w:val="left" w:pos="1150"/>
              </w:tabs>
              <w:rPr>
                <w:lang w:val="en-US" w:eastAsia="en-US"/>
              </w:rPr>
            </w:pPr>
            <w:r w:rsidRPr="001A7272">
              <w:rPr>
                <w:lang w:val="en-US" w:eastAsia="en-US"/>
              </w:rPr>
              <w:t>Maintenance</w:t>
            </w:r>
          </w:p>
          <w:p w:rsidR="00D34966" w:rsidRPr="001A7272" w:rsidRDefault="00D34966" w:rsidP="005D01FB">
            <w:pPr>
              <w:pStyle w:val="Header"/>
              <w:numPr>
                <w:ilvl w:val="0"/>
                <w:numId w:val="88"/>
              </w:numPr>
              <w:tabs>
                <w:tab w:val="clear" w:pos="4320"/>
                <w:tab w:val="clear" w:pos="8640"/>
              </w:tabs>
              <w:ind w:hanging="198"/>
              <w:rPr>
                <w:lang w:val="en-US" w:eastAsia="en-US"/>
              </w:rPr>
            </w:pPr>
            <w:r w:rsidRPr="001A7272">
              <w:rPr>
                <w:lang w:val="en-US" w:eastAsia="en-US"/>
              </w:rPr>
              <w:t>Maintenance of records</w:t>
            </w:r>
          </w:p>
          <w:p w:rsidR="00D34966" w:rsidRPr="001A7272" w:rsidRDefault="00D34966" w:rsidP="005D01FB">
            <w:pPr>
              <w:pStyle w:val="Header"/>
              <w:numPr>
                <w:ilvl w:val="0"/>
                <w:numId w:val="79"/>
              </w:numPr>
              <w:tabs>
                <w:tab w:val="clear" w:pos="4320"/>
                <w:tab w:val="clear" w:pos="8640"/>
                <w:tab w:val="left" w:pos="520"/>
              </w:tabs>
              <w:rPr>
                <w:lang w:val="en-US" w:eastAsia="en-US"/>
              </w:rPr>
            </w:pPr>
            <w:r w:rsidRPr="001A7272">
              <w:rPr>
                <w:lang w:val="en-US" w:eastAsia="en-US"/>
              </w:rPr>
              <w:t>Values</w:t>
            </w:r>
          </w:p>
          <w:p w:rsidR="00D34966" w:rsidRPr="001A7272" w:rsidRDefault="00D34966" w:rsidP="005D01FB">
            <w:pPr>
              <w:pStyle w:val="Header"/>
              <w:numPr>
                <w:ilvl w:val="0"/>
                <w:numId w:val="89"/>
              </w:numPr>
              <w:tabs>
                <w:tab w:val="clear" w:pos="4320"/>
                <w:tab w:val="clear" w:pos="8640"/>
                <w:tab w:val="left" w:pos="1152"/>
              </w:tabs>
              <w:rPr>
                <w:lang w:val="en-US" w:eastAsia="en-US"/>
              </w:rPr>
            </w:pPr>
            <w:r w:rsidRPr="001A7272">
              <w:rPr>
                <w:lang w:val="en-US" w:eastAsia="en-US"/>
              </w:rPr>
              <w:t>Time consciousness and management</w:t>
            </w:r>
          </w:p>
          <w:p w:rsidR="00D34966" w:rsidRPr="001A7272" w:rsidRDefault="00D34966" w:rsidP="005D01FB">
            <w:pPr>
              <w:pStyle w:val="Header"/>
              <w:numPr>
                <w:ilvl w:val="0"/>
                <w:numId w:val="89"/>
              </w:numPr>
              <w:tabs>
                <w:tab w:val="clear" w:pos="4320"/>
                <w:tab w:val="clear" w:pos="8640"/>
                <w:tab w:val="left" w:pos="1152"/>
              </w:tabs>
              <w:rPr>
                <w:lang w:val="en-US" w:eastAsia="en-US"/>
              </w:rPr>
            </w:pPr>
            <w:r w:rsidRPr="001A7272">
              <w:rPr>
                <w:lang w:val="en-US" w:eastAsia="en-US"/>
              </w:rPr>
              <w:t>Resourcefulness</w:t>
            </w:r>
          </w:p>
          <w:p w:rsidR="00D34966" w:rsidRPr="001A7272" w:rsidRDefault="00D34966" w:rsidP="005D01FB">
            <w:pPr>
              <w:pStyle w:val="Header"/>
              <w:numPr>
                <w:ilvl w:val="0"/>
                <w:numId w:val="89"/>
              </w:numPr>
              <w:tabs>
                <w:tab w:val="clear" w:pos="4320"/>
                <w:tab w:val="clear" w:pos="8640"/>
                <w:tab w:val="left" w:pos="1152"/>
              </w:tabs>
              <w:rPr>
                <w:lang w:val="en-US" w:eastAsia="en-US"/>
              </w:rPr>
            </w:pPr>
            <w:r w:rsidRPr="001A7272">
              <w:rPr>
                <w:lang w:val="en-US" w:eastAsia="en-US"/>
              </w:rPr>
              <w:t>Cost consciousness</w:t>
            </w:r>
          </w:p>
          <w:p w:rsidR="00D34966" w:rsidRPr="001A7272" w:rsidRDefault="00D34966" w:rsidP="005D01FB">
            <w:pPr>
              <w:pStyle w:val="Header"/>
              <w:numPr>
                <w:ilvl w:val="0"/>
                <w:numId w:val="89"/>
              </w:numPr>
              <w:tabs>
                <w:tab w:val="clear" w:pos="4320"/>
                <w:tab w:val="clear" w:pos="8640"/>
                <w:tab w:val="left" w:pos="1152"/>
              </w:tabs>
              <w:rPr>
                <w:lang w:val="en-US" w:eastAsia="en-US"/>
              </w:rPr>
            </w:pPr>
            <w:r w:rsidRPr="001A7272">
              <w:rPr>
                <w:lang w:val="en-US" w:eastAsia="en-US"/>
              </w:rPr>
              <w:t>Diligence</w:t>
            </w:r>
          </w:p>
          <w:p w:rsidR="00D34966" w:rsidRPr="001A7272" w:rsidRDefault="00D34966" w:rsidP="005D01FB">
            <w:pPr>
              <w:pStyle w:val="Header"/>
              <w:numPr>
                <w:ilvl w:val="0"/>
                <w:numId w:val="89"/>
              </w:numPr>
              <w:tabs>
                <w:tab w:val="clear" w:pos="4320"/>
                <w:tab w:val="clear" w:pos="8640"/>
                <w:tab w:val="left" w:pos="1152"/>
              </w:tabs>
              <w:rPr>
                <w:lang w:val="en-US" w:eastAsia="en-US"/>
              </w:rPr>
            </w:pPr>
            <w:r w:rsidRPr="001A7272">
              <w:rPr>
                <w:lang w:val="en-US" w:eastAsia="en-US"/>
              </w:rPr>
              <w:t>Determined</w:t>
            </w:r>
          </w:p>
        </w:tc>
      </w:tr>
    </w:tbl>
    <w:p w:rsidR="00B933F7" w:rsidRDefault="00D34966" w:rsidP="004A1D37">
      <w:pPr>
        <w:pStyle w:val="Heading5"/>
        <w:rPr>
          <w:rFonts w:cs="Arial"/>
        </w:rPr>
      </w:pPr>
      <w:r>
        <w:rPr>
          <w:rFonts w:cs="Arial"/>
        </w:rPr>
        <w:br w:type="page"/>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B933F7" w:rsidRPr="002B13BB" w:rsidTr="000D0547">
        <w:tblPrEx>
          <w:tblCellMar>
            <w:top w:w="0" w:type="dxa"/>
            <w:bottom w:w="0" w:type="dxa"/>
          </w:tblCellMar>
        </w:tblPrEx>
        <w:tc>
          <w:tcPr>
            <w:tcW w:w="2880" w:type="dxa"/>
            <w:tcBorders>
              <w:left w:val="single" w:sz="4" w:space="0" w:color="auto"/>
            </w:tcBorders>
          </w:tcPr>
          <w:p w:rsidR="00B933F7" w:rsidRPr="002B13BB" w:rsidRDefault="00B933F7" w:rsidP="005D01FB">
            <w:pPr>
              <w:numPr>
                <w:ilvl w:val="0"/>
                <w:numId w:val="76"/>
              </w:numPr>
              <w:ind w:left="360"/>
              <w:rPr>
                <w:rFonts w:ascii="Arial" w:hAnsi="Arial"/>
              </w:rPr>
            </w:pPr>
            <w:r w:rsidRPr="002B13BB">
              <w:rPr>
                <w:rFonts w:ascii="Arial" w:hAnsi="Arial"/>
              </w:rPr>
              <w:t>Required Skills</w:t>
            </w:r>
          </w:p>
          <w:p w:rsidR="00B933F7" w:rsidRPr="002B13BB" w:rsidRDefault="00B933F7" w:rsidP="00501F66">
            <w:pPr>
              <w:rPr>
                <w:rFonts w:ascii="Arial" w:hAnsi="Arial"/>
              </w:rPr>
            </w:pPr>
          </w:p>
          <w:p w:rsidR="00B933F7" w:rsidRPr="002B13BB" w:rsidRDefault="00B933F7" w:rsidP="00501F66">
            <w:pPr>
              <w:rPr>
                <w:rFonts w:ascii="Arial" w:hAnsi="Arial"/>
              </w:rPr>
            </w:pPr>
          </w:p>
          <w:p w:rsidR="00B933F7" w:rsidRPr="002B13BB" w:rsidRDefault="00B933F7" w:rsidP="00501F66">
            <w:pPr>
              <w:rPr>
                <w:rFonts w:ascii="Arial" w:hAnsi="Arial"/>
              </w:rPr>
            </w:pPr>
          </w:p>
        </w:tc>
        <w:tc>
          <w:tcPr>
            <w:tcW w:w="7650" w:type="dxa"/>
            <w:tcBorders>
              <w:right w:val="single" w:sz="4" w:space="0" w:color="auto"/>
            </w:tcBorders>
          </w:tcPr>
          <w:p w:rsidR="00B933F7" w:rsidRPr="002B13BB" w:rsidRDefault="00B933F7" w:rsidP="005D01FB">
            <w:pPr>
              <w:numPr>
                <w:ilvl w:val="1"/>
                <w:numId w:val="104"/>
              </w:numPr>
              <w:tabs>
                <w:tab w:val="clear" w:pos="432"/>
                <w:tab w:val="num" w:pos="702"/>
              </w:tabs>
              <w:ind w:left="702" w:hanging="702"/>
              <w:rPr>
                <w:rFonts w:ascii="Arial" w:hAnsi="Arial"/>
              </w:rPr>
            </w:pPr>
            <w:r w:rsidRPr="002B13BB">
              <w:rPr>
                <w:rFonts w:ascii="Arial" w:hAnsi="Arial"/>
              </w:rPr>
              <w:t>Work safety</w:t>
            </w:r>
          </w:p>
          <w:p w:rsidR="00B933F7" w:rsidRPr="002B13BB" w:rsidRDefault="00B933F7" w:rsidP="005D01FB">
            <w:pPr>
              <w:numPr>
                <w:ilvl w:val="1"/>
                <w:numId w:val="104"/>
              </w:numPr>
              <w:tabs>
                <w:tab w:val="clear" w:pos="432"/>
                <w:tab w:val="num" w:pos="702"/>
              </w:tabs>
              <w:ind w:left="702" w:hanging="702"/>
              <w:rPr>
                <w:rFonts w:ascii="Arial" w:hAnsi="Arial"/>
              </w:rPr>
            </w:pPr>
            <w:r w:rsidRPr="002B13BB">
              <w:rPr>
                <w:rFonts w:ascii="Arial" w:hAnsi="Arial"/>
              </w:rPr>
              <w:t>Skills in determining defective tools and equipment</w:t>
            </w:r>
          </w:p>
          <w:p w:rsidR="00B933F7" w:rsidRPr="002B13BB" w:rsidRDefault="00B933F7" w:rsidP="005D01FB">
            <w:pPr>
              <w:numPr>
                <w:ilvl w:val="1"/>
                <w:numId w:val="104"/>
              </w:numPr>
              <w:tabs>
                <w:tab w:val="clear" w:pos="432"/>
                <w:tab w:val="num" w:pos="702"/>
              </w:tabs>
              <w:ind w:left="702" w:hanging="702"/>
              <w:rPr>
                <w:rFonts w:ascii="Arial" w:hAnsi="Arial"/>
              </w:rPr>
            </w:pPr>
            <w:r w:rsidRPr="002B13BB">
              <w:rPr>
                <w:rFonts w:ascii="Arial" w:hAnsi="Arial"/>
              </w:rPr>
              <w:t>Measuring and calculations</w:t>
            </w:r>
          </w:p>
          <w:p w:rsidR="00B933F7" w:rsidRPr="002B13BB" w:rsidRDefault="00B933F7" w:rsidP="005D01FB">
            <w:pPr>
              <w:numPr>
                <w:ilvl w:val="1"/>
                <w:numId w:val="104"/>
              </w:numPr>
              <w:tabs>
                <w:tab w:val="clear" w:pos="432"/>
                <w:tab w:val="num" w:pos="702"/>
              </w:tabs>
              <w:ind w:left="702" w:hanging="702"/>
              <w:rPr>
                <w:rFonts w:ascii="Arial" w:hAnsi="Arial"/>
              </w:rPr>
            </w:pPr>
            <w:r w:rsidRPr="002B13BB">
              <w:rPr>
                <w:rFonts w:ascii="Arial" w:hAnsi="Arial"/>
              </w:rPr>
              <w:t xml:space="preserve"> Estimation</w:t>
            </w:r>
          </w:p>
          <w:p w:rsidR="00B933F7" w:rsidRPr="002B13BB" w:rsidRDefault="00B933F7" w:rsidP="005D01FB">
            <w:pPr>
              <w:numPr>
                <w:ilvl w:val="0"/>
                <w:numId w:val="101"/>
              </w:numPr>
              <w:tabs>
                <w:tab w:val="num" w:pos="702"/>
              </w:tabs>
              <w:ind w:left="518" w:hanging="518"/>
              <w:rPr>
                <w:rFonts w:ascii="Arial" w:hAnsi="Arial"/>
              </w:rPr>
            </w:pPr>
            <w:r w:rsidRPr="002B13BB">
              <w:rPr>
                <w:rFonts w:ascii="Arial" w:hAnsi="Arial"/>
              </w:rPr>
              <w:t xml:space="preserve">Basic mathematical skills  </w:t>
            </w:r>
          </w:p>
          <w:p w:rsidR="00B933F7" w:rsidRPr="002B13BB" w:rsidRDefault="00B933F7" w:rsidP="005D01FB">
            <w:pPr>
              <w:numPr>
                <w:ilvl w:val="0"/>
                <w:numId w:val="101"/>
              </w:numPr>
              <w:tabs>
                <w:tab w:val="num" w:pos="702"/>
              </w:tabs>
              <w:ind w:left="518" w:hanging="518"/>
              <w:rPr>
                <w:rFonts w:ascii="Arial" w:hAnsi="Arial"/>
              </w:rPr>
            </w:pPr>
            <w:r w:rsidRPr="002B13BB">
              <w:rPr>
                <w:rFonts w:ascii="Arial" w:hAnsi="Arial"/>
              </w:rPr>
              <w:t xml:space="preserve">Skills in preparation of reports </w:t>
            </w:r>
          </w:p>
          <w:p w:rsidR="00B933F7" w:rsidRPr="002B13BB" w:rsidRDefault="00B933F7" w:rsidP="005D01FB">
            <w:pPr>
              <w:numPr>
                <w:ilvl w:val="0"/>
                <w:numId w:val="101"/>
              </w:numPr>
              <w:tabs>
                <w:tab w:val="num" w:pos="702"/>
              </w:tabs>
              <w:ind w:left="518" w:hanging="518"/>
              <w:rPr>
                <w:rFonts w:ascii="Arial" w:hAnsi="Arial"/>
              </w:rPr>
            </w:pPr>
            <w:r w:rsidRPr="002B13BB">
              <w:rPr>
                <w:rFonts w:ascii="Arial" w:hAnsi="Arial"/>
              </w:rPr>
              <w:t>Bookkeeping</w:t>
            </w:r>
          </w:p>
          <w:p w:rsidR="00B933F7" w:rsidRPr="002B13BB" w:rsidRDefault="00B933F7" w:rsidP="005D01FB">
            <w:pPr>
              <w:numPr>
                <w:ilvl w:val="0"/>
                <w:numId w:val="101"/>
              </w:numPr>
              <w:tabs>
                <w:tab w:val="num" w:pos="702"/>
              </w:tabs>
              <w:ind w:left="518" w:hanging="518"/>
              <w:rPr>
                <w:rFonts w:ascii="Arial" w:hAnsi="Arial"/>
              </w:rPr>
            </w:pPr>
            <w:r w:rsidRPr="002B13BB">
              <w:rPr>
                <w:rFonts w:ascii="Arial" w:hAnsi="Arial"/>
              </w:rPr>
              <w:t xml:space="preserve">Oral and written communication </w:t>
            </w:r>
          </w:p>
          <w:p w:rsidR="00B933F7" w:rsidRPr="002B13BB" w:rsidRDefault="00B933F7" w:rsidP="00501F66">
            <w:pPr>
              <w:rPr>
                <w:rFonts w:ascii="Arial" w:hAnsi="Arial"/>
              </w:rPr>
            </w:pPr>
          </w:p>
        </w:tc>
      </w:tr>
      <w:tr w:rsidR="00240A2A" w:rsidRPr="002B13BB" w:rsidTr="000D0547">
        <w:tblPrEx>
          <w:tblCellMar>
            <w:top w:w="0" w:type="dxa"/>
            <w:bottom w:w="0" w:type="dxa"/>
          </w:tblCellMar>
        </w:tblPrEx>
        <w:tc>
          <w:tcPr>
            <w:tcW w:w="2880" w:type="dxa"/>
            <w:tcBorders>
              <w:left w:val="single" w:sz="4" w:space="0" w:color="auto"/>
            </w:tcBorders>
          </w:tcPr>
          <w:p w:rsidR="00240A2A" w:rsidRPr="002B13BB" w:rsidRDefault="00240A2A" w:rsidP="005D01FB">
            <w:pPr>
              <w:numPr>
                <w:ilvl w:val="0"/>
                <w:numId w:val="76"/>
              </w:numPr>
              <w:ind w:left="360"/>
              <w:rPr>
                <w:rFonts w:ascii="Arial" w:hAnsi="Arial"/>
              </w:rPr>
            </w:pPr>
            <w:r w:rsidRPr="002B13BB">
              <w:rPr>
                <w:rFonts w:ascii="Arial" w:hAnsi="Arial"/>
              </w:rPr>
              <w:t>Resource Implications</w:t>
            </w:r>
          </w:p>
        </w:tc>
        <w:tc>
          <w:tcPr>
            <w:tcW w:w="7650" w:type="dxa"/>
            <w:tcBorders>
              <w:right w:val="single" w:sz="4" w:space="0" w:color="auto"/>
            </w:tcBorders>
          </w:tcPr>
          <w:p w:rsidR="00240A2A" w:rsidRPr="000D0547" w:rsidRDefault="00240A2A" w:rsidP="008B59CA">
            <w:pPr>
              <w:pStyle w:val="Header"/>
              <w:tabs>
                <w:tab w:val="clear" w:pos="4320"/>
                <w:tab w:val="clear" w:pos="8640"/>
              </w:tabs>
              <w:rPr>
                <w:b/>
                <w:lang w:val="en-US" w:eastAsia="en-US"/>
              </w:rPr>
            </w:pPr>
            <w:r w:rsidRPr="000D0547">
              <w:rPr>
                <w:b/>
              </w:rPr>
              <w:t>The following resources should be provided:</w:t>
            </w:r>
          </w:p>
          <w:p w:rsidR="00240A2A" w:rsidRPr="001A7272" w:rsidRDefault="00240A2A" w:rsidP="005D01FB">
            <w:pPr>
              <w:pStyle w:val="Header"/>
              <w:numPr>
                <w:ilvl w:val="0"/>
                <w:numId w:val="103"/>
              </w:numPr>
              <w:tabs>
                <w:tab w:val="clear" w:pos="4320"/>
                <w:tab w:val="clear" w:pos="8640"/>
              </w:tabs>
              <w:ind w:left="522" w:hanging="540"/>
              <w:rPr>
                <w:lang w:val="en-US" w:eastAsia="en-US"/>
              </w:rPr>
            </w:pPr>
            <w:r w:rsidRPr="001A7272">
              <w:rPr>
                <w:lang w:val="en-US" w:eastAsia="en-US"/>
              </w:rPr>
              <w:t>All supplies, materials and farm implements needed during farm operations should be readily available at the farm site:</w:t>
            </w:r>
          </w:p>
          <w:p w:rsidR="00240A2A" w:rsidRPr="002B13BB" w:rsidRDefault="00240A2A" w:rsidP="005D01FB">
            <w:pPr>
              <w:pStyle w:val="ListParagraph"/>
              <w:numPr>
                <w:ilvl w:val="0"/>
                <w:numId w:val="105"/>
              </w:numPr>
              <w:tabs>
                <w:tab w:val="clear" w:pos="720"/>
                <w:tab w:val="num" w:pos="972"/>
              </w:tabs>
              <w:spacing w:after="0" w:line="240" w:lineRule="auto"/>
              <w:ind w:left="1062" w:hanging="702"/>
              <w:rPr>
                <w:rFonts w:ascii="Arial" w:hAnsi="Arial"/>
              </w:rPr>
            </w:pPr>
            <w:r w:rsidRPr="002B13BB">
              <w:rPr>
                <w:rFonts w:ascii="Arial" w:hAnsi="Arial"/>
              </w:rPr>
              <w:t>Farm site</w:t>
            </w:r>
          </w:p>
          <w:p w:rsidR="00240A2A" w:rsidRPr="002B13BB" w:rsidRDefault="00240A2A" w:rsidP="005D01FB">
            <w:pPr>
              <w:numPr>
                <w:ilvl w:val="0"/>
                <w:numId w:val="105"/>
              </w:numPr>
              <w:tabs>
                <w:tab w:val="clear" w:pos="720"/>
                <w:tab w:val="num" w:pos="972"/>
              </w:tabs>
              <w:ind w:left="1062" w:hanging="702"/>
              <w:rPr>
                <w:rFonts w:ascii="Arial" w:hAnsi="Arial"/>
              </w:rPr>
            </w:pPr>
            <w:r w:rsidRPr="002B13BB">
              <w:rPr>
                <w:rFonts w:ascii="Arial" w:hAnsi="Arial"/>
              </w:rPr>
              <w:t xml:space="preserve">Office supplies, materials, tools and farm equipment </w:t>
            </w:r>
          </w:p>
          <w:p w:rsidR="00240A2A" w:rsidRPr="001A7272" w:rsidRDefault="00240A2A" w:rsidP="005D01FB">
            <w:pPr>
              <w:pStyle w:val="Header"/>
              <w:numPr>
                <w:ilvl w:val="0"/>
                <w:numId w:val="103"/>
              </w:numPr>
              <w:tabs>
                <w:tab w:val="clear" w:pos="4320"/>
                <w:tab w:val="clear" w:pos="8640"/>
              </w:tabs>
              <w:ind w:left="522" w:hanging="522"/>
              <w:rPr>
                <w:lang w:val="en-US" w:eastAsia="en-US"/>
              </w:rPr>
            </w:pPr>
            <w:r w:rsidRPr="001A7272">
              <w:rPr>
                <w:lang w:val="en-US" w:eastAsia="en-US"/>
              </w:rPr>
              <w:t>Protective clothing equipment and materials. All workers involved in different activities must be fully oriented and cautioned on the different specific work activities of the farm.</w:t>
            </w:r>
          </w:p>
          <w:p w:rsidR="00240A2A" w:rsidRPr="001A7272" w:rsidRDefault="00240A2A" w:rsidP="005D01FB">
            <w:pPr>
              <w:pStyle w:val="Header"/>
              <w:numPr>
                <w:ilvl w:val="0"/>
                <w:numId w:val="103"/>
              </w:numPr>
              <w:tabs>
                <w:tab w:val="clear" w:pos="4320"/>
                <w:tab w:val="clear" w:pos="8640"/>
              </w:tabs>
              <w:ind w:left="522" w:hanging="522"/>
              <w:rPr>
                <w:lang w:val="en-US" w:eastAsia="en-US"/>
              </w:rPr>
            </w:pPr>
            <w:r w:rsidRPr="001A7272">
              <w:rPr>
                <w:lang w:val="en-US" w:eastAsia="en-US"/>
              </w:rPr>
              <w:t>Technical supervisors should have skills and ability in the successful implementation of work program activities.</w:t>
            </w:r>
          </w:p>
        </w:tc>
      </w:tr>
      <w:tr w:rsidR="00240A2A" w:rsidRPr="002B13BB" w:rsidTr="000D0547">
        <w:tblPrEx>
          <w:tblCellMar>
            <w:top w:w="0" w:type="dxa"/>
            <w:bottom w:w="0" w:type="dxa"/>
          </w:tblCellMar>
        </w:tblPrEx>
        <w:tc>
          <w:tcPr>
            <w:tcW w:w="2880" w:type="dxa"/>
            <w:tcBorders>
              <w:left w:val="single" w:sz="4" w:space="0" w:color="auto"/>
            </w:tcBorders>
          </w:tcPr>
          <w:p w:rsidR="00240A2A" w:rsidRPr="002B13BB" w:rsidRDefault="00240A2A" w:rsidP="005D01FB">
            <w:pPr>
              <w:numPr>
                <w:ilvl w:val="0"/>
                <w:numId w:val="76"/>
              </w:numPr>
              <w:ind w:left="360"/>
              <w:rPr>
                <w:rFonts w:ascii="Arial" w:hAnsi="Arial"/>
              </w:rPr>
            </w:pPr>
            <w:r w:rsidRPr="002B13BB">
              <w:rPr>
                <w:rFonts w:ascii="Arial" w:hAnsi="Arial"/>
              </w:rPr>
              <w:t>Method of Assessment</w:t>
            </w:r>
          </w:p>
          <w:p w:rsidR="00240A2A" w:rsidRPr="002B13BB" w:rsidRDefault="00240A2A" w:rsidP="00501F66">
            <w:pPr>
              <w:ind w:left="360" w:hanging="360"/>
              <w:rPr>
                <w:rFonts w:ascii="Arial" w:hAnsi="Arial"/>
              </w:rPr>
            </w:pPr>
          </w:p>
        </w:tc>
        <w:tc>
          <w:tcPr>
            <w:tcW w:w="7650" w:type="dxa"/>
            <w:tcBorders>
              <w:right w:val="single" w:sz="4" w:space="0" w:color="auto"/>
            </w:tcBorders>
          </w:tcPr>
          <w:p w:rsidR="00240A2A" w:rsidRPr="00BE463C" w:rsidRDefault="00240A2A" w:rsidP="00240A2A">
            <w:pPr>
              <w:rPr>
                <w:rFonts w:ascii="Arial" w:hAnsi="Arial"/>
              </w:rPr>
            </w:pPr>
            <w:r w:rsidRPr="00BE463C">
              <w:rPr>
                <w:rFonts w:ascii="Arial" w:hAnsi="Arial"/>
              </w:rPr>
              <w:t xml:space="preserve">Competency in this unit </w:t>
            </w:r>
            <w:r>
              <w:rPr>
                <w:rFonts w:ascii="Arial" w:hAnsi="Arial"/>
              </w:rPr>
              <w:t xml:space="preserve">may </w:t>
            </w:r>
            <w:r w:rsidRPr="00BE463C">
              <w:rPr>
                <w:rFonts w:ascii="Arial" w:hAnsi="Arial"/>
              </w:rPr>
              <w:t>be assessed through:</w:t>
            </w:r>
          </w:p>
          <w:p w:rsidR="00240A2A" w:rsidRPr="00240A2A" w:rsidRDefault="00240A2A" w:rsidP="005D01FB">
            <w:pPr>
              <w:pStyle w:val="ListParagraph"/>
              <w:numPr>
                <w:ilvl w:val="0"/>
                <w:numId w:val="150"/>
              </w:numPr>
              <w:tabs>
                <w:tab w:val="left" w:pos="522"/>
              </w:tabs>
              <w:spacing w:after="0" w:line="240" w:lineRule="auto"/>
              <w:rPr>
                <w:rFonts w:ascii="Arial" w:hAnsi="Arial"/>
                <w:sz w:val="24"/>
                <w:szCs w:val="24"/>
              </w:rPr>
            </w:pPr>
            <w:r w:rsidRPr="00240A2A">
              <w:rPr>
                <w:rFonts w:ascii="Arial" w:hAnsi="Arial"/>
                <w:sz w:val="24"/>
                <w:szCs w:val="24"/>
              </w:rPr>
              <w:t>Demonstration with questioning</w:t>
            </w:r>
          </w:p>
          <w:p w:rsidR="00240A2A" w:rsidRPr="002B13BB" w:rsidRDefault="00240A2A" w:rsidP="005D01FB">
            <w:pPr>
              <w:pStyle w:val="ListParagraph"/>
              <w:numPr>
                <w:ilvl w:val="0"/>
                <w:numId w:val="150"/>
              </w:numPr>
              <w:tabs>
                <w:tab w:val="left" w:pos="522"/>
              </w:tabs>
              <w:spacing w:after="0" w:line="240" w:lineRule="auto"/>
              <w:rPr>
                <w:rFonts w:ascii="Arial" w:hAnsi="Arial"/>
              </w:rPr>
            </w:pPr>
            <w:r w:rsidRPr="00240A2A">
              <w:rPr>
                <w:rFonts w:ascii="Arial" w:hAnsi="Arial"/>
                <w:sz w:val="24"/>
                <w:szCs w:val="24"/>
              </w:rPr>
              <w:t>Written examination</w:t>
            </w:r>
          </w:p>
        </w:tc>
      </w:tr>
      <w:tr w:rsidR="00240A2A" w:rsidRPr="002B13BB" w:rsidTr="000D0547">
        <w:tblPrEx>
          <w:tblCellMar>
            <w:top w:w="0" w:type="dxa"/>
            <w:bottom w:w="0" w:type="dxa"/>
          </w:tblCellMar>
        </w:tblPrEx>
        <w:tc>
          <w:tcPr>
            <w:tcW w:w="2880" w:type="dxa"/>
            <w:tcBorders>
              <w:left w:val="single" w:sz="4" w:space="0" w:color="auto"/>
            </w:tcBorders>
          </w:tcPr>
          <w:p w:rsidR="00240A2A" w:rsidRPr="002B13BB" w:rsidRDefault="00240A2A" w:rsidP="005D01FB">
            <w:pPr>
              <w:numPr>
                <w:ilvl w:val="0"/>
                <w:numId w:val="76"/>
              </w:numPr>
              <w:ind w:left="360"/>
              <w:rPr>
                <w:rFonts w:ascii="Arial" w:hAnsi="Arial"/>
              </w:rPr>
            </w:pPr>
            <w:r w:rsidRPr="002B13BB">
              <w:rPr>
                <w:rFonts w:ascii="Arial" w:hAnsi="Arial"/>
              </w:rPr>
              <w:t>Context of Assessment</w:t>
            </w:r>
          </w:p>
          <w:p w:rsidR="00240A2A" w:rsidRPr="002B13BB" w:rsidRDefault="00240A2A" w:rsidP="00501F66">
            <w:pPr>
              <w:ind w:left="360" w:hanging="360"/>
              <w:rPr>
                <w:rFonts w:ascii="Arial" w:hAnsi="Arial"/>
              </w:rPr>
            </w:pPr>
          </w:p>
        </w:tc>
        <w:tc>
          <w:tcPr>
            <w:tcW w:w="7650" w:type="dxa"/>
            <w:tcBorders>
              <w:right w:val="single" w:sz="4" w:space="0" w:color="auto"/>
            </w:tcBorders>
          </w:tcPr>
          <w:p w:rsidR="00240A2A" w:rsidRPr="002B13BB" w:rsidRDefault="00240A2A" w:rsidP="005D01FB">
            <w:pPr>
              <w:numPr>
                <w:ilvl w:val="0"/>
                <w:numId w:val="102"/>
              </w:numPr>
              <w:ind w:left="522" w:hanging="522"/>
              <w:rPr>
                <w:rFonts w:ascii="Arial" w:hAnsi="Arial"/>
              </w:rPr>
            </w:pPr>
            <w:r w:rsidRPr="002B13BB">
              <w:rPr>
                <w:rFonts w:ascii="Arial" w:hAnsi="Arial"/>
              </w:rPr>
              <w:t>Assessment may occur in an appropriately simulated environment through TESDA accredited assessment centers</w:t>
            </w:r>
          </w:p>
        </w:tc>
      </w:tr>
    </w:tbl>
    <w:p w:rsidR="008850CC" w:rsidRDefault="008850CC" w:rsidP="008850CC">
      <w:pPr>
        <w:spacing w:line="240" w:lineRule="exact"/>
        <w:ind w:left="2966" w:hanging="2966"/>
        <w:rPr>
          <w:rFonts w:ascii="Arial" w:hAnsi="Arial" w:cs="Arial"/>
          <w:b/>
        </w:rPr>
      </w:pPr>
    </w:p>
    <w:p w:rsidR="00A00858" w:rsidRDefault="00A00858" w:rsidP="008850CC">
      <w:pPr>
        <w:spacing w:line="240" w:lineRule="exact"/>
        <w:ind w:left="2966" w:hanging="2966"/>
        <w:rPr>
          <w:rFonts w:ascii="Arial" w:hAnsi="Arial" w:cs="Arial"/>
          <w:b/>
        </w:rPr>
      </w:pPr>
    </w:p>
    <w:p w:rsidR="002E00A2" w:rsidRDefault="00A00858" w:rsidP="000D0547">
      <w:pPr>
        <w:ind w:right="-360"/>
        <w:jc w:val="center"/>
        <w:rPr>
          <w:rFonts w:ascii="Arial" w:hAnsi="Arial" w:cs="Arial"/>
          <w:b/>
        </w:rPr>
      </w:pPr>
      <w:r>
        <w:rPr>
          <w:rFonts w:ascii="Arial" w:hAnsi="Arial" w:cs="Arial"/>
          <w:b/>
        </w:rPr>
        <w:br w:type="page"/>
      </w:r>
      <w:r w:rsidR="002E00A2">
        <w:rPr>
          <w:rFonts w:ascii="Arial" w:hAnsi="Arial" w:cs="Arial"/>
          <w:b/>
        </w:rPr>
        <w:lastRenderedPageBreak/>
        <w:t>CORE COMPETENCY</w:t>
      </w:r>
    </w:p>
    <w:p w:rsidR="002E00A2" w:rsidRDefault="002E00A2" w:rsidP="00A00858">
      <w:pPr>
        <w:rPr>
          <w:rFonts w:ascii="Arial" w:hAnsi="Arial" w:cs="Arial"/>
          <w:b/>
        </w:rPr>
      </w:pPr>
    </w:p>
    <w:p w:rsidR="00A00858" w:rsidRPr="00A00858" w:rsidRDefault="00A00858" w:rsidP="00A00858">
      <w:pPr>
        <w:rPr>
          <w:rFonts w:ascii="Arial" w:hAnsi="Arial" w:cs="Arial"/>
          <w:b/>
        </w:rPr>
      </w:pPr>
      <w:r w:rsidRPr="00D62D95">
        <w:rPr>
          <w:rFonts w:ascii="Arial" w:hAnsi="Arial" w:cs="Arial"/>
          <w:b/>
        </w:rPr>
        <w:t xml:space="preserve">UNIT OF </w:t>
      </w:r>
      <w:r w:rsidRPr="00A00858">
        <w:rPr>
          <w:rFonts w:ascii="Arial" w:hAnsi="Arial" w:cs="Arial"/>
          <w:b/>
        </w:rPr>
        <w:t>COMPETENCY</w:t>
      </w:r>
      <w:r w:rsidRPr="00A00858">
        <w:rPr>
          <w:rFonts w:ascii="Arial" w:hAnsi="Arial" w:cs="Arial"/>
          <w:b/>
        </w:rPr>
        <w:tab/>
        <w:t>:</w:t>
      </w:r>
      <w:r w:rsidRPr="00A00858">
        <w:rPr>
          <w:rFonts w:ascii="Arial" w:hAnsi="Arial" w:cs="Arial"/>
          <w:b/>
        </w:rPr>
        <w:tab/>
      </w:r>
      <w:r w:rsidRPr="00A00858">
        <w:rPr>
          <w:rFonts w:ascii="Arial" w:eastAsia="Calibri" w:hAnsi="Arial" w:cs="Arial"/>
          <w:b/>
          <w:caps/>
        </w:rPr>
        <w:t>Perform nursery operations</w:t>
      </w:r>
    </w:p>
    <w:p w:rsidR="00A00858" w:rsidRPr="00A00858" w:rsidRDefault="00A00858" w:rsidP="00A00858">
      <w:pPr>
        <w:pStyle w:val="Heading1"/>
        <w:spacing w:before="40" w:after="40"/>
        <w:rPr>
          <w:rFonts w:cs="Arial"/>
          <w:szCs w:val="24"/>
        </w:rPr>
      </w:pPr>
    </w:p>
    <w:p w:rsidR="00A00858" w:rsidRPr="00A00858" w:rsidRDefault="00A00858" w:rsidP="00A00858">
      <w:pPr>
        <w:pStyle w:val="Heading1"/>
        <w:spacing w:before="40" w:after="40"/>
        <w:rPr>
          <w:rFonts w:cs="Arial"/>
          <w:szCs w:val="24"/>
          <w:lang w:val="en-PH"/>
        </w:rPr>
      </w:pPr>
      <w:smartTag w:uri="urn:schemas-microsoft-com:office:smarttags" w:element="stockticker">
        <w:r w:rsidRPr="00A00858">
          <w:rPr>
            <w:rFonts w:cs="Arial"/>
            <w:szCs w:val="24"/>
          </w:rPr>
          <w:t>UNIT</w:t>
        </w:r>
      </w:smartTag>
      <w:r w:rsidRPr="00A00858">
        <w:rPr>
          <w:rFonts w:cs="Arial"/>
          <w:szCs w:val="24"/>
        </w:rPr>
        <w:t xml:space="preserve"> CODE</w:t>
      </w:r>
      <w:r w:rsidRPr="00A00858">
        <w:rPr>
          <w:rFonts w:cs="Arial"/>
          <w:szCs w:val="24"/>
        </w:rPr>
        <w:tab/>
      </w:r>
      <w:r w:rsidRPr="00A00858">
        <w:rPr>
          <w:rFonts w:cs="Arial"/>
          <w:szCs w:val="24"/>
        </w:rPr>
        <w:tab/>
      </w:r>
      <w:r w:rsidRPr="00A00858">
        <w:rPr>
          <w:rFonts w:cs="Arial"/>
          <w:szCs w:val="24"/>
        </w:rPr>
        <w:tab/>
        <w:t>:</w:t>
      </w:r>
      <w:r w:rsidRPr="00A00858">
        <w:rPr>
          <w:rFonts w:cs="Arial"/>
          <w:szCs w:val="24"/>
        </w:rPr>
        <w:tab/>
      </w:r>
      <w:r w:rsidR="001611B4" w:rsidRPr="001611B4">
        <w:rPr>
          <w:rFonts w:cs="Arial"/>
        </w:rPr>
        <w:t>AFF</w:t>
      </w:r>
      <w:r w:rsidR="001611B4" w:rsidRPr="001611B4">
        <w:t xml:space="preserve"> </w:t>
      </w:r>
      <w:r w:rsidR="001611B4" w:rsidRPr="001611B4">
        <w:rPr>
          <w:rFonts w:cs="Arial"/>
        </w:rPr>
        <w:t>610</w:t>
      </w:r>
      <w:r w:rsidR="00610C2F">
        <w:rPr>
          <w:rFonts w:cs="Arial"/>
          <w:lang w:val="en-US"/>
        </w:rPr>
        <w:t>30</w:t>
      </w:r>
      <w:r w:rsidR="001611B4" w:rsidRPr="001611B4">
        <w:rPr>
          <w:rFonts w:cs="Arial"/>
        </w:rPr>
        <w:t>1</w:t>
      </w:r>
    </w:p>
    <w:p w:rsidR="00A00858" w:rsidRPr="00A00858" w:rsidRDefault="00A00858" w:rsidP="00A00858">
      <w:pPr>
        <w:pStyle w:val="BodyText2"/>
        <w:spacing w:before="40" w:after="40"/>
        <w:ind w:left="3553" w:hanging="3553"/>
        <w:rPr>
          <w:sz w:val="24"/>
          <w:szCs w:val="24"/>
        </w:rPr>
      </w:pPr>
    </w:p>
    <w:p w:rsidR="00A00858" w:rsidRPr="002E00A2" w:rsidRDefault="00A00858" w:rsidP="000D0547">
      <w:pPr>
        <w:pStyle w:val="BodyText2"/>
        <w:spacing w:before="40" w:after="40"/>
        <w:ind w:left="3600" w:right="-421" w:hanging="3600"/>
        <w:rPr>
          <w:rFonts w:cs="Arial"/>
          <w:b w:val="0"/>
          <w:bCs/>
          <w:sz w:val="24"/>
          <w:szCs w:val="24"/>
        </w:rPr>
      </w:pPr>
      <w:r w:rsidRPr="00A00858">
        <w:rPr>
          <w:sz w:val="24"/>
          <w:szCs w:val="24"/>
        </w:rPr>
        <w:t>UNIT DESCRIPTOR          :</w:t>
      </w:r>
      <w:r w:rsidRPr="00A00858">
        <w:rPr>
          <w:b w:val="0"/>
          <w:sz w:val="24"/>
          <w:szCs w:val="24"/>
        </w:rPr>
        <w:t xml:space="preserve"> </w:t>
      </w:r>
      <w:r w:rsidRPr="00A00858">
        <w:rPr>
          <w:b w:val="0"/>
          <w:sz w:val="24"/>
          <w:szCs w:val="24"/>
        </w:rPr>
        <w:tab/>
      </w:r>
      <w:r w:rsidRPr="002E00A2">
        <w:rPr>
          <w:rFonts w:eastAsia="Calibri" w:cs="Arial"/>
          <w:b w:val="0"/>
          <w:sz w:val="24"/>
          <w:szCs w:val="24"/>
        </w:rPr>
        <w:t>This unit covers the knowledge, skills and attitudes   required to perform nursery operations for agricultural crops including establishing nursery shed,  preparation and handling of planting materials, preparation of growing media, transplanting germinated seedlings    and handling of nursery tools and equipment.</w:t>
      </w:r>
    </w:p>
    <w:p w:rsidR="00A00858" w:rsidRPr="002E00A2" w:rsidRDefault="00A00858" w:rsidP="00A00858">
      <w:pPr>
        <w:pStyle w:val="BodyText2"/>
        <w:ind w:left="3553" w:hanging="3553"/>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30"/>
      </w:tblGrid>
      <w:tr w:rsidR="00A00858" w:rsidRPr="002E00A2" w:rsidTr="000D0547">
        <w:tblPrEx>
          <w:tblCellMar>
            <w:top w:w="0" w:type="dxa"/>
            <w:bottom w:w="0" w:type="dxa"/>
          </w:tblCellMar>
        </w:tblPrEx>
        <w:trPr>
          <w:trHeight w:val="386"/>
          <w:tblHeader/>
        </w:trPr>
        <w:tc>
          <w:tcPr>
            <w:tcW w:w="2628" w:type="dxa"/>
            <w:tcBorders>
              <w:top w:val="single" w:sz="4" w:space="0" w:color="auto"/>
              <w:left w:val="single" w:sz="4" w:space="0" w:color="auto"/>
              <w:bottom w:val="single" w:sz="4" w:space="0" w:color="auto"/>
              <w:right w:val="single" w:sz="4" w:space="0" w:color="auto"/>
            </w:tcBorders>
            <w:vAlign w:val="center"/>
          </w:tcPr>
          <w:p w:rsidR="00A00858" w:rsidRPr="002E00A2" w:rsidRDefault="00A00858" w:rsidP="00572C83">
            <w:pPr>
              <w:pStyle w:val="elementperfxhead"/>
              <w:tabs>
                <w:tab w:val="left" w:pos="284"/>
              </w:tabs>
              <w:ind w:left="284" w:right="-29" w:hanging="284"/>
              <w:jc w:val="center"/>
              <w:rPr>
                <w:rFonts w:ascii="Arial" w:hAnsi="Arial"/>
                <w:sz w:val="24"/>
                <w:szCs w:val="24"/>
              </w:rPr>
            </w:pPr>
            <w:r w:rsidRPr="002E00A2">
              <w:rPr>
                <w:rFonts w:ascii="Arial" w:hAnsi="Arial"/>
                <w:sz w:val="24"/>
                <w:szCs w:val="24"/>
              </w:rPr>
              <w:t>ELEMENTS</w:t>
            </w:r>
          </w:p>
        </w:tc>
        <w:tc>
          <w:tcPr>
            <w:tcW w:w="6930" w:type="dxa"/>
            <w:tcBorders>
              <w:top w:val="single" w:sz="4" w:space="0" w:color="auto"/>
              <w:left w:val="single" w:sz="4" w:space="0" w:color="auto"/>
              <w:bottom w:val="single" w:sz="4" w:space="0" w:color="auto"/>
              <w:right w:val="single" w:sz="4" w:space="0" w:color="auto"/>
            </w:tcBorders>
            <w:vAlign w:val="center"/>
          </w:tcPr>
          <w:p w:rsidR="00A00858" w:rsidRPr="002E00A2" w:rsidRDefault="00A00858" w:rsidP="00572C83">
            <w:pPr>
              <w:pStyle w:val="elementperfxhead"/>
              <w:ind w:right="-29"/>
              <w:jc w:val="center"/>
              <w:rPr>
                <w:rFonts w:ascii="Arial" w:hAnsi="Arial"/>
                <w:sz w:val="24"/>
                <w:szCs w:val="24"/>
              </w:rPr>
            </w:pPr>
            <w:r w:rsidRPr="002E00A2">
              <w:rPr>
                <w:rFonts w:ascii="Arial" w:hAnsi="Arial"/>
                <w:sz w:val="24"/>
                <w:szCs w:val="24"/>
              </w:rPr>
              <w:t>PERFORMANCE CRITERIA</w:t>
            </w:r>
          </w:p>
          <w:p w:rsidR="00A00858" w:rsidRPr="002E00A2" w:rsidRDefault="00A00858" w:rsidP="00572C83">
            <w:pPr>
              <w:pStyle w:val="elementperfxhead"/>
              <w:ind w:right="-29"/>
              <w:jc w:val="center"/>
              <w:rPr>
                <w:rFonts w:ascii="Arial" w:hAnsi="Arial"/>
                <w:sz w:val="24"/>
                <w:szCs w:val="24"/>
              </w:rPr>
            </w:pPr>
            <w:r w:rsidRPr="002E00A2">
              <w:rPr>
                <w:rFonts w:ascii="Arial" w:hAnsi="Arial"/>
                <w:i/>
                <w:sz w:val="24"/>
                <w:szCs w:val="24"/>
              </w:rPr>
              <w:t>Italicized</w:t>
            </w:r>
            <w:r w:rsidRPr="002E00A2">
              <w:rPr>
                <w:rFonts w:ascii="Arial" w:hAnsi="Arial"/>
                <w:b w:val="0"/>
                <w:sz w:val="24"/>
                <w:szCs w:val="24"/>
              </w:rPr>
              <w:t xml:space="preserve"> terms are elaborated in the Range Statement</w:t>
            </w:r>
          </w:p>
        </w:tc>
      </w:tr>
      <w:tr w:rsidR="00A00858" w:rsidRPr="002E00A2" w:rsidTr="000D0547">
        <w:tblPrEx>
          <w:tblCellMar>
            <w:top w:w="0" w:type="dxa"/>
            <w:bottom w:w="0" w:type="dxa"/>
          </w:tblCellMar>
        </w:tblPrEx>
        <w:trPr>
          <w:trHeight w:val="2035"/>
        </w:trPr>
        <w:tc>
          <w:tcPr>
            <w:tcW w:w="2628" w:type="dxa"/>
            <w:tcBorders>
              <w:left w:val="single" w:sz="4" w:space="0" w:color="auto"/>
              <w:bottom w:val="single" w:sz="4" w:space="0" w:color="auto"/>
            </w:tcBorders>
          </w:tcPr>
          <w:p w:rsidR="00250477" w:rsidRPr="00F255B6" w:rsidRDefault="00A00858" w:rsidP="005D01FB">
            <w:pPr>
              <w:numPr>
                <w:ilvl w:val="0"/>
                <w:numId w:val="153"/>
              </w:numPr>
              <w:spacing w:before="40" w:after="40"/>
              <w:rPr>
                <w:rFonts w:ascii="Arial" w:eastAsia="Calibri" w:hAnsi="Arial" w:cs="Arial"/>
              </w:rPr>
            </w:pPr>
            <w:r w:rsidRPr="002E00A2">
              <w:rPr>
                <w:rFonts w:ascii="Arial" w:eastAsia="Calibri" w:hAnsi="Arial" w:cs="Arial"/>
              </w:rPr>
              <w:t>Prepare</w:t>
            </w:r>
            <w:r w:rsidR="005D0CAB">
              <w:rPr>
                <w:rFonts w:ascii="Arial" w:eastAsia="Calibri" w:hAnsi="Arial" w:cs="Arial"/>
              </w:rPr>
              <w:t xml:space="preserve"> nursery </w:t>
            </w:r>
            <w:r w:rsidR="00034E77">
              <w:rPr>
                <w:rFonts w:ascii="Arial" w:eastAsia="Calibri" w:hAnsi="Arial" w:cs="Arial"/>
              </w:rPr>
              <w:t>t</w:t>
            </w:r>
            <w:r w:rsidR="005D0CAB">
              <w:rPr>
                <w:rFonts w:ascii="Arial" w:eastAsia="Calibri" w:hAnsi="Arial" w:cs="Arial"/>
              </w:rPr>
              <w:t>ools,</w:t>
            </w:r>
            <w:r w:rsidR="00F255B6">
              <w:rPr>
                <w:rFonts w:ascii="Arial" w:eastAsia="Calibri" w:hAnsi="Arial" w:cs="Arial"/>
              </w:rPr>
              <w:t xml:space="preserve"> </w:t>
            </w:r>
            <w:r w:rsidR="005D0CAB">
              <w:rPr>
                <w:rFonts w:ascii="Arial" w:eastAsia="Calibri" w:hAnsi="Arial" w:cs="Arial"/>
              </w:rPr>
              <w:t xml:space="preserve">farm implements and simple </w:t>
            </w:r>
            <w:r w:rsidR="00F255B6">
              <w:rPr>
                <w:rFonts w:ascii="Arial" w:eastAsia="Calibri" w:hAnsi="Arial" w:cs="Arial"/>
              </w:rPr>
              <w:t>e</w:t>
            </w:r>
            <w:r w:rsidR="005D0CAB">
              <w:rPr>
                <w:rFonts w:ascii="Arial" w:eastAsia="Calibri" w:hAnsi="Arial" w:cs="Arial"/>
              </w:rPr>
              <w:t>quipment</w:t>
            </w:r>
          </w:p>
        </w:tc>
        <w:tc>
          <w:tcPr>
            <w:tcW w:w="6930" w:type="dxa"/>
            <w:tcBorders>
              <w:bottom w:val="single" w:sz="4" w:space="0" w:color="auto"/>
              <w:right w:val="single" w:sz="4" w:space="0" w:color="auto"/>
            </w:tcBorders>
          </w:tcPr>
          <w:p w:rsidR="00950B9F" w:rsidRDefault="00A00858" w:rsidP="005D01FB">
            <w:pPr>
              <w:pStyle w:val="Header"/>
              <w:numPr>
                <w:ilvl w:val="1"/>
                <w:numId w:val="231"/>
              </w:numPr>
              <w:tabs>
                <w:tab w:val="clear" w:pos="4320"/>
                <w:tab w:val="clear" w:pos="8640"/>
              </w:tabs>
              <w:ind w:left="493" w:hanging="493"/>
              <w:rPr>
                <w:rFonts w:eastAsia="Calibri" w:cs="Arial"/>
                <w:szCs w:val="24"/>
                <w:lang w:val="en-US" w:eastAsia="en-US"/>
              </w:rPr>
            </w:pPr>
            <w:r w:rsidRPr="001A7272">
              <w:rPr>
                <w:rFonts w:eastAsia="Calibri" w:cs="Arial"/>
                <w:b/>
                <w:i/>
                <w:szCs w:val="24"/>
                <w:lang w:val="en-US" w:eastAsia="en-US"/>
              </w:rPr>
              <w:t xml:space="preserve">Tools, </w:t>
            </w:r>
            <w:r w:rsidRPr="00500ADE">
              <w:rPr>
                <w:rFonts w:eastAsia="Calibri" w:cs="Arial"/>
                <w:b/>
                <w:i/>
                <w:szCs w:val="24"/>
                <w:lang w:val="en-US" w:eastAsia="en-US"/>
              </w:rPr>
              <w:t>farm implements and simple e</w:t>
            </w:r>
            <w:r w:rsidRPr="001A7272">
              <w:rPr>
                <w:rFonts w:eastAsia="Calibri" w:cs="Arial"/>
                <w:b/>
                <w:i/>
                <w:szCs w:val="24"/>
                <w:lang w:val="en-US" w:eastAsia="en-US"/>
              </w:rPr>
              <w:t xml:space="preserve">quipment </w:t>
            </w:r>
            <w:r w:rsidRPr="001A7272">
              <w:rPr>
                <w:rFonts w:eastAsia="Calibri" w:cs="Arial"/>
                <w:szCs w:val="24"/>
                <w:lang w:val="en-US" w:eastAsia="en-US"/>
              </w:rPr>
              <w:t>are prepared according work requirements.</w:t>
            </w:r>
          </w:p>
          <w:p w:rsidR="00950B9F" w:rsidRDefault="00A00858" w:rsidP="005D01FB">
            <w:pPr>
              <w:pStyle w:val="Header"/>
              <w:numPr>
                <w:ilvl w:val="1"/>
                <w:numId w:val="231"/>
              </w:numPr>
              <w:tabs>
                <w:tab w:val="clear" w:pos="4320"/>
                <w:tab w:val="clear" w:pos="8640"/>
              </w:tabs>
              <w:ind w:left="493" w:hanging="493"/>
              <w:rPr>
                <w:rFonts w:eastAsia="Calibri" w:cs="Arial"/>
                <w:szCs w:val="24"/>
                <w:lang w:val="en-US" w:eastAsia="en-US"/>
              </w:rPr>
            </w:pPr>
            <w:r w:rsidRPr="00950B9F">
              <w:rPr>
                <w:rFonts w:eastAsia="Calibri" w:cs="Arial"/>
                <w:szCs w:val="24"/>
                <w:lang w:val="en-US" w:eastAsia="en-US"/>
              </w:rPr>
              <w:t>Basic pre-operative checking of tools, farm implements and equipment is performed in accordance with manufacturer’s manual</w:t>
            </w:r>
            <w:r w:rsidR="00912FB3" w:rsidRPr="00950B9F">
              <w:rPr>
                <w:rFonts w:eastAsia="Calibri" w:cs="Arial"/>
                <w:szCs w:val="24"/>
                <w:lang w:val="en-US" w:eastAsia="en-US"/>
              </w:rPr>
              <w:t xml:space="preserve"> and GAP standard</w:t>
            </w:r>
            <w:r w:rsidRPr="00950B9F">
              <w:rPr>
                <w:rFonts w:eastAsia="Calibri" w:cs="Arial"/>
                <w:szCs w:val="24"/>
                <w:lang w:val="en-US" w:eastAsia="en-US"/>
              </w:rPr>
              <w:t>.</w:t>
            </w:r>
          </w:p>
          <w:p w:rsidR="00250477" w:rsidRPr="00950B9F" w:rsidRDefault="00A00858" w:rsidP="005D01FB">
            <w:pPr>
              <w:pStyle w:val="Header"/>
              <w:numPr>
                <w:ilvl w:val="1"/>
                <w:numId w:val="231"/>
              </w:numPr>
              <w:tabs>
                <w:tab w:val="clear" w:pos="4320"/>
                <w:tab w:val="clear" w:pos="8640"/>
              </w:tabs>
              <w:ind w:left="493" w:hanging="493"/>
              <w:rPr>
                <w:rFonts w:eastAsia="Calibri" w:cs="Arial"/>
                <w:szCs w:val="24"/>
                <w:lang w:val="en-US" w:eastAsia="en-US"/>
              </w:rPr>
            </w:pPr>
            <w:r w:rsidRPr="00950B9F">
              <w:rPr>
                <w:rFonts w:cs="Arial"/>
                <w:szCs w:val="24"/>
              </w:rPr>
              <w:t>Tools with wear and corrosions are segregated and treated according to maintenance plan and procedures.</w:t>
            </w:r>
          </w:p>
        </w:tc>
      </w:tr>
      <w:tr w:rsidR="00A00858" w:rsidRPr="002E00A2" w:rsidTr="000D0547">
        <w:tblPrEx>
          <w:tblCellMar>
            <w:top w:w="0" w:type="dxa"/>
            <w:bottom w:w="0" w:type="dxa"/>
          </w:tblCellMar>
        </w:tblPrEx>
        <w:tc>
          <w:tcPr>
            <w:tcW w:w="2628" w:type="dxa"/>
            <w:tcBorders>
              <w:left w:val="single" w:sz="4" w:space="0" w:color="auto"/>
            </w:tcBorders>
          </w:tcPr>
          <w:p w:rsidR="00A00858" w:rsidRPr="00F255B6" w:rsidRDefault="000D0547" w:rsidP="005D01FB">
            <w:pPr>
              <w:pStyle w:val="NormalWeb"/>
              <w:numPr>
                <w:ilvl w:val="0"/>
                <w:numId w:val="231"/>
              </w:numPr>
              <w:spacing w:before="40" w:beforeAutospacing="0" w:after="40" w:afterAutospacing="0"/>
              <w:rPr>
                <w:rFonts w:ascii="Arial" w:hAnsi="Arial" w:cs="Arial"/>
              </w:rPr>
            </w:pPr>
            <w:r>
              <w:rPr>
                <w:rFonts w:ascii="Arial" w:eastAsia="Calibri" w:hAnsi="Arial" w:cs="Arial"/>
              </w:rPr>
              <w:t>M</w:t>
            </w:r>
            <w:r w:rsidRPr="00F255B6">
              <w:rPr>
                <w:rFonts w:ascii="Arial" w:eastAsia="Calibri" w:hAnsi="Arial" w:cs="Arial"/>
              </w:rPr>
              <w:t>aintain</w:t>
            </w:r>
            <w:r w:rsidR="00A00858" w:rsidRPr="00F255B6">
              <w:rPr>
                <w:rFonts w:ascii="Arial" w:eastAsia="Calibri" w:hAnsi="Arial" w:cs="Arial"/>
              </w:rPr>
              <w:t xml:space="preserve"> </w:t>
            </w:r>
            <w:r w:rsidR="00A00858" w:rsidRPr="00F255B6">
              <w:rPr>
                <w:rFonts w:ascii="Arial" w:eastAsia="Calibri" w:hAnsi="Arial" w:cs="Arial"/>
                <w:lang w:val="en-PH"/>
              </w:rPr>
              <w:t>nursery facilities</w:t>
            </w:r>
            <w:r w:rsidR="009E4AC0" w:rsidRPr="00F255B6">
              <w:rPr>
                <w:rFonts w:ascii="Arial" w:eastAsia="Calibri" w:hAnsi="Arial" w:cs="Arial"/>
                <w:lang w:val="en-PH"/>
              </w:rPr>
              <w:t xml:space="preserve"> </w:t>
            </w:r>
          </w:p>
        </w:tc>
        <w:tc>
          <w:tcPr>
            <w:tcW w:w="6930" w:type="dxa"/>
            <w:tcBorders>
              <w:right w:val="single" w:sz="4" w:space="0" w:color="auto"/>
            </w:tcBorders>
          </w:tcPr>
          <w:p w:rsidR="00F255B6" w:rsidRPr="001A7272" w:rsidRDefault="00437588" w:rsidP="005D01FB">
            <w:pPr>
              <w:pStyle w:val="Header"/>
              <w:numPr>
                <w:ilvl w:val="1"/>
                <w:numId w:val="147"/>
              </w:numPr>
              <w:tabs>
                <w:tab w:val="clear" w:pos="4320"/>
                <w:tab w:val="clear" w:pos="8640"/>
              </w:tabs>
              <w:ind w:left="493" w:hanging="540"/>
              <w:rPr>
                <w:rFonts w:eastAsia="Calibri" w:cs="Arial"/>
                <w:szCs w:val="24"/>
                <w:lang w:val="en-US" w:eastAsia="en-US"/>
              </w:rPr>
            </w:pPr>
            <w:r w:rsidRPr="001A7272">
              <w:rPr>
                <w:rFonts w:eastAsia="Calibri" w:cs="Arial"/>
                <w:szCs w:val="24"/>
                <w:lang w:val="en-US" w:eastAsia="en-US"/>
              </w:rPr>
              <w:t xml:space="preserve">Nursery </w:t>
            </w:r>
            <w:r w:rsidR="004F21A6" w:rsidRPr="001A7272">
              <w:rPr>
                <w:rFonts w:eastAsia="Calibri" w:cs="Arial"/>
                <w:szCs w:val="24"/>
                <w:lang w:val="en-US" w:eastAsia="en-US"/>
              </w:rPr>
              <w:t>sanitation is maintained</w:t>
            </w:r>
            <w:r w:rsidRPr="001A7272">
              <w:rPr>
                <w:rFonts w:eastAsia="Calibri" w:cs="Arial"/>
                <w:szCs w:val="24"/>
                <w:lang w:val="en-US" w:eastAsia="en-US"/>
              </w:rPr>
              <w:t xml:space="preserve"> </w:t>
            </w:r>
            <w:r w:rsidR="004F21A6" w:rsidRPr="001A7272">
              <w:rPr>
                <w:rFonts w:eastAsia="Calibri" w:cs="Arial"/>
                <w:szCs w:val="24"/>
                <w:lang w:val="en-US" w:eastAsia="en-US"/>
              </w:rPr>
              <w:t xml:space="preserve">according to </w:t>
            </w:r>
            <w:r w:rsidR="00F255B6" w:rsidRPr="001A7272">
              <w:rPr>
                <w:rFonts w:eastAsia="Calibri" w:cs="Arial"/>
                <w:szCs w:val="24"/>
                <w:lang w:val="en-US" w:eastAsia="en-US"/>
              </w:rPr>
              <w:t xml:space="preserve"> </w:t>
            </w:r>
          </w:p>
          <w:p w:rsidR="00437588" w:rsidRPr="001A7272" w:rsidRDefault="00610C2F" w:rsidP="00610C2F">
            <w:pPr>
              <w:pStyle w:val="Header"/>
              <w:tabs>
                <w:tab w:val="clear" w:pos="4320"/>
                <w:tab w:val="clear" w:pos="8640"/>
                <w:tab w:val="left" w:pos="403"/>
              </w:tabs>
              <w:ind w:left="493" w:hanging="540"/>
              <w:rPr>
                <w:rFonts w:eastAsia="Calibri" w:cs="Arial"/>
                <w:szCs w:val="24"/>
                <w:lang w:val="en-US" w:eastAsia="en-US"/>
              </w:rPr>
            </w:pPr>
            <w:r>
              <w:rPr>
                <w:rFonts w:eastAsia="Calibri" w:cs="Arial"/>
                <w:szCs w:val="24"/>
                <w:lang w:val="en-US" w:eastAsia="en-US"/>
              </w:rPr>
              <w:t xml:space="preserve">        </w:t>
            </w:r>
            <w:r w:rsidR="00A743B3" w:rsidRPr="001A7272">
              <w:rPr>
                <w:rFonts w:eastAsia="Calibri" w:cs="Arial"/>
                <w:szCs w:val="24"/>
                <w:lang w:val="en-US" w:eastAsia="en-US"/>
              </w:rPr>
              <w:t>GAP standard.</w:t>
            </w:r>
          </w:p>
          <w:p w:rsidR="00F255B6" w:rsidRPr="001A7272" w:rsidRDefault="00A743B3" w:rsidP="005D01FB">
            <w:pPr>
              <w:pStyle w:val="Header"/>
              <w:numPr>
                <w:ilvl w:val="1"/>
                <w:numId w:val="147"/>
              </w:numPr>
              <w:tabs>
                <w:tab w:val="clear" w:pos="4320"/>
                <w:tab w:val="clear" w:pos="8640"/>
              </w:tabs>
              <w:ind w:left="493" w:hanging="540"/>
              <w:rPr>
                <w:rFonts w:eastAsia="Calibri" w:cs="Arial"/>
                <w:szCs w:val="24"/>
                <w:lang w:val="en-US" w:eastAsia="en-US"/>
              </w:rPr>
            </w:pPr>
            <w:r w:rsidRPr="001A7272">
              <w:rPr>
                <w:rFonts w:eastAsia="Calibri" w:cs="Arial"/>
                <w:szCs w:val="24"/>
                <w:lang w:val="en-US" w:eastAsia="en-US"/>
              </w:rPr>
              <w:t xml:space="preserve">Repair and maintenance of nursery facilities are </w:t>
            </w:r>
          </w:p>
          <w:p w:rsidR="00F255B6" w:rsidRPr="001A7272" w:rsidRDefault="00A743B3" w:rsidP="00610C2F">
            <w:pPr>
              <w:pStyle w:val="Header"/>
              <w:tabs>
                <w:tab w:val="clear" w:pos="4320"/>
                <w:tab w:val="clear" w:pos="8640"/>
              </w:tabs>
              <w:ind w:left="493"/>
              <w:rPr>
                <w:rFonts w:eastAsia="Calibri" w:cs="Arial"/>
                <w:szCs w:val="24"/>
                <w:lang w:val="en-US" w:eastAsia="en-US"/>
              </w:rPr>
            </w:pPr>
            <w:r w:rsidRPr="001A7272">
              <w:rPr>
                <w:rFonts w:eastAsia="Calibri" w:cs="Arial"/>
                <w:szCs w:val="24"/>
                <w:lang w:val="en-US" w:eastAsia="en-US"/>
              </w:rPr>
              <w:t xml:space="preserve">performed to maximize their efficiency and </w:t>
            </w:r>
          </w:p>
          <w:p w:rsidR="00A743B3" w:rsidRPr="001A7272" w:rsidRDefault="00A743B3" w:rsidP="00610C2F">
            <w:pPr>
              <w:pStyle w:val="Header"/>
              <w:tabs>
                <w:tab w:val="clear" w:pos="4320"/>
                <w:tab w:val="clear" w:pos="8640"/>
              </w:tabs>
              <w:ind w:left="493"/>
              <w:rPr>
                <w:rFonts w:eastAsia="Calibri" w:cs="Arial"/>
                <w:szCs w:val="24"/>
                <w:lang w:val="en-US" w:eastAsia="en-US"/>
              </w:rPr>
            </w:pPr>
            <w:r w:rsidRPr="001A7272">
              <w:rPr>
                <w:rFonts w:eastAsia="Calibri" w:cs="Arial"/>
                <w:szCs w:val="24"/>
                <w:lang w:val="en-US" w:eastAsia="en-US"/>
              </w:rPr>
              <w:t>effectiveness.</w:t>
            </w:r>
          </w:p>
          <w:p w:rsidR="00F255B6" w:rsidRPr="00610C2F" w:rsidRDefault="00A00858" w:rsidP="005D01FB">
            <w:pPr>
              <w:pStyle w:val="Header"/>
              <w:numPr>
                <w:ilvl w:val="1"/>
                <w:numId w:val="147"/>
              </w:numPr>
              <w:tabs>
                <w:tab w:val="clear" w:pos="4320"/>
                <w:tab w:val="clear" w:pos="8640"/>
              </w:tabs>
              <w:ind w:left="493" w:hanging="540"/>
              <w:rPr>
                <w:rFonts w:eastAsia="Calibri" w:cs="Arial"/>
                <w:szCs w:val="24"/>
                <w:lang w:val="en-US" w:eastAsia="en-US"/>
              </w:rPr>
            </w:pPr>
            <w:r w:rsidRPr="001A7272">
              <w:rPr>
                <w:rFonts w:eastAsia="Calibri" w:cs="Arial"/>
                <w:szCs w:val="24"/>
                <w:lang w:val="en-US" w:eastAsia="en-US"/>
              </w:rPr>
              <w:t xml:space="preserve">Preventive </w:t>
            </w:r>
            <w:r w:rsidR="00F255B6" w:rsidRPr="001A7272">
              <w:rPr>
                <w:rFonts w:eastAsia="Calibri" w:cs="Arial"/>
                <w:szCs w:val="24"/>
                <w:lang w:val="en-US" w:eastAsia="en-US"/>
              </w:rPr>
              <w:t xml:space="preserve">measures </w:t>
            </w:r>
            <w:r w:rsidR="0003560B" w:rsidRPr="001A7272">
              <w:rPr>
                <w:rFonts w:eastAsia="Calibri" w:cs="Arial"/>
                <w:szCs w:val="24"/>
                <w:lang w:val="en-US" w:eastAsia="en-US"/>
              </w:rPr>
              <w:t>are applied</w:t>
            </w:r>
            <w:r w:rsidRPr="001A7272">
              <w:rPr>
                <w:rFonts w:eastAsia="Calibri" w:cs="Arial"/>
                <w:szCs w:val="24"/>
                <w:lang w:val="en-US" w:eastAsia="en-US"/>
              </w:rPr>
              <w:t xml:space="preserve"> </w:t>
            </w:r>
            <w:r w:rsidR="0003560B" w:rsidRPr="001A7272">
              <w:rPr>
                <w:rFonts w:eastAsia="Calibri" w:cs="Arial"/>
                <w:szCs w:val="24"/>
                <w:lang w:val="en-US" w:eastAsia="en-US"/>
              </w:rPr>
              <w:t xml:space="preserve">for </w:t>
            </w:r>
            <w:r w:rsidRPr="001A7272">
              <w:rPr>
                <w:rFonts w:eastAsia="Calibri" w:cs="Arial"/>
                <w:szCs w:val="24"/>
                <w:lang w:val="en-US" w:eastAsia="en-US"/>
              </w:rPr>
              <w:t xml:space="preserve">inclement </w:t>
            </w:r>
          </w:p>
          <w:p w:rsidR="00B33956" w:rsidRPr="00610C2F" w:rsidRDefault="00610C2F" w:rsidP="00F255B6">
            <w:pPr>
              <w:pStyle w:val="Header"/>
              <w:tabs>
                <w:tab w:val="clear" w:pos="4320"/>
                <w:tab w:val="clear" w:pos="8640"/>
              </w:tabs>
              <w:ind w:left="360"/>
              <w:rPr>
                <w:rFonts w:eastAsia="Calibri" w:cs="Arial"/>
                <w:szCs w:val="24"/>
                <w:lang w:val="en-US" w:eastAsia="en-US"/>
              </w:rPr>
            </w:pPr>
            <w:r>
              <w:rPr>
                <w:rFonts w:eastAsia="Calibri" w:cs="Arial"/>
                <w:szCs w:val="24"/>
                <w:lang w:val="en-US" w:eastAsia="en-US"/>
              </w:rPr>
              <w:t xml:space="preserve">  </w:t>
            </w:r>
            <w:r w:rsidR="00A00858" w:rsidRPr="001A7272">
              <w:rPr>
                <w:rFonts w:eastAsia="Calibri" w:cs="Arial"/>
                <w:szCs w:val="24"/>
                <w:lang w:val="en-US" w:eastAsia="en-US"/>
              </w:rPr>
              <w:t>weather.</w:t>
            </w:r>
          </w:p>
          <w:p w:rsidR="00A00858" w:rsidRPr="00650502" w:rsidRDefault="004F21A6" w:rsidP="005D01FB">
            <w:pPr>
              <w:pStyle w:val="Header"/>
              <w:numPr>
                <w:ilvl w:val="1"/>
                <w:numId w:val="147"/>
              </w:numPr>
              <w:tabs>
                <w:tab w:val="clear" w:pos="4320"/>
                <w:tab w:val="clear" w:pos="8640"/>
              </w:tabs>
              <w:ind w:left="493" w:hanging="540"/>
              <w:rPr>
                <w:rFonts w:eastAsia="Calibri" w:cs="Arial"/>
                <w:szCs w:val="24"/>
                <w:lang w:val="en-US" w:eastAsia="en-US"/>
              </w:rPr>
            </w:pPr>
            <w:r w:rsidRPr="00610C2F">
              <w:rPr>
                <w:rFonts w:eastAsia="Calibri" w:cs="Arial"/>
                <w:szCs w:val="24"/>
                <w:lang w:val="en-US" w:eastAsia="en-US"/>
              </w:rPr>
              <w:t>Safety measures are practice according to OSHS.</w:t>
            </w:r>
          </w:p>
        </w:tc>
      </w:tr>
      <w:tr w:rsidR="00A00858" w:rsidRPr="002E00A2" w:rsidTr="000D0547">
        <w:tblPrEx>
          <w:tblCellMar>
            <w:top w:w="0" w:type="dxa"/>
            <w:bottom w:w="0" w:type="dxa"/>
          </w:tblCellMar>
        </w:tblPrEx>
        <w:tc>
          <w:tcPr>
            <w:tcW w:w="2628" w:type="dxa"/>
            <w:tcBorders>
              <w:left w:val="single" w:sz="4" w:space="0" w:color="auto"/>
            </w:tcBorders>
          </w:tcPr>
          <w:p w:rsidR="00A00858" w:rsidRPr="002E00A2" w:rsidRDefault="00A00858" w:rsidP="005D01FB">
            <w:pPr>
              <w:pStyle w:val="NormalWeb"/>
              <w:numPr>
                <w:ilvl w:val="0"/>
                <w:numId w:val="231"/>
              </w:numPr>
              <w:spacing w:before="40" w:beforeAutospacing="0" w:after="40" w:afterAutospacing="0"/>
              <w:rPr>
                <w:rFonts w:ascii="Arial" w:eastAsia="Calibri" w:hAnsi="Arial" w:cs="Arial"/>
                <w:lang w:val="en-PH"/>
              </w:rPr>
            </w:pPr>
            <w:r w:rsidRPr="002E00A2">
              <w:rPr>
                <w:rFonts w:ascii="Arial" w:eastAsia="Calibri" w:hAnsi="Arial" w:cs="Arial"/>
              </w:rPr>
              <w:t>Handle seeds/planting material</w:t>
            </w:r>
          </w:p>
        </w:tc>
        <w:tc>
          <w:tcPr>
            <w:tcW w:w="6930" w:type="dxa"/>
            <w:tcBorders>
              <w:right w:val="single" w:sz="4" w:space="0" w:color="auto"/>
            </w:tcBorders>
          </w:tcPr>
          <w:p w:rsidR="00A00858" w:rsidRPr="002E00A2" w:rsidRDefault="009A2502" w:rsidP="005D01FB">
            <w:pPr>
              <w:numPr>
                <w:ilvl w:val="1"/>
                <w:numId w:val="148"/>
              </w:numPr>
              <w:ind w:left="493" w:hanging="540"/>
              <w:rPr>
                <w:rFonts w:ascii="Arial" w:eastAsia="Calibri" w:hAnsi="Arial" w:cs="Arial"/>
              </w:rPr>
            </w:pPr>
            <w:r w:rsidRPr="009A2502">
              <w:rPr>
                <w:rFonts w:ascii="Arial" w:eastAsia="Calibri" w:hAnsi="Arial" w:cs="Arial"/>
                <w:b/>
                <w:i/>
              </w:rPr>
              <w:t>P</w:t>
            </w:r>
            <w:r w:rsidR="00A00858" w:rsidRPr="009A2502">
              <w:rPr>
                <w:rFonts w:ascii="Arial" w:eastAsia="Calibri" w:hAnsi="Arial" w:cs="Arial"/>
                <w:b/>
                <w:i/>
              </w:rPr>
              <w:t>lanting materials</w:t>
            </w:r>
            <w:r w:rsidR="00A00858" w:rsidRPr="002E00A2">
              <w:rPr>
                <w:rFonts w:ascii="Arial" w:eastAsia="Calibri" w:hAnsi="Arial" w:cs="Arial"/>
              </w:rPr>
              <w:t xml:space="preserve"> are determined according to kinds and varieties.</w:t>
            </w:r>
          </w:p>
          <w:p w:rsidR="008F6AA6" w:rsidRDefault="00B55B90" w:rsidP="005D01FB">
            <w:pPr>
              <w:numPr>
                <w:ilvl w:val="1"/>
                <w:numId w:val="148"/>
              </w:numPr>
              <w:ind w:left="493" w:hanging="540"/>
              <w:rPr>
                <w:rFonts w:ascii="Arial" w:eastAsia="Calibri" w:hAnsi="Arial" w:cs="Arial"/>
              </w:rPr>
            </w:pPr>
            <w:r w:rsidRPr="009A2502">
              <w:rPr>
                <w:rFonts w:ascii="Arial" w:eastAsia="Calibri" w:hAnsi="Arial" w:cs="Arial"/>
                <w:b/>
                <w:i/>
              </w:rPr>
              <w:t>Q</w:t>
            </w:r>
            <w:r w:rsidR="00A00858" w:rsidRPr="009A2502">
              <w:rPr>
                <w:rFonts w:ascii="Arial" w:eastAsia="Calibri" w:hAnsi="Arial" w:cs="Arial"/>
                <w:b/>
                <w:i/>
              </w:rPr>
              <w:t>uality seeds</w:t>
            </w:r>
            <w:r w:rsidR="00A00858" w:rsidRPr="009A2502">
              <w:rPr>
                <w:rFonts w:ascii="Arial" w:eastAsia="Calibri" w:hAnsi="Arial" w:cs="Arial"/>
              </w:rPr>
              <w:t xml:space="preserve"> are </w:t>
            </w:r>
            <w:r w:rsidRPr="009A2502">
              <w:rPr>
                <w:rFonts w:ascii="Arial" w:eastAsia="Calibri" w:hAnsi="Arial" w:cs="Arial"/>
              </w:rPr>
              <w:t>selected</w:t>
            </w:r>
            <w:r w:rsidR="00A00858" w:rsidRPr="009A2502">
              <w:rPr>
                <w:rFonts w:ascii="Arial" w:eastAsia="Calibri" w:hAnsi="Arial" w:cs="Arial"/>
              </w:rPr>
              <w:t xml:space="preserve"> according to </w:t>
            </w:r>
            <w:r w:rsidR="00821768" w:rsidRPr="009A2502">
              <w:rPr>
                <w:rFonts w:ascii="Arial" w:eastAsia="Calibri" w:hAnsi="Arial" w:cs="Arial"/>
              </w:rPr>
              <w:t xml:space="preserve">prescribed </w:t>
            </w:r>
            <w:r w:rsidR="00633C5C">
              <w:rPr>
                <w:rFonts w:ascii="Arial" w:eastAsia="Calibri" w:hAnsi="Arial" w:cs="Arial"/>
              </w:rPr>
              <w:t xml:space="preserve">   </w:t>
            </w:r>
          </w:p>
          <w:p w:rsidR="00A00858" w:rsidRPr="009A2502" w:rsidRDefault="00821768" w:rsidP="00950B9F">
            <w:pPr>
              <w:ind w:left="493"/>
              <w:rPr>
                <w:rFonts w:ascii="Arial" w:eastAsia="Calibri" w:hAnsi="Arial" w:cs="Arial"/>
              </w:rPr>
            </w:pPr>
            <w:r w:rsidRPr="009A2502">
              <w:rPr>
                <w:rFonts w:ascii="Arial" w:eastAsia="Calibri" w:hAnsi="Arial" w:cs="Arial"/>
              </w:rPr>
              <w:t>characteristics.</w:t>
            </w:r>
          </w:p>
          <w:p w:rsidR="008F6AA6" w:rsidRDefault="00A00858" w:rsidP="005D01FB">
            <w:pPr>
              <w:numPr>
                <w:ilvl w:val="1"/>
                <w:numId w:val="148"/>
              </w:numPr>
              <w:ind w:left="493" w:hanging="540"/>
              <w:rPr>
                <w:rFonts w:ascii="Arial" w:eastAsia="Calibri" w:hAnsi="Arial" w:cs="Arial"/>
              </w:rPr>
            </w:pPr>
            <w:r w:rsidRPr="002E00A2">
              <w:rPr>
                <w:rFonts w:ascii="Arial" w:eastAsia="Calibri" w:hAnsi="Arial" w:cs="Arial"/>
                <w:b/>
                <w:i/>
              </w:rPr>
              <w:t>Seed testing</w:t>
            </w:r>
            <w:r w:rsidRPr="002E00A2">
              <w:rPr>
                <w:rFonts w:ascii="Arial" w:eastAsia="Calibri" w:hAnsi="Arial" w:cs="Arial"/>
              </w:rPr>
              <w:t xml:space="preserve"> is conducted to determine the </w:t>
            </w:r>
          </w:p>
          <w:p w:rsidR="00A00858" w:rsidRPr="002E00A2" w:rsidRDefault="00A00858" w:rsidP="00950B9F">
            <w:pPr>
              <w:ind w:left="493"/>
              <w:rPr>
                <w:rFonts w:ascii="Arial" w:eastAsia="Calibri" w:hAnsi="Arial" w:cs="Arial"/>
              </w:rPr>
            </w:pPr>
            <w:r w:rsidRPr="002E00A2">
              <w:rPr>
                <w:rFonts w:ascii="Arial" w:eastAsia="Calibri" w:hAnsi="Arial" w:cs="Arial"/>
              </w:rPr>
              <w:t>percentage germination of the seedstock in accordance with the standard procedures</w:t>
            </w:r>
          </w:p>
          <w:p w:rsidR="00A00858" w:rsidRDefault="00A00858" w:rsidP="005D01FB">
            <w:pPr>
              <w:numPr>
                <w:ilvl w:val="1"/>
                <w:numId w:val="148"/>
              </w:numPr>
              <w:ind w:left="493" w:hanging="540"/>
              <w:rPr>
                <w:rFonts w:ascii="Arial" w:eastAsia="Calibri" w:hAnsi="Arial" w:cs="Arial"/>
              </w:rPr>
            </w:pPr>
            <w:r w:rsidRPr="002E00A2">
              <w:rPr>
                <w:rFonts w:ascii="Arial" w:eastAsia="Calibri" w:hAnsi="Arial" w:cs="Arial"/>
              </w:rPr>
              <w:t>Planting materials are treated following standard protocol.</w:t>
            </w:r>
          </w:p>
          <w:p w:rsidR="00842B75" w:rsidRPr="00B200B5" w:rsidRDefault="0003560B" w:rsidP="005D01FB">
            <w:pPr>
              <w:numPr>
                <w:ilvl w:val="1"/>
                <w:numId w:val="148"/>
              </w:numPr>
              <w:ind w:left="493" w:hanging="540"/>
              <w:rPr>
                <w:rFonts w:ascii="Arial" w:eastAsia="Calibri" w:hAnsi="Arial" w:cs="Arial"/>
              </w:rPr>
            </w:pPr>
            <w:r w:rsidRPr="00BC0A14">
              <w:rPr>
                <w:rFonts w:ascii="Arial" w:eastAsia="Calibri" w:hAnsi="Arial" w:cs="Arial"/>
                <w:b/>
                <w:i/>
              </w:rPr>
              <w:t xml:space="preserve">Seed </w:t>
            </w:r>
            <w:r w:rsidR="00500ADE">
              <w:rPr>
                <w:rFonts w:ascii="Arial" w:eastAsia="Calibri" w:hAnsi="Arial" w:cs="Arial"/>
                <w:b/>
                <w:i/>
              </w:rPr>
              <w:t>scarification</w:t>
            </w:r>
            <w:r w:rsidRPr="00B200B5">
              <w:rPr>
                <w:rFonts w:ascii="Arial" w:eastAsia="Calibri" w:hAnsi="Arial" w:cs="Arial"/>
                <w:b/>
                <w:i/>
              </w:rPr>
              <w:t xml:space="preserve"> </w:t>
            </w:r>
            <w:r w:rsidR="00842B75" w:rsidRPr="00B200B5">
              <w:rPr>
                <w:rFonts w:ascii="Arial" w:eastAsia="Calibri" w:hAnsi="Arial" w:cs="Arial"/>
              </w:rPr>
              <w:t xml:space="preserve">is performed for germination purposes based on type of crop. </w:t>
            </w:r>
          </w:p>
        </w:tc>
      </w:tr>
      <w:tr w:rsidR="00A00858" w:rsidRPr="002E00A2" w:rsidTr="000D0547">
        <w:tblPrEx>
          <w:tblCellMar>
            <w:top w:w="0" w:type="dxa"/>
            <w:bottom w:w="0" w:type="dxa"/>
          </w:tblCellMar>
        </w:tblPrEx>
        <w:tc>
          <w:tcPr>
            <w:tcW w:w="2628" w:type="dxa"/>
            <w:tcBorders>
              <w:left w:val="single" w:sz="4" w:space="0" w:color="auto"/>
            </w:tcBorders>
          </w:tcPr>
          <w:p w:rsidR="00A00858" w:rsidRPr="002E00A2" w:rsidRDefault="00A00858" w:rsidP="005D01FB">
            <w:pPr>
              <w:pStyle w:val="NormalWeb"/>
              <w:numPr>
                <w:ilvl w:val="0"/>
                <w:numId w:val="231"/>
              </w:numPr>
              <w:spacing w:before="40" w:beforeAutospacing="0" w:after="40" w:afterAutospacing="0"/>
              <w:rPr>
                <w:rFonts w:ascii="Arial" w:eastAsia="Calibri" w:hAnsi="Arial" w:cs="Arial"/>
              </w:rPr>
            </w:pPr>
            <w:r w:rsidRPr="002E00A2">
              <w:rPr>
                <w:rFonts w:ascii="Arial" w:eastAsia="Calibri" w:hAnsi="Arial" w:cs="Arial"/>
              </w:rPr>
              <w:t>Prepare growing media</w:t>
            </w:r>
          </w:p>
        </w:tc>
        <w:tc>
          <w:tcPr>
            <w:tcW w:w="6930" w:type="dxa"/>
            <w:tcBorders>
              <w:right w:val="single" w:sz="4" w:space="0" w:color="auto"/>
            </w:tcBorders>
          </w:tcPr>
          <w:p w:rsidR="00A00858" w:rsidRPr="002E00A2" w:rsidRDefault="00650502" w:rsidP="00950B9F">
            <w:pPr>
              <w:tabs>
                <w:tab w:val="left" w:pos="655"/>
              </w:tabs>
              <w:ind w:left="493" w:hanging="540"/>
              <w:rPr>
                <w:rFonts w:ascii="Arial" w:eastAsia="Calibri" w:hAnsi="Arial" w:cs="Arial"/>
              </w:rPr>
            </w:pPr>
            <w:r>
              <w:rPr>
                <w:rFonts w:ascii="Arial" w:eastAsia="Calibri" w:hAnsi="Arial" w:cs="Arial"/>
              </w:rPr>
              <w:t xml:space="preserve">4.1  </w:t>
            </w:r>
            <w:r w:rsidR="00950B9F">
              <w:rPr>
                <w:rFonts w:ascii="Arial" w:eastAsia="Calibri" w:hAnsi="Arial" w:cs="Arial"/>
              </w:rPr>
              <w:t xml:space="preserve"> </w:t>
            </w:r>
            <w:r>
              <w:rPr>
                <w:rFonts w:ascii="Arial" w:eastAsia="Calibri" w:hAnsi="Arial" w:cs="Arial"/>
              </w:rPr>
              <w:t>Growing</w:t>
            </w:r>
            <w:r w:rsidR="00A00858" w:rsidRPr="002E00A2">
              <w:rPr>
                <w:rFonts w:ascii="Arial" w:eastAsia="Calibri" w:hAnsi="Arial" w:cs="Arial"/>
                <w:b/>
                <w:i/>
              </w:rPr>
              <w:t xml:space="preserve"> media</w:t>
            </w:r>
            <w:r w:rsidR="00DC5253">
              <w:rPr>
                <w:rFonts w:ascii="Arial" w:eastAsia="Calibri" w:hAnsi="Arial" w:cs="Arial"/>
              </w:rPr>
              <w:t xml:space="preserve"> are prepared </w:t>
            </w:r>
            <w:r w:rsidR="00F956F2">
              <w:rPr>
                <w:rFonts w:ascii="Arial" w:eastAsia="Calibri" w:hAnsi="Arial" w:cs="Arial"/>
              </w:rPr>
              <w:t xml:space="preserve">according to prescribed mixture </w:t>
            </w:r>
            <w:r w:rsidR="00F956F2" w:rsidRPr="00B200B5">
              <w:rPr>
                <w:rFonts w:ascii="Arial" w:eastAsia="Calibri" w:hAnsi="Arial" w:cs="Arial"/>
              </w:rPr>
              <w:t>and crop requirement</w:t>
            </w:r>
            <w:r w:rsidR="00F956F2">
              <w:rPr>
                <w:rFonts w:ascii="Arial" w:eastAsia="Calibri" w:hAnsi="Arial" w:cs="Arial"/>
              </w:rPr>
              <w:t>.</w:t>
            </w:r>
          </w:p>
          <w:p w:rsidR="00A00858" w:rsidRPr="002E00A2" w:rsidRDefault="00650502" w:rsidP="00950B9F">
            <w:pPr>
              <w:tabs>
                <w:tab w:val="left" w:pos="655"/>
              </w:tabs>
              <w:ind w:left="493" w:hanging="540"/>
              <w:rPr>
                <w:rFonts w:ascii="Arial" w:eastAsia="Calibri" w:hAnsi="Arial" w:cs="Arial"/>
              </w:rPr>
            </w:pPr>
            <w:r>
              <w:rPr>
                <w:rFonts w:ascii="Arial" w:eastAsia="Calibri" w:hAnsi="Arial" w:cs="Arial"/>
              </w:rPr>
              <w:t xml:space="preserve">4.2  </w:t>
            </w:r>
            <w:r w:rsidR="00950B9F">
              <w:rPr>
                <w:rFonts w:ascii="Arial" w:eastAsia="Calibri" w:hAnsi="Arial" w:cs="Arial"/>
              </w:rPr>
              <w:t xml:space="preserve"> </w:t>
            </w:r>
            <w:r>
              <w:rPr>
                <w:rFonts w:ascii="Arial" w:eastAsia="Calibri" w:hAnsi="Arial" w:cs="Arial"/>
              </w:rPr>
              <w:t>Growing</w:t>
            </w:r>
            <w:r w:rsidR="00A00858" w:rsidRPr="002E00A2">
              <w:rPr>
                <w:rFonts w:ascii="Arial" w:eastAsia="Calibri" w:hAnsi="Arial" w:cs="Arial"/>
              </w:rPr>
              <w:t xml:space="preserve"> media are placed in prescribed </w:t>
            </w:r>
            <w:r w:rsidR="00A00858" w:rsidRPr="002E00A2">
              <w:rPr>
                <w:rFonts w:ascii="Arial" w:eastAsia="Calibri" w:hAnsi="Arial" w:cs="Arial"/>
                <w:b/>
                <w:i/>
              </w:rPr>
              <w:t xml:space="preserve">containers </w:t>
            </w:r>
            <w:r w:rsidR="00A00858" w:rsidRPr="002E00A2">
              <w:rPr>
                <w:rFonts w:ascii="Arial" w:eastAsia="Calibri" w:hAnsi="Arial" w:cs="Arial"/>
              </w:rPr>
              <w:t>according to crop requirements.</w:t>
            </w:r>
            <w:r w:rsidR="00A00858" w:rsidRPr="002E00A2">
              <w:rPr>
                <w:rFonts w:ascii="Arial" w:eastAsia="Calibri" w:hAnsi="Arial" w:cs="Arial"/>
                <w:b/>
                <w:i/>
              </w:rPr>
              <w:t xml:space="preserve"> </w:t>
            </w:r>
          </w:p>
          <w:p w:rsidR="00A00858" w:rsidRPr="002E00A2" w:rsidRDefault="00650502" w:rsidP="00950B9F">
            <w:pPr>
              <w:tabs>
                <w:tab w:val="left" w:pos="655"/>
              </w:tabs>
              <w:ind w:left="493" w:hanging="540"/>
              <w:rPr>
                <w:rFonts w:ascii="Arial" w:eastAsia="Calibri" w:hAnsi="Arial" w:cs="Arial"/>
              </w:rPr>
            </w:pPr>
            <w:r>
              <w:rPr>
                <w:rFonts w:ascii="Arial" w:eastAsia="Calibri" w:hAnsi="Arial" w:cs="Arial"/>
              </w:rPr>
              <w:t xml:space="preserve">4.3  </w:t>
            </w:r>
            <w:r w:rsidR="00950B9F">
              <w:rPr>
                <w:rFonts w:ascii="Arial" w:eastAsia="Calibri" w:hAnsi="Arial" w:cs="Arial"/>
              </w:rPr>
              <w:t xml:space="preserve"> </w:t>
            </w:r>
            <w:r>
              <w:rPr>
                <w:rFonts w:ascii="Arial" w:eastAsia="Calibri" w:hAnsi="Arial" w:cs="Arial"/>
              </w:rPr>
              <w:t>Containers</w:t>
            </w:r>
            <w:r w:rsidR="0003560B">
              <w:rPr>
                <w:rFonts w:ascii="Arial" w:eastAsia="Calibri" w:hAnsi="Arial" w:cs="Arial"/>
              </w:rPr>
              <w:t xml:space="preserve"> </w:t>
            </w:r>
            <w:r w:rsidR="00A00858" w:rsidRPr="002E00A2">
              <w:rPr>
                <w:rFonts w:ascii="Arial" w:eastAsia="Calibri" w:hAnsi="Arial" w:cs="Arial"/>
              </w:rPr>
              <w:t>are arranged and labelled according to varieties/species.</w:t>
            </w:r>
          </w:p>
          <w:p w:rsidR="00A00858" w:rsidRDefault="00633C5C" w:rsidP="00950B9F">
            <w:pPr>
              <w:tabs>
                <w:tab w:val="left" w:pos="493"/>
                <w:tab w:val="left" w:pos="655"/>
              </w:tabs>
              <w:ind w:left="493" w:hanging="540"/>
              <w:rPr>
                <w:rFonts w:ascii="Arial" w:eastAsia="Calibri" w:hAnsi="Arial" w:cs="Arial"/>
              </w:rPr>
            </w:pPr>
            <w:r>
              <w:rPr>
                <w:rFonts w:ascii="Arial" w:eastAsia="Calibri" w:hAnsi="Arial" w:cs="Arial"/>
              </w:rPr>
              <w:t>4</w:t>
            </w:r>
            <w:r w:rsidR="00B200B5" w:rsidRPr="00B200B5">
              <w:rPr>
                <w:rFonts w:ascii="Arial" w:eastAsia="Calibri" w:hAnsi="Arial" w:cs="Arial"/>
              </w:rPr>
              <w:t>.4</w:t>
            </w:r>
            <w:r w:rsidR="00950B9F">
              <w:rPr>
                <w:rFonts w:ascii="Arial" w:eastAsia="Calibri" w:hAnsi="Arial" w:cs="Arial"/>
              </w:rPr>
              <w:t xml:space="preserve">   </w:t>
            </w:r>
            <w:r w:rsidR="00A00858" w:rsidRPr="002E00A2">
              <w:rPr>
                <w:rFonts w:ascii="Arial" w:eastAsia="Calibri" w:hAnsi="Arial" w:cs="Arial"/>
              </w:rPr>
              <w:t>Seedbed is prepared based on crop species.</w:t>
            </w:r>
          </w:p>
          <w:p w:rsidR="000D0547" w:rsidRPr="00650502" w:rsidRDefault="000D0547" w:rsidP="00950B9F">
            <w:pPr>
              <w:tabs>
                <w:tab w:val="left" w:pos="493"/>
                <w:tab w:val="left" w:pos="655"/>
              </w:tabs>
              <w:ind w:left="493" w:hanging="540"/>
              <w:rPr>
                <w:rFonts w:ascii="Arial" w:eastAsia="Calibri" w:hAnsi="Arial" w:cs="Arial"/>
              </w:rPr>
            </w:pPr>
          </w:p>
        </w:tc>
      </w:tr>
      <w:tr w:rsidR="00A00858" w:rsidRPr="002E00A2" w:rsidTr="000D0547">
        <w:tblPrEx>
          <w:tblCellMar>
            <w:top w:w="0" w:type="dxa"/>
            <w:bottom w:w="0" w:type="dxa"/>
          </w:tblCellMar>
        </w:tblPrEx>
        <w:tc>
          <w:tcPr>
            <w:tcW w:w="2628" w:type="dxa"/>
            <w:tcBorders>
              <w:left w:val="single" w:sz="4" w:space="0" w:color="auto"/>
            </w:tcBorders>
          </w:tcPr>
          <w:p w:rsidR="00A00858" w:rsidRPr="002E00A2" w:rsidRDefault="00A00858" w:rsidP="005D01FB">
            <w:pPr>
              <w:pStyle w:val="BodyText"/>
              <w:numPr>
                <w:ilvl w:val="0"/>
                <w:numId w:val="231"/>
              </w:numPr>
              <w:jc w:val="left"/>
              <w:rPr>
                <w:rFonts w:eastAsia="Calibri" w:cs="Arial"/>
                <w:szCs w:val="24"/>
              </w:rPr>
            </w:pPr>
            <w:r w:rsidRPr="002E00A2">
              <w:rPr>
                <w:rFonts w:eastAsia="Calibri" w:cs="Arial"/>
                <w:szCs w:val="24"/>
              </w:rPr>
              <w:lastRenderedPageBreak/>
              <w:t xml:space="preserve">Conduct propagation </w:t>
            </w:r>
            <w:r w:rsidR="00CC5BFE" w:rsidRPr="002E00A2">
              <w:rPr>
                <w:rFonts w:eastAsia="Calibri" w:cs="Arial"/>
                <w:szCs w:val="24"/>
              </w:rPr>
              <w:t>activities</w:t>
            </w:r>
          </w:p>
          <w:p w:rsidR="00A00858" w:rsidRPr="002E00A2" w:rsidRDefault="00A00858" w:rsidP="00A00858">
            <w:pPr>
              <w:pStyle w:val="NormalWeb"/>
              <w:spacing w:before="40" w:beforeAutospacing="0" w:after="40" w:afterAutospacing="0"/>
              <w:ind w:left="540" w:hanging="450"/>
              <w:rPr>
                <w:rFonts w:ascii="Arial" w:eastAsia="Calibri" w:hAnsi="Arial" w:cs="Arial"/>
              </w:rPr>
            </w:pPr>
          </w:p>
        </w:tc>
        <w:tc>
          <w:tcPr>
            <w:tcW w:w="6930" w:type="dxa"/>
            <w:tcBorders>
              <w:right w:val="single" w:sz="4" w:space="0" w:color="auto"/>
            </w:tcBorders>
          </w:tcPr>
          <w:p w:rsidR="00950B9F" w:rsidRDefault="008040CA" w:rsidP="005D01FB">
            <w:pPr>
              <w:numPr>
                <w:ilvl w:val="1"/>
                <w:numId w:val="231"/>
              </w:numPr>
              <w:ind w:left="493" w:hanging="493"/>
              <w:rPr>
                <w:rFonts w:ascii="Arial" w:eastAsia="Calibri" w:hAnsi="Arial" w:cs="Arial"/>
              </w:rPr>
            </w:pPr>
            <w:r w:rsidRPr="00B51C6E">
              <w:rPr>
                <w:rFonts w:ascii="Arial" w:eastAsia="Calibri" w:hAnsi="Arial" w:cs="Arial"/>
              </w:rPr>
              <w:t xml:space="preserve">Nursery shed is set-up according to </w:t>
            </w:r>
            <w:r w:rsidR="00205FF7" w:rsidRPr="00B51C6E">
              <w:rPr>
                <w:rFonts w:ascii="Arial" w:eastAsia="Calibri" w:hAnsi="Arial" w:cs="Arial"/>
              </w:rPr>
              <w:t>p</w:t>
            </w:r>
            <w:r w:rsidRPr="00B51C6E">
              <w:rPr>
                <w:rFonts w:ascii="Arial" w:eastAsia="Calibri" w:hAnsi="Arial" w:cs="Arial"/>
              </w:rPr>
              <w:t>lant requir</w:t>
            </w:r>
            <w:r w:rsidR="004840AD" w:rsidRPr="00B51C6E">
              <w:rPr>
                <w:rFonts w:ascii="Arial" w:eastAsia="Calibri" w:hAnsi="Arial" w:cs="Arial"/>
              </w:rPr>
              <w:t>e</w:t>
            </w:r>
            <w:r w:rsidRPr="00B51C6E">
              <w:rPr>
                <w:rFonts w:ascii="Arial" w:eastAsia="Calibri" w:hAnsi="Arial" w:cs="Arial"/>
              </w:rPr>
              <w:t>ment</w:t>
            </w:r>
          </w:p>
          <w:p w:rsidR="00950B9F" w:rsidRDefault="00F956F2" w:rsidP="005D01FB">
            <w:pPr>
              <w:numPr>
                <w:ilvl w:val="1"/>
                <w:numId w:val="231"/>
              </w:numPr>
              <w:ind w:left="493" w:hanging="493"/>
              <w:rPr>
                <w:rFonts w:ascii="Arial" w:eastAsia="Calibri" w:hAnsi="Arial" w:cs="Arial"/>
              </w:rPr>
            </w:pPr>
            <w:r w:rsidRPr="00950B9F">
              <w:rPr>
                <w:rFonts w:ascii="Arial" w:eastAsia="Calibri" w:hAnsi="Arial" w:cs="Arial"/>
                <w:b/>
                <w:i/>
              </w:rPr>
              <w:t>Quality seedlings</w:t>
            </w:r>
            <w:r w:rsidRPr="00950B9F">
              <w:rPr>
                <w:rFonts w:ascii="Arial" w:eastAsia="Calibri" w:hAnsi="Arial" w:cs="Arial"/>
                <w:i/>
              </w:rPr>
              <w:t xml:space="preserve"> are selected based on </w:t>
            </w:r>
            <w:r w:rsidR="00C90DB8" w:rsidRPr="00950B9F">
              <w:rPr>
                <w:rFonts w:ascii="Arial" w:eastAsia="Calibri" w:hAnsi="Arial" w:cs="Arial"/>
                <w:i/>
              </w:rPr>
              <w:t>prescribed characteristics</w:t>
            </w:r>
            <w:r w:rsidRPr="00950B9F">
              <w:rPr>
                <w:rFonts w:ascii="Arial" w:eastAsia="Calibri" w:hAnsi="Arial" w:cs="Arial"/>
                <w:i/>
              </w:rPr>
              <w:t xml:space="preserve">.  </w:t>
            </w:r>
          </w:p>
          <w:p w:rsidR="00950B9F" w:rsidRDefault="000646A7" w:rsidP="005D01FB">
            <w:pPr>
              <w:numPr>
                <w:ilvl w:val="1"/>
                <w:numId w:val="231"/>
              </w:numPr>
              <w:ind w:left="493" w:hanging="493"/>
              <w:rPr>
                <w:rFonts w:ascii="Arial" w:eastAsia="Calibri" w:hAnsi="Arial" w:cs="Arial"/>
              </w:rPr>
            </w:pPr>
            <w:r w:rsidRPr="00950B9F">
              <w:rPr>
                <w:rFonts w:ascii="Arial" w:eastAsia="Calibri" w:hAnsi="Arial" w:cs="Arial"/>
              </w:rPr>
              <w:t xml:space="preserve">Propagation </w:t>
            </w:r>
            <w:r w:rsidR="00142949" w:rsidRPr="00950B9F">
              <w:rPr>
                <w:rFonts w:ascii="Arial" w:eastAsia="Calibri" w:hAnsi="Arial" w:cs="Arial"/>
              </w:rPr>
              <w:t>materials</w:t>
            </w:r>
            <w:r w:rsidR="00142949" w:rsidRPr="00950B9F">
              <w:rPr>
                <w:rFonts w:ascii="Arial" w:eastAsia="Calibri" w:hAnsi="Arial" w:cs="Arial"/>
                <w:b/>
              </w:rPr>
              <w:t xml:space="preserve"> </w:t>
            </w:r>
            <w:r w:rsidR="00142949" w:rsidRPr="00950B9F">
              <w:rPr>
                <w:rFonts w:ascii="Arial" w:eastAsia="Calibri" w:hAnsi="Arial" w:cs="Arial"/>
              </w:rPr>
              <w:t xml:space="preserve">are selected </w:t>
            </w:r>
            <w:r w:rsidR="00ED44C7" w:rsidRPr="00950B9F">
              <w:rPr>
                <w:rFonts w:ascii="Arial" w:eastAsia="Calibri" w:hAnsi="Arial" w:cs="Arial"/>
              </w:rPr>
              <w:t>according</w:t>
            </w:r>
            <w:r w:rsidR="00142949" w:rsidRPr="00950B9F">
              <w:rPr>
                <w:rFonts w:ascii="Arial" w:eastAsia="Calibri" w:hAnsi="Arial" w:cs="Arial"/>
              </w:rPr>
              <w:t xml:space="preserve"> to propagation activity. </w:t>
            </w:r>
          </w:p>
          <w:p w:rsidR="00950B9F" w:rsidRDefault="005D0811" w:rsidP="005D01FB">
            <w:pPr>
              <w:numPr>
                <w:ilvl w:val="1"/>
                <w:numId w:val="231"/>
              </w:numPr>
              <w:ind w:left="493" w:hanging="493"/>
              <w:rPr>
                <w:rFonts w:ascii="Arial" w:eastAsia="Calibri" w:hAnsi="Arial" w:cs="Arial"/>
              </w:rPr>
            </w:pPr>
            <w:r w:rsidRPr="00950B9F">
              <w:rPr>
                <w:rFonts w:ascii="Arial" w:eastAsia="Calibri" w:hAnsi="Arial" w:cs="Arial"/>
                <w:b/>
                <w:i/>
              </w:rPr>
              <w:t>P</w:t>
            </w:r>
            <w:r w:rsidR="00CC5BFE" w:rsidRPr="00950B9F">
              <w:rPr>
                <w:rFonts w:ascii="Arial" w:eastAsia="Calibri" w:hAnsi="Arial" w:cs="Arial"/>
                <w:b/>
                <w:i/>
              </w:rPr>
              <w:t xml:space="preserve">lant propagation </w:t>
            </w:r>
            <w:r w:rsidR="00950B9F" w:rsidRPr="00950B9F">
              <w:rPr>
                <w:rFonts w:ascii="Arial" w:eastAsia="Calibri" w:hAnsi="Arial" w:cs="Arial"/>
                <w:b/>
                <w:i/>
              </w:rPr>
              <w:t>techniques</w:t>
            </w:r>
            <w:r w:rsidR="00950B9F" w:rsidRPr="00950B9F">
              <w:rPr>
                <w:rFonts w:ascii="Arial" w:eastAsia="Calibri" w:hAnsi="Arial" w:cs="Arial"/>
                <w:b/>
              </w:rPr>
              <w:t xml:space="preserve"> are </w:t>
            </w:r>
            <w:r w:rsidR="00950B9F" w:rsidRPr="00950B9F">
              <w:rPr>
                <w:rFonts w:ascii="Arial" w:eastAsia="Calibri" w:hAnsi="Arial" w:cs="Arial"/>
              </w:rPr>
              <w:t>performed</w:t>
            </w:r>
            <w:r w:rsidRPr="00950B9F">
              <w:rPr>
                <w:rFonts w:ascii="Arial" w:eastAsia="Calibri" w:hAnsi="Arial" w:cs="Arial"/>
              </w:rPr>
              <w:t xml:space="preserve"> </w:t>
            </w:r>
            <w:r w:rsidR="00CC5BFE" w:rsidRPr="00950B9F">
              <w:rPr>
                <w:rFonts w:ascii="Arial" w:eastAsia="Calibri" w:hAnsi="Arial" w:cs="Arial"/>
              </w:rPr>
              <w:t>based on recommended practices.</w:t>
            </w:r>
          </w:p>
          <w:p w:rsidR="00950B9F" w:rsidRDefault="00285671" w:rsidP="005D01FB">
            <w:pPr>
              <w:numPr>
                <w:ilvl w:val="1"/>
                <w:numId w:val="231"/>
              </w:numPr>
              <w:ind w:left="493" w:hanging="493"/>
              <w:rPr>
                <w:rFonts w:ascii="Arial" w:eastAsia="Calibri" w:hAnsi="Arial" w:cs="Arial"/>
              </w:rPr>
            </w:pPr>
            <w:r w:rsidRPr="00950B9F">
              <w:rPr>
                <w:rFonts w:ascii="Arial" w:hAnsi="Arial"/>
              </w:rPr>
              <w:t>Germinated seedlings are maintained until fully established.</w:t>
            </w:r>
          </w:p>
          <w:p w:rsidR="005D0811" w:rsidRPr="00950B9F" w:rsidRDefault="005D0811" w:rsidP="005D01FB">
            <w:pPr>
              <w:numPr>
                <w:ilvl w:val="1"/>
                <w:numId w:val="231"/>
              </w:numPr>
              <w:ind w:left="493" w:hanging="493"/>
              <w:rPr>
                <w:rFonts w:ascii="Arial" w:eastAsia="Calibri" w:hAnsi="Arial" w:cs="Arial"/>
              </w:rPr>
            </w:pPr>
            <w:r w:rsidRPr="00950B9F">
              <w:rPr>
                <w:rFonts w:ascii="Arial" w:hAnsi="Arial"/>
              </w:rPr>
              <w:t>Pricking and thinning of seedlings are performed based on recommended practices.</w:t>
            </w:r>
          </w:p>
          <w:p w:rsidR="00CC5BFE" w:rsidRPr="00633C5C" w:rsidRDefault="00CC5BFE" w:rsidP="00633C5C">
            <w:pPr>
              <w:ind w:left="720"/>
              <w:rPr>
                <w:rFonts w:ascii="Arial" w:eastAsia="Calibri" w:hAnsi="Arial" w:cs="Arial"/>
                <w:i/>
              </w:rPr>
            </w:pPr>
          </w:p>
        </w:tc>
      </w:tr>
    </w:tbl>
    <w:p w:rsidR="000D0547" w:rsidRDefault="000D0547" w:rsidP="000D0547">
      <w:pPr>
        <w:spacing w:line="240" w:lineRule="exact"/>
        <w:rPr>
          <w:rFonts w:ascii="Arial" w:hAnsi="Arial" w:cs="Arial"/>
          <w:b/>
        </w:rPr>
      </w:pPr>
    </w:p>
    <w:p w:rsidR="000D0547" w:rsidRDefault="000D0547" w:rsidP="000D0547">
      <w:pPr>
        <w:spacing w:line="240" w:lineRule="exact"/>
        <w:rPr>
          <w:rFonts w:ascii="Arial" w:hAnsi="Arial" w:cs="Arial"/>
          <w:b/>
        </w:rPr>
      </w:pPr>
    </w:p>
    <w:p w:rsidR="00EE4D2E" w:rsidRPr="002E00A2" w:rsidRDefault="00EE4D2E" w:rsidP="000D0547">
      <w:pPr>
        <w:spacing w:line="240" w:lineRule="exact"/>
        <w:ind w:hanging="180"/>
        <w:rPr>
          <w:rFonts w:ascii="Arial" w:hAnsi="Arial" w:cs="Arial"/>
          <w:b/>
        </w:rPr>
      </w:pPr>
      <w:r w:rsidRPr="002E00A2">
        <w:rPr>
          <w:rFonts w:ascii="Arial" w:hAnsi="Arial" w:cs="Arial"/>
          <w:b/>
        </w:rPr>
        <w:t>RANGE OF VARIABLES</w:t>
      </w:r>
    </w:p>
    <w:p w:rsidR="00EE4D2E" w:rsidRDefault="00EE4D2E" w:rsidP="00EE4D2E">
      <w:pPr>
        <w:rPr>
          <w:rFonts w:ascii="Arial" w:hAnsi="Arial" w:cs="Arial"/>
        </w:rPr>
      </w:pPr>
    </w:p>
    <w:p w:rsidR="000E052E" w:rsidRPr="002E00A2" w:rsidRDefault="000E052E" w:rsidP="00EE4D2E">
      <w:pPr>
        <w:rPr>
          <w:rFonts w:ascii="Arial" w:hAnsi="Arial" w:cs="Arial"/>
        </w:rPr>
      </w:pP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580"/>
      </w:tblGrid>
      <w:tr w:rsidR="00EE4D2E" w:rsidRPr="002E00A2">
        <w:trPr>
          <w:trHeight w:val="422"/>
        </w:trPr>
        <w:tc>
          <w:tcPr>
            <w:tcW w:w="3330" w:type="dxa"/>
          </w:tcPr>
          <w:p w:rsidR="00EE4D2E" w:rsidRPr="002E00A2" w:rsidRDefault="00EE4D2E" w:rsidP="001C4874">
            <w:pPr>
              <w:pStyle w:val="elementperfxhead"/>
              <w:tabs>
                <w:tab w:val="left" w:pos="284"/>
              </w:tabs>
              <w:spacing w:before="80" w:after="80"/>
              <w:ind w:left="284" w:right="-29" w:hanging="284"/>
              <w:jc w:val="center"/>
              <w:rPr>
                <w:rFonts w:ascii="Arial" w:hAnsi="Arial" w:cs="Arial"/>
                <w:sz w:val="24"/>
                <w:szCs w:val="24"/>
              </w:rPr>
            </w:pPr>
            <w:r w:rsidRPr="002E00A2">
              <w:rPr>
                <w:rFonts w:ascii="Arial" w:hAnsi="Arial" w:cs="Arial"/>
                <w:sz w:val="24"/>
                <w:szCs w:val="24"/>
              </w:rPr>
              <w:t>VARIABLE</w:t>
            </w:r>
          </w:p>
        </w:tc>
        <w:tc>
          <w:tcPr>
            <w:tcW w:w="5580" w:type="dxa"/>
          </w:tcPr>
          <w:p w:rsidR="00EE4D2E" w:rsidRPr="002E00A2" w:rsidRDefault="00EE4D2E" w:rsidP="001C4874">
            <w:pPr>
              <w:pStyle w:val="elementperfxhead"/>
              <w:spacing w:before="80" w:after="80"/>
              <w:ind w:right="-29"/>
              <w:jc w:val="center"/>
              <w:rPr>
                <w:rFonts w:ascii="Arial" w:hAnsi="Arial" w:cs="Arial"/>
                <w:sz w:val="24"/>
                <w:szCs w:val="24"/>
              </w:rPr>
            </w:pPr>
            <w:r w:rsidRPr="002E00A2">
              <w:rPr>
                <w:rFonts w:ascii="Arial" w:hAnsi="Arial" w:cs="Arial"/>
                <w:sz w:val="24"/>
                <w:szCs w:val="24"/>
              </w:rPr>
              <w:t>SCOPE</w:t>
            </w:r>
          </w:p>
        </w:tc>
      </w:tr>
      <w:tr w:rsidR="00322151" w:rsidRPr="002E00A2">
        <w:tc>
          <w:tcPr>
            <w:tcW w:w="3330" w:type="dxa"/>
          </w:tcPr>
          <w:p w:rsidR="00322151" w:rsidRPr="00500ADE" w:rsidRDefault="00500ADE" w:rsidP="005D01FB">
            <w:pPr>
              <w:numPr>
                <w:ilvl w:val="0"/>
                <w:numId w:val="106"/>
              </w:numPr>
              <w:rPr>
                <w:rFonts w:ascii="Arial" w:hAnsi="Arial" w:cs="Arial"/>
              </w:rPr>
            </w:pPr>
            <w:r w:rsidRPr="00500ADE">
              <w:rPr>
                <w:rFonts w:ascii="Arial" w:eastAsia="Calibri" w:hAnsi="Arial" w:cs="Arial"/>
              </w:rPr>
              <w:t>Tools, farm implements and simple equipment</w:t>
            </w:r>
          </w:p>
        </w:tc>
        <w:tc>
          <w:tcPr>
            <w:tcW w:w="5580" w:type="dxa"/>
          </w:tcPr>
          <w:p w:rsidR="00322151" w:rsidRDefault="00500ADE" w:rsidP="008F6AA6">
            <w:pPr>
              <w:pStyle w:val="Header"/>
              <w:tabs>
                <w:tab w:val="clear" w:pos="4320"/>
                <w:tab w:val="clear" w:pos="8640"/>
              </w:tabs>
              <w:rPr>
                <w:rFonts w:cs="Arial"/>
                <w:szCs w:val="24"/>
                <w:lang w:val="en-US" w:eastAsia="en-US"/>
              </w:rPr>
            </w:pPr>
            <w:r>
              <w:rPr>
                <w:rFonts w:cs="Arial"/>
                <w:szCs w:val="24"/>
                <w:lang w:val="en-US" w:eastAsia="en-US"/>
              </w:rPr>
              <w:t>In</w:t>
            </w:r>
            <w:r w:rsidR="00D90978">
              <w:rPr>
                <w:rFonts w:cs="Arial"/>
                <w:szCs w:val="24"/>
                <w:lang w:val="en-US" w:eastAsia="en-US"/>
              </w:rPr>
              <w:t xml:space="preserve">clude the following but </w:t>
            </w:r>
            <w:r w:rsidR="00322151" w:rsidRPr="001A7272">
              <w:rPr>
                <w:rFonts w:cs="Arial"/>
                <w:szCs w:val="24"/>
                <w:lang w:val="en-US" w:eastAsia="en-US"/>
              </w:rPr>
              <w:t>not limited to:</w:t>
            </w:r>
          </w:p>
          <w:p w:rsidR="00500ADE" w:rsidRPr="001A7272" w:rsidRDefault="00500ADE" w:rsidP="005D01FB">
            <w:pPr>
              <w:pStyle w:val="Header"/>
              <w:numPr>
                <w:ilvl w:val="0"/>
                <w:numId w:val="163"/>
              </w:numPr>
              <w:tabs>
                <w:tab w:val="clear" w:pos="4320"/>
                <w:tab w:val="clear" w:pos="8640"/>
              </w:tabs>
              <w:ind w:left="522" w:hanging="522"/>
              <w:rPr>
                <w:rFonts w:cs="Arial"/>
                <w:szCs w:val="24"/>
                <w:lang w:val="en-US" w:eastAsia="en-US"/>
              </w:rPr>
            </w:pPr>
            <w:r>
              <w:rPr>
                <w:rFonts w:cs="Arial"/>
                <w:szCs w:val="24"/>
                <w:lang w:val="en-US" w:eastAsia="en-US"/>
              </w:rPr>
              <w:t>Tools:</w:t>
            </w:r>
          </w:p>
          <w:p w:rsidR="00322151" w:rsidRPr="001A7272" w:rsidRDefault="00322151" w:rsidP="005D01FB">
            <w:pPr>
              <w:pStyle w:val="Header"/>
              <w:numPr>
                <w:ilvl w:val="0"/>
                <w:numId w:val="164"/>
              </w:numPr>
              <w:tabs>
                <w:tab w:val="clear" w:pos="4320"/>
                <w:tab w:val="clear" w:pos="8640"/>
              </w:tabs>
              <w:ind w:left="1242" w:hanging="810"/>
              <w:rPr>
                <w:rFonts w:cs="Arial"/>
                <w:szCs w:val="24"/>
                <w:lang w:val="en-US" w:eastAsia="en-US"/>
              </w:rPr>
            </w:pPr>
            <w:r w:rsidRPr="001A7272">
              <w:rPr>
                <w:rFonts w:cs="Arial"/>
                <w:szCs w:val="24"/>
                <w:lang w:val="en-US" w:eastAsia="en-US"/>
              </w:rPr>
              <w:t>Digging tools</w:t>
            </w:r>
          </w:p>
          <w:p w:rsidR="00714F67" w:rsidRPr="009A2502" w:rsidRDefault="000E052E" w:rsidP="005D01FB">
            <w:pPr>
              <w:pStyle w:val="Header"/>
              <w:numPr>
                <w:ilvl w:val="0"/>
                <w:numId w:val="164"/>
              </w:numPr>
              <w:tabs>
                <w:tab w:val="clear" w:pos="4320"/>
                <w:tab w:val="clear" w:pos="8640"/>
              </w:tabs>
              <w:ind w:left="1242" w:hanging="810"/>
              <w:rPr>
                <w:rFonts w:cs="Arial"/>
                <w:szCs w:val="24"/>
                <w:lang w:val="en-US" w:eastAsia="en-US"/>
              </w:rPr>
            </w:pPr>
            <w:r w:rsidRPr="009A2502">
              <w:rPr>
                <w:rFonts w:cs="Arial"/>
                <w:szCs w:val="24"/>
                <w:lang w:val="en-US" w:eastAsia="en-US"/>
              </w:rPr>
              <w:t>Propagation tools</w:t>
            </w:r>
          </w:p>
          <w:p w:rsidR="00034E77" w:rsidRPr="00034E77" w:rsidRDefault="00322151" w:rsidP="005D01FB">
            <w:pPr>
              <w:pStyle w:val="Header"/>
              <w:numPr>
                <w:ilvl w:val="0"/>
                <w:numId w:val="164"/>
              </w:numPr>
              <w:tabs>
                <w:tab w:val="clear" w:pos="4320"/>
                <w:tab w:val="clear" w:pos="8640"/>
              </w:tabs>
              <w:ind w:left="1242" w:hanging="810"/>
              <w:rPr>
                <w:rFonts w:cs="Arial"/>
              </w:rPr>
            </w:pPr>
            <w:r w:rsidRPr="001A7272">
              <w:rPr>
                <w:rFonts w:cs="Arial"/>
                <w:szCs w:val="24"/>
                <w:lang w:val="en-US" w:eastAsia="en-US"/>
              </w:rPr>
              <w:t>Harvesting tools</w:t>
            </w:r>
          </w:p>
          <w:p w:rsidR="00322151" w:rsidRPr="00500ADE" w:rsidRDefault="00322151" w:rsidP="005D01FB">
            <w:pPr>
              <w:pStyle w:val="Header"/>
              <w:numPr>
                <w:ilvl w:val="0"/>
                <w:numId w:val="164"/>
              </w:numPr>
              <w:tabs>
                <w:tab w:val="clear" w:pos="4320"/>
                <w:tab w:val="clear" w:pos="8640"/>
              </w:tabs>
              <w:ind w:left="1242" w:hanging="810"/>
              <w:rPr>
                <w:rFonts w:cs="Arial"/>
              </w:rPr>
            </w:pPr>
            <w:r w:rsidRPr="002E00A2">
              <w:rPr>
                <w:rFonts w:cs="Arial"/>
              </w:rPr>
              <w:t>Measuring tools</w:t>
            </w:r>
          </w:p>
          <w:p w:rsidR="00500ADE" w:rsidRPr="00500ADE" w:rsidRDefault="00500ADE" w:rsidP="005D01FB">
            <w:pPr>
              <w:pStyle w:val="Header"/>
              <w:numPr>
                <w:ilvl w:val="0"/>
                <w:numId w:val="163"/>
              </w:numPr>
              <w:tabs>
                <w:tab w:val="clear" w:pos="4320"/>
                <w:tab w:val="clear" w:pos="8640"/>
              </w:tabs>
              <w:ind w:left="522" w:hanging="522"/>
              <w:rPr>
                <w:rFonts w:cs="Arial"/>
              </w:rPr>
            </w:pPr>
            <w:r>
              <w:rPr>
                <w:rFonts w:eastAsia="Calibri" w:cs="Arial"/>
                <w:szCs w:val="24"/>
                <w:lang w:val="en-US" w:eastAsia="en-US"/>
              </w:rPr>
              <w:t>F</w:t>
            </w:r>
            <w:r w:rsidRPr="00500ADE">
              <w:rPr>
                <w:rFonts w:eastAsia="Calibri" w:cs="Arial"/>
                <w:szCs w:val="24"/>
                <w:lang w:val="en-US" w:eastAsia="en-US"/>
              </w:rPr>
              <w:t>arm implements and simple equipment</w:t>
            </w:r>
            <w:r>
              <w:rPr>
                <w:rFonts w:eastAsia="Calibri" w:cs="Arial"/>
                <w:szCs w:val="24"/>
                <w:lang w:val="en-US" w:eastAsia="en-US"/>
              </w:rPr>
              <w:t>:</w:t>
            </w:r>
          </w:p>
          <w:p w:rsidR="00500ADE" w:rsidRPr="001A7272" w:rsidRDefault="00500ADE" w:rsidP="005D01FB">
            <w:pPr>
              <w:pStyle w:val="Header"/>
              <w:numPr>
                <w:ilvl w:val="0"/>
                <w:numId w:val="165"/>
              </w:numPr>
              <w:tabs>
                <w:tab w:val="clear" w:pos="4320"/>
                <w:tab w:val="clear" w:pos="8640"/>
              </w:tabs>
              <w:ind w:left="1152" w:hanging="792"/>
              <w:rPr>
                <w:rFonts w:cs="Arial"/>
                <w:szCs w:val="24"/>
                <w:lang w:val="en-US" w:eastAsia="en-US"/>
              </w:rPr>
            </w:pPr>
            <w:r w:rsidRPr="001A7272">
              <w:rPr>
                <w:rFonts w:cs="Arial"/>
                <w:szCs w:val="24"/>
                <w:lang w:val="en-US" w:eastAsia="en-US"/>
              </w:rPr>
              <w:t>Water pumps</w:t>
            </w:r>
          </w:p>
          <w:p w:rsidR="00500ADE" w:rsidRPr="001A7272" w:rsidRDefault="00500ADE" w:rsidP="005D01FB">
            <w:pPr>
              <w:pStyle w:val="Header"/>
              <w:numPr>
                <w:ilvl w:val="0"/>
                <w:numId w:val="165"/>
              </w:numPr>
              <w:tabs>
                <w:tab w:val="clear" w:pos="4320"/>
                <w:tab w:val="clear" w:pos="8640"/>
              </w:tabs>
              <w:ind w:left="1152" w:hanging="792"/>
              <w:rPr>
                <w:rFonts w:cs="Arial"/>
                <w:szCs w:val="24"/>
                <w:lang w:val="en-US" w:eastAsia="en-US"/>
              </w:rPr>
            </w:pPr>
            <w:r w:rsidRPr="001A7272">
              <w:rPr>
                <w:rFonts w:cs="Arial"/>
                <w:szCs w:val="24"/>
                <w:lang w:val="en-US" w:eastAsia="en-US"/>
              </w:rPr>
              <w:t>Hand tractor</w:t>
            </w:r>
          </w:p>
          <w:p w:rsidR="00500ADE" w:rsidRPr="001A7272" w:rsidRDefault="00500ADE" w:rsidP="005D01FB">
            <w:pPr>
              <w:pStyle w:val="Header"/>
              <w:numPr>
                <w:ilvl w:val="0"/>
                <w:numId w:val="165"/>
              </w:numPr>
              <w:tabs>
                <w:tab w:val="clear" w:pos="4320"/>
                <w:tab w:val="clear" w:pos="8640"/>
              </w:tabs>
              <w:ind w:left="1152" w:hanging="792"/>
              <w:rPr>
                <w:rFonts w:cs="Arial"/>
                <w:szCs w:val="24"/>
                <w:lang w:val="en-US" w:eastAsia="en-US"/>
              </w:rPr>
            </w:pPr>
            <w:r w:rsidRPr="001A7272">
              <w:rPr>
                <w:rFonts w:cs="Arial"/>
                <w:szCs w:val="24"/>
                <w:lang w:val="en-US" w:eastAsia="en-US"/>
              </w:rPr>
              <w:t>Plow</w:t>
            </w:r>
          </w:p>
          <w:p w:rsidR="00500ADE" w:rsidRDefault="00500ADE" w:rsidP="005D01FB">
            <w:pPr>
              <w:pStyle w:val="Header"/>
              <w:numPr>
                <w:ilvl w:val="0"/>
                <w:numId w:val="165"/>
              </w:numPr>
              <w:tabs>
                <w:tab w:val="clear" w:pos="4320"/>
                <w:tab w:val="clear" w:pos="8640"/>
              </w:tabs>
              <w:ind w:left="1152" w:hanging="792"/>
              <w:rPr>
                <w:rFonts w:cs="Arial"/>
                <w:szCs w:val="24"/>
                <w:lang w:val="en-US" w:eastAsia="en-US"/>
              </w:rPr>
            </w:pPr>
            <w:r w:rsidRPr="001A7272">
              <w:rPr>
                <w:rFonts w:cs="Arial"/>
                <w:szCs w:val="24"/>
                <w:lang w:val="en-US" w:eastAsia="en-US"/>
              </w:rPr>
              <w:t>Harrow</w:t>
            </w:r>
          </w:p>
          <w:p w:rsidR="00500ADE" w:rsidRPr="002E00A2" w:rsidRDefault="00500ADE" w:rsidP="005D01FB">
            <w:pPr>
              <w:pStyle w:val="Header"/>
              <w:numPr>
                <w:ilvl w:val="0"/>
                <w:numId w:val="165"/>
              </w:numPr>
              <w:tabs>
                <w:tab w:val="clear" w:pos="4320"/>
                <w:tab w:val="clear" w:pos="8640"/>
              </w:tabs>
              <w:ind w:left="1152" w:hanging="792"/>
              <w:rPr>
                <w:rFonts w:cs="Arial"/>
              </w:rPr>
            </w:pPr>
            <w:r w:rsidRPr="001A7272">
              <w:rPr>
                <w:rFonts w:cs="Arial"/>
                <w:szCs w:val="24"/>
                <w:lang w:val="en-US" w:eastAsia="en-US"/>
              </w:rPr>
              <w:t>Sprayer</w:t>
            </w:r>
          </w:p>
        </w:tc>
      </w:tr>
      <w:tr w:rsidR="00CF06FD" w:rsidRPr="002E00A2">
        <w:tc>
          <w:tcPr>
            <w:tcW w:w="3330" w:type="dxa"/>
          </w:tcPr>
          <w:p w:rsidR="00CF06FD" w:rsidRPr="002E00A2" w:rsidRDefault="009A2502" w:rsidP="005D01FB">
            <w:pPr>
              <w:numPr>
                <w:ilvl w:val="0"/>
                <w:numId w:val="106"/>
              </w:numPr>
              <w:rPr>
                <w:rFonts w:ascii="Arial" w:hAnsi="Arial" w:cs="Arial"/>
              </w:rPr>
            </w:pPr>
            <w:r>
              <w:rPr>
                <w:rFonts w:ascii="Arial" w:hAnsi="Arial" w:cs="Arial"/>
              </w:rPr>
              <w:t>P</w:t>
            </w:r>
            <w:r w:rsidR="00CF06FD" w:rsidRPr="002E00A2">
              <w:rPr>
                <w:rFonts w:ascii="Arial" w:hAnsi="Arial" w:cs="Arial"/>
              </w:rPr>
              <w:t>lanting materials</w:t>
            </w:r>
          </w:p>
        </w:tc>
        <w:tc>
          <w:tcPr>
            <w:tcW w:w="5580" w:type="dxa"/>
          </w:tcPr>
          <w:p w:rsidR="00D90978" w:rsidRDefault="00D90978" w:rsidP="00D90978">
            <w:pPr>
              <w:pStyle w:val="Header"/>
              <w:tabs>
                <w:tab w:val="clear" w:pos="4320"/>
                <w:tab w:val="clear" w:pos="8640"/>
              </w:tabs>
              <w:rPr>
                <w:rFonts w:cs="Arial"/>
                <w:szCs w:val="24"/>
                <w:lang w:val="en-US" w:eastAsia="en-US"/>
              </w:rPr>
            </w:pPr>
            <w:r>
              <w:rPr>
                <w:rFonts w:cs="Arial"/>
                <w:szCs w:val="24"/>
                <w:lang w:val="en-US" w:eastAsia="en-US"/>
              </w:rPr>
              <w:t>Include the following but not limited to:</w:t>
            </w:r>
          </w:p>
          <w:p w:rsidR="00CF06FD" w:rsidRPr="002E00A2" w:rsidRDefault="00CF06FD" w:rsidP="005D01FB">
            <w:pPr>
              <w:numPr>
                <w:ilvl w:val="1"/>
                <w:numId w:val="166"/>
              </w:numPr>
              <w:ind w:left="522"/>
              <w:rPr>
                <w:rFonts w:ascii="Arial" w:hAnsi="Arial" w:cs="Arial"/>
              </w:rPr>
            </w:pPr>
            <w:r w:rsidRPr="002E00A2">
              <w:rPr>
                <w:rFonts w:ascii="Arial" w:hAnsi="Arial" w:cs="Arial"/>
              </w:rPr>
              <w:t>Seeds</w:t>
            </w:r>
          </w:p>
          <w:p w:rsidR="00CF06FD" w:rsidRPr="002E00A2" w:rsidRDefault="00CF06FD" w:rsidP="005D01FB">
            <w:pPr>
              <w:numPr>
                <w:ilvl w:val="1"/>
                <w:numId w:val="166"/>
              </w:numPr>
              <w:ind w:left="522"/>
              <w:rPr>
                <w:rFonts w:ascii="Arial" w:hAnsi="Arial" w:cs="Arial"/>
              </w:rPr>
            </w:pPr>
            <w:r w:rsidRPr="002E00A2">
              <w:rPr>
                <w:rFonts w:ascii="Arial" w:hAnsi="Arial" w:cs="Arial"/>
              </w:rPr>
              <w:t>Suckers</w:t>
            </w:r>
          </w:p>
          <w:p w:rsidR="00CF06FD" w:rsidRPr="002E00A2" w:rsidRDefault="00CF06FD" w:rsidP="005D01FB">
            <w:pPr>
              <w:numPr>
                <w:ilvl w:val="1"/>
                <w:numId w:val="166"/>
              </w:numPr>
              <w:ind w:left="522"/>
              <w:rPr>
                <w:rFonts w:ascii="Arial" w:hAnsi="Arial" w:cs="Arial"/>
              </w:rPr>
            </w:pPr>
            <w:r w:rsidRPr="002E00A2">
              <w:rPr>
                <w:rFonts w:ascii="Arial" w:hAnsi="Arial" w:cs="Arial"/>
              </w:rPr>
              <w:t>Tissue cultured plantlets</w:t>
            </w:r>
          </w:p>
          <w:p w:rsidR="00CF06FD" w:rsidRPr="002E00A2" w:rsidRDefault="00CF06FD" w:rsidP="005D01FB">
            <w:pPr>
              <w:numPr>
                <w:ilvl w:val="1"/>
                <w:numId w:val="166"/>
              </w:numPr>
              <w:ind w:left="522"/>
              <w:rPr>
                <w:rFonts w:ascii="Arial" w:hAnsi="Arial" w:cs="Arial"/>
              </w:rPr>
            </w:pPr>
            <w:r w:rsidRPr="002E00A2">
              <w:rPr>
                <w:rFonts w:ascii="Arial" w:hAnsi="Arial" w:cs="Arial"/>
              </w:rPr>
              <w:t>Cuttings</w:t>
            </w:r>
          </w:p>
          <w:p w:rsidR="00CF06FD" w:rsidRPr="002E00A2" w:rsidRDefault="00CF06FD" w:rsidP="005D01FB">
            <w:pPr>
              <w:numPr>
                <w:ilvl w:val="1"/>
                <w:numId w:val="166"/>
              </w:numPr>
              <w:ind w:left="522"/>
              <w:rPr>
                <w:rFonts w:ascii="Arial" w:hAnsi="Arial" w:cs="Arial"/>
              </w:rPr>
            </w:pPr>
            <w:r w:rsidRPr="002E00A2">
              <w:rPr>
                <w:rFonts w:ascii="Arial" w:hAnsi="Arial" w:cs="Arial"/>
              </w:rPr>
              <w:t>Rhizome</w:t>
            </w:r>
          </w:p>
          <w:p w:rsidR="00CF06FD" w:rsidRPr="002E00A2" w:rsidRDefault="00CF06FD" w:rsidP="005D01FB">
            <w:pPr>
              <w:numPr>
                <w:ilvl w:val="1"/>
                <w:numId w:val="166"/>
              </w:numPr>
              <w:ind w:left="522"/>
              <w:rPr>
                <w:rFonts w:ascii="Arial" w:hAnsi="Arial" w:cs="Arial"/>
              </w:rPr>
            </w:pPr>
            <w:r w:rsidRPr="002E00A2">
              <w:rPr>
                <w:rFonts w:ascii="Arial" w:hAnsi="Arial" w:cs="Arial"/>
              </w:rPr>
              <w:t>Corm</w:t>
            </w:r>
          </w:p>
          <w:p w:rsidR="00CF06FD" w:rsidRPr="002E00A2" w:rsidRDefault="00CF06FD" w:rsidP="005D01FB">
            <w:pPr>
              <w:numPr>
                <w:ilvl w:val="1"/>
                <w:numId w:val="166"/>
              </w:numPr>
              <w:ind w:left="522"/>
              <w:rPr>
                <w:rFonts w:ascii="Arial" w:hAnsi="Arial" w:cs="Arial"/>
              </w:rPr>
            </w:pPr>
            <w:r w:rsidRPr="002E00A2">
              <w:rPr>
                <w:rFonts w:ascii="Arial" w:hAnsi="Arial" w:cs="Arial"/>
              </w:rPr>
              <w:t>Grafted material</w:t>
            </w:r>
          </w:p>
          <w:p w:rsidR="00CF06FD" w:rsidRPr="002E00A2" w:rsidRDefault="00CF06FD" w:rsidP="005D01FB">
            <w:pPr>
              <w:numPr>
                <w:ilvl w:val="1"/>
                <w:numId w:val="166"/>
              </w:numPr>
              <w:ind w:left="522"/>
              <w:rPr>
                <w:rFonts w:ascii="Arial" w:hAnsi="Arial" w:cs="Arial"/>
              </w:rPr>
            </w:pPr>
            <w:r w:rsidRPr="002E00A2">
              <w:rPr>
                <w:rFonts w:ascii="Arial" w:hAnsi="Arial" w:cs="Arial"/>
              </w:rPr>
              <w:t>Tuber</w:t>
            </w:r>
          </w:p>
          <w:p w:rsidR="00CF06FD" w:rsidRPr="002E00A2" w:rsidRDefault="00CF06FD" w:rsidP="005D01FB">
            <w:pPr>
              <w:numPr>
                <w:ilvl w:val="1"/>
                <w:numId w:val="166"/>
              </w:numPr>
              <w:ind w:left="522"/>
              <w:rPr>
                <w:rFonts w:ascii="Arial" w:hAnsi="Arial" w:cs="Arial"/>
              </w:rPr>
            </w:pPr>
            <w:r w:rsidRPr="002E00A2">
              <w:rPr>
                <w:rFonts w:ascii="Arial" w:hAnsi="Arial" w:cs="Arial"/>
              </w:rPr>
              <w:t>Runner/Stolon</w:t>
            </w:r>
          </w:p>
          <w:p w:rsidR="00CF06FD" w:rsidRPr="002E00A2" w:rsidRDefault="00CF06FD" w:rsidP="005D01FB">
            <w:pPr>
              <w:numPr>
                <w:ilvl w:val="1"/>
                <w:numId w:val="166"/>
              </w:numPr>
              <w:ind w:left="522"/>
              <w:rPr>
                <w:rFonts w:ascii="Arial" w:hAnsi="Arial" w:cs="Arial"/>
              </w:rPr>
            </w:pPr>
            <w:r w:rsidRPr="002E00A2">
              <w:rPr>
                <w:rFonts w:ascii="Arial" w:hAnsi="Arial" w:cs="Arial"/>
              </w:rPr>
              <w:t>Bulb</w:t>
            </w:r>
          </w:p>
        </w:tc>
      </w:tr>
      <w:tr w:rsidR="00322151" w:rsidRPr="002E00A2">
        <w:tc>
          <w:tcPr>
            <w:tcW w:w="3330" w:type="dxa"/>
          </w:tcPr>
          <w:p w:rsidR="00322151" w:rsidRPr="002E00A2" w:rsidRDefault="00322151" w:rsidP="005D01FB">
            <w:pPr>
              <w:numPr>
                <w:ilvl w:val="0"/>
                <w:numId w:val="106"/>
              </w:numPr>
              <w:spacing w:after="60"/>
              <w:rPr>
                <w:rFonts w:ascii="Arial" w:hAnsi="Arial" w:cs="Arial"/>
              </w:rPr>
            </w:pPr>
            <w:r w:rsidRPr="002E00A2">
              <w:rPr>
                <w:rFonts w:ascii="Arial" w:hAnsi="Arial" w:cs="Arial"/>
              </w:rPr>
              <w:t xml:space="preserve">Quality seeds </w:t>
            </w:r>
          </w:p>
        </w:tc>
        <w:tc>
          <w:tcPr>
            <w:tcW w:w="5580" w:type="dxa"/>
          </w:tcPr>
          <w:p w:rsidR="00322151" w:rsidRPr="002E00A2" w:rsidRDefault="00322151" w:rsidP="00D90978">
            <w:pPr>
              <w:pStyle w:val="Header"/>
              <w:tabs>
                <w:tab w:val="clear" w:pos="4320"/>
                <w:tab w:val="clear" w:pos="8640"/>
              </w:tabs>
              <w:rPr>
                <w:rFonts w:cs="Arial"/>
              </w:rPr>
            </w:pPr>
            <w:r w:rsidRPr="002E00A2">
              <w:rPr>
                <w:rFonts w:cs="Arial"/>
              </w:rPr>
              <w:t>Characteristics of quality seeds</w:t>
            </w:r>
            <w:r w:rsidR="00D90978">
              <w:rPr>
                <w:rFonts w:cs="Arial"/>
              </w:rPr>
              <w:t xml:space="preserve"> </w:t>
            </w:r>
            <w:r w:rsidR="00D90978">
              <w:rPr>
                <w:rFonts w:cs="Arial"/>
                <w:lang w:val="en-PH"/>
              </w:rPr>
              <w:t>i</w:t>
            </w:r>
            <w:r w:rsidR="00D90978">
              <w:rPr>
                <w:rFonts w:cs="Arial"/>
                <w:szCs w:val="24"/>
                <w:lang w:val="en-US" w:eastAsia="en-US"/>
              </w:rPr>
              <w:t>nclude the following:</w:t>
            </w:r>
          </w:p>
          <w:p w:rsidR="00322151" w:rsidRPr="002E00A2" w:rsidRDefault="00322151" w:rsidP="005D01FB">
            <w:pPr>
              <w:numPr>
                <w:ilvl w:val="0"/>
                <w:numId w:val="167"/>
              </w:numPr>
              <w:ind w:hanging="198"/>
              <w:rPr>
                <w:rFonts w:ascii="Arial" w:hAnsi="Arial" w:cs="Arial"/>
              </w:rPr>
            </w:pPr>
            <w:r w:rsidRPr="002E00A2">
              <w:rPr>
                <w:rFonts w:ascii="Arial" w:hAnsi="Arial" w:cs="Arial"/>
              </w:rPr>
              <w:t>Damage free</w:t>
            </w:r>
          </w:p>
          <w:p w:rsidR="00322151" w:rsidRPr="00821768" w:rsidRDefault="00322151" w:rsidP="005D01FB">
            <w:pPr>
              <w:numPr>
                <w:ilvl w:val="0"/>
                <w:numId w:val="167"/>
              </w:numPr>
              <w:ind w:hanging="198"/>
              <w:rPr>
                <w:rFonts w:ascii="Arial" w:hAnsi="Arial" w:cs="Arial"/>
              </w:rPr>
            </w:pPr>
            <w:r w:rsidRPr="00821768">
              <w:rPr>
                <w:rFonts w:ascii="Arial" w:hAnsi="Arial" w:cs="Arial"/>
              </w:rPr>
              <w:t>Viability</w:t>
            </w:r>
          </w:p>
          <w:p w:rsidR="00322151" w:rsidRPr="009A2502" w:rsidRDefault="00322151" w:rsidP="005D01FB">
            <w:pPr>
              <w:numPr>
                <w:ilvl w:val="0"/>
                <w:numId w:val="167"/>
              </w:numPr>
              <w:ind w:hanging="198"/>
              <w:rPr>
                <w:rFonts w:ascii="Arial" w:hAnsi="Arial" w:cs="Arial"/>
              </w:rPr>
            </w:pPr>
            <w:r w:rsidRPr="002E00A2">
              <w:rPr>
                <w:rFonts w:ascii="Arial" w:hAnsi="Arial" w:cs="Arial"/>
              </w:rPr>
              <w:t>Free from mixture</w:t>
            </w:r>
          </w:p>
        </w:tc>
      </w:tr>
      <w:tr w:rsidR="00322151" w:rsidRPr="002E00A2">
        <w:tc>
          <w:tcPr>
            <w:tcW w:w="3330" w:type="dxa"/>
          </w:tcPr>
          <w:p w:rsidR="00322151" w:rsidRPr="002E00A2" w:rsidRDefault="00322151" w:rsidP="005D01FB">
            <w:pPr>
              <w:numPr>
                <w:ilvl w:val="0"/>
                <w:numId w:val="106"/>
              </w:numPr>
              <w:spacing w:after="60"/>
              <w:rPr>
                <w:rFonts w:ascii="Arial" w:hAnsi="Arial" w:cs="Arial"/>
              </w:rPr>
            </w:pPr>
            <w:r w:rsidRPr="002E00A2">
              <w:rPr>
                <w:rFonts w:ascii="Arial" w:hAnsi="Arial" w:cs="Arial"/>
              </w:rPr>
              <w:lastRenderedPageBreak/>
              <w:t>Seed Testing</w:t>
            </w:r>
          </w:p>
        </w:tc>
        <w:tc>
          <w:tcPr>
            <w:tcW w:w="5580" w:type="dxa"/>
          </w:tcPr>
          <w:p w:rsidR="00646BDF" w:rsidRPr="002E00A2" w:rsidRDefault="00322151" w:rsidP="00646BDF">
            <w:pPr>
              <w:pStyle w:val="Header"/>
              <w:tabs>
                <w:tab w:val="clear" w:pos="4320"/>
                <w:tab w:val="clear" w:pos="8640"/>
              </w:tabs>
              <w:rPr>
                <w:rFonts w:cs="Arial"/>
              </w:rPr>
            </w:pPr>
            <w:r w:rsidRPr="002E00A2">
              <w:rPr>
                <w:rFonts w:cs="Arial"/>
              </w:rPr>
              <w:t>Seed testing methods include</w:t>
            </w:r>
            <w:r w:rsidR="00646BDF">
              <w:rPr>
                <w:rFonts w:cs="Arial"/>
                <w:szCs w:val="24"/>
                <w:lang w:val="en-US" w:eastAsia="en-US"/>
              </w:rPr>
              <w:t xml:space="preserve"> the following</w:t>
            </w:r>
            <w:r w:rsidR="00500ADE">
              <w:rPr>
                <w:rFonts w:cs="Arial"/>
                <w:szCs w:val="24"/>
                <w:lang w:val="en-US" w:eastAsia="en-US"/>
              </w:rPr>
              <w:t xml:space="preserve"> but not limited to</w:t>
            </w:r>
            <w:r w:rsidR="00646BDF">
              <w:rPr>
                <w:rFonts w:cs="Arial"/>
                <w:szCs w:val="24"/>
                <w:lang w:val="en-US" w:eastAsia="en-US"/>
              </w:rPr>
              <w:t>:</w:t>
            </w:r>
          </w:p>
          <w:p w:rsidR="00322151" w:rsidRPr="002E00A2" w:rsidRDefault="00322151" w:rsidP="005D01FB">
            <w:pPr>
              <w:numPr>
                <w:ilvl w:val="0"/>
                <w:numId w:val="168"/>
              </w:numPr>
              <w:ind w:left="882" w:hanging="720"/>
              <w:rPr>
                <w:rFonts w:ascii="Arial" w:hAnsi="Arial" w:cs="Arial"/>
              </w:rPr>
            </w:pPr>
            <w:r w:rsidRPr="002E00A2">
              <w:rPr>
                <w:rFonts w:ascii="Arial" w:hAnsi="Arial" w:cs="Arial"/>
              </w:rPr>
              <w:t>Rag doll method</w:t>
            </w:r>
          </w:p>
          <w:p w:rsidR="00322151" w:rsidRPr="002E00A2" w:rsidRDefault="00322151" w:rsidP="005D01FB">
            <w:pPr>
              <w:numPr>
                <w:ilvl w:val="0"/>
                <w:numId w:val="168"/>
              </w:numPr>
              <w:ind w:left="882" w:hanging="720"/>
              <w:rPr>
                <w:rFonts w:ascii="Arial" w:hAnsi="Arial" w:cs="Arial"/>
              </w:rPr>
            </w:pPr>
            <w:r w:rsidRPr="002E00A2">
              <w:rPr>
                <w:rFonts w:ascii="Arial" w:hAnsi="Arial" w:cs="Arial"/>
              </w:rPr>
              <w:t>Petri dish</w:t>
            </w:r>
          </w:p>
          <w:p w:rsidR="00322151" w:rsidRPr="002E00A2" w:rsidRDefault="00322151" w:rsidP="005D01FB">
            <w:pPr>
              <w:numPr>
                <w:ilvl w:val="0"/>
                <w:numId w:val="168"/>
              </w:numPr>
              <w:ind w:left="882" w:hanging="720"/>
              <w:rPr>
                <w:rFonts w:ascii="Arial" w:hAnsi="Arial" w:cs="Arial"/>
              </w:rPr>
            </w:pPr>
            <w:r w:rsidRPr="002E00A2">
              <w:rPr>
                <w:rFonts w:ascii="Arial" w:hAnsi="Arial" w:cs="Arial"/>
              </w:rPr>
              <w:t>Seed bed/seedbox</w:t>
            </w:r>
          </w:p>
        </w:tc>
      </w:tr>
      <w:tr w:rsidR="00BC0A14" w:rsidRPr="002E00A2">
        <w:tc>
          <w:tcPr>
            <w:tcW w:w="3330" w:type="dxa"/>
          </w:tcPr>
          <w:p w:rsidR="00BC0A14" w:rsidRPr="002E00A2" w:rsidRDefault="00BC0A14" w:rsidP="005D01FB">
            <w:pPr>
              <w:numPr>
                <w:ilvl w:val="0"/>
                <w:numId w:val="106"/>
              </w:numPr>
              <w:spacing w:after="60"/>
              <w:rPr>
                <w:rFonts w:ascii="Arial" w:hAnsi="Arial" w:cs="Arial"/>
              </w:rPr>
            </w:pPr>
            <w:r>
              <w:rPr>
                <w:rFonts w:ascii="Arial" w:hAnsi="Arial" w:cs="Arial"/>
              </w:rPr>
              <w:t>Seed scarification</w:t>
            </w:r>
          </w:p>
        </w:tc>
        <w:tc>
          <w:tcPr>
            <w:tcW w:w="5580" w:type="dxa"/>
          </w:tcPr>
          <w:p w:rsidR="00646BDF" w:rsidRPr="002E00A2" w:rsidRDefault="00646BDF" w:rsidP="00646BDF">
            <w:pPr>
              <w:pStyle w:val="Header"/>
              <w:tabs>
                <w:tab w:val="clear" w:pos="4320"/>
                <w:tab w:val="clear" w:pos="8640"/>
              </w:tabs>
              <w:rPr>
                <w:rFonts w:cs="Arial"/>
              </w:rPr>
            </w:pPr>
            <w:r w:rsidRPr="002E00A2">
              <w:rPr>
                <w:rFonts w:cs="Arial"/>
              </w:rPr>
              <w:t xml:space="preserve">Seed </w:t>
            </w:r>
            <w:r w:rsidR="003B284C">
              <w:rPr>
                <w:rFonts w:cs="Arial"/>
                <w:lang w:val="en-PH"/>
              </w:rPr>
              <w:t>scarification</w:t>
            </w:r>
            <w:r w:rsidRPr="002E00A2">
              <w:rPr>
                <w:rFonts w:cs="Arial"/>
              </w:rPr>
              <w:t xml:space="preserve"> include</w:t>
            </w:r>
            <w:r>
              <w:rPr>
                <w:rFonts w:cs="Arial"/>
                <w:szCs w:val="24"/>
                <w:lang w:val="en-US" w:eastAsia="en-US"/>
              </w:rPr>
              <w:t xml:space="preserve"> the following:</w:t>
            </w:r>
          </w:p>
          <w:p w:rsidR="00BC0A14" w:rsidRDefault="00B51C6E" w:rsidP="005D01FB">
            <w:pPr>
              <w:numPr>
                <w:ilvl w:val="0"/>
                <w:numId w:val="169"/>
              </w:numPr>
              <w:ind w:hanging="558"/>
              <w:rPr>
                <w:rFonts w:ascii="Arial" w:hAnsi="Arial" w:cs="Arial"/>
              </w:rPr>
            </w:pPr>
            <w:r>
              <w:rPr>
                <w:rFonts w:ascii="Arial" w:hAnsi="Arial" w:cs="Arial"/>
              </w:rPr>
              <w:t>Physical</w:t>
            </w:r>
          </w:p>
          <w:p w:rsidR="00B51C6E" w:rsidRPr="002E00A2" w:rsidRDefault="00B51C6E" w:rsidP="005D01FB">
            <w:pPr>
              <w:numPr>
                <w:ilvl w:val="0"/>
                <w:numId w:val="169"/>
              </w:numPr>
              <w:ind w:hanging="558"/>
              <w:rPr>
                <w:rFonts w:ascii="Arial" w:hAnsi="Arial" w:cs="Arial"/>
              </w:rPr>
            </w:pPr>
            <w:r>
              <w:rPr>
                <w:rFonts w:ascii="Arial" w:hAnsi="Arial" w:cs="Arial"/>
              </w:rPr>
              <w:t>Chemical</w:t>
            </w:r>
          </w:p>
        </w:tc>
      </w:tr>
      <w:tr w:rsidR="00322151" w:rsidRPr="002E00A2">
        <w:tc>
          <w:tcPr>
            <w:tcW w:w="3330" w:type="dxa"/>
          </w:tcPr>
          <w:p w:rsidR="00322151" w:rsidRPr="002E00A2" w:rsidRDefault="00322151" w:rsidP="005D01FB">
            <w:pPr>
              <w:numPr>
                <w:ilvl w:val="0"/>
                <w:numId w:val="106"/>
              </w:numPr>
              <w:rPr>
                <w:rFonts w:ascii="Arial" w:hAnsi="Arial" w:cs="Arial"/>
              </w:rPr>
            </w:pPr>
            <w:r w:rsidRPr="002E00A2">
              <w:rPr>
                <w:rFonts w:ascii="Arial" w:hAnsi="Arial" w:cs="Arial"/>
              </w:rPr>
              <w:t>Growing media</w:t>
            </w:r>
          </w:p>
        </w:tc>
        <w:tc>
          <w:tcPr>
            <w:tcW w:w="5580" w:type="dxa"/>
          </w:tcPr>
          <w:p w:rsidR="00646BDF" w:rsidRDefault="00646BDF" w:rsidP="003E5AFC">
            <w:pPr>
              <w:rPr>
                <w:rFonts w:ascii="Arial" w:hAnsi="Arial" w:cs="Arial"/>
              </w:rPr>
            </w:pPr>
            <w:r>
              <w:rPr>
                <w:rFonts w:ascii="Arial" w:hAnsi="Arial" w:cs="Arial"/>
              </w:rPr>
              <w:t>Include but not limited to the following:</w:t>
            </w:r>
          </w:p>
          <w:p w:rsidR="00322151" w:rsidRPr="002E00A2" w:rsidRDefault="00322151" w:rsidP="005D01FB">
            <w:pPr>
              <w:numPr>
                <w:ilvl w:val="0"/>
                <w:numId w:val="170"/>
              </w:numPr>
              <w:ind w:left="972" w:hanging="810"/>
              <w:rPr>
                <w:rFonts w:ascii="Arial" w:hAnsi="Arial" w:cs="Arial"/>
              </w:rPr>
            </w:pPr>
            <w:r w:rsidRPr="002E00A2">
              <w:rPr>
                <w:rFonts w:ascii="Arial" w:hAnsi="Arial" w:cs="Arial"/>
              </w:rPr>
              <w:t>Garden soil</w:t>
            </w:r>
          </w:p>
          <w:p w:rsidR="00322151" w:rsidRPr="002E00A2" w:rsidRDefault="00322151" w:rsidP="005D01FB">
            <w:pPr>
              <w:numPr>
                <w:ilvl w:val="0"/>
                <w:numId w:val="170"/>
              </w:numPr>
              <w:ind w:left="972" w:hanging="810"/>
              <w:rPr>
                <w:rFonts w:ascii="Arial" w:hAnsi="Arial" w:cs="Arial"/>
              </w:rPr>
            </w:pPr>
            <w:r w:rsidRPr="002E00A2">
              <w:rPr>
                <w:rFonts w:ascii="Arial" w:hAnsi="Arial" w:cs="Arial"/>
              </w:rPr>
              <w:t>Peat moss</w:t>
            </w:r>
          </w:p>
          <w:p w:rsidR="00322151" w:rsidRPr="002E00A2" w:rsidRDefault="00322151" w:rsidP="005D01FB">
            <w:pPr>
              <w:numPr>
                <w:ilvl w:val="0"/>
                <w:numId w:val="170"/>
              </w:numPr>
              <w:ind w:left="972" w:hanging="810"/>
              <w:rPr>
                <w:rFonts w:ascii="Arial" w:hAnsi="Arial" w:cs="Arial"/>
              </w:rPr>
            </w:pPr>
            <w:r w:rsidRPr="002E00A2">
              <w:rPr>
                <w:rFonts w:ascii="Arial" w:hAnsi="Arial" w:cs="Arial"/>
              </w:rPr>
              <w:t>Saw dust</w:t>
            </w:r>
          </w:p>
          <w:p w:rsidR="00322151" w:rsidRPr="002E00A2" w:rsidRDefault="00322151" w:rsidP="005D01FB">
            <w:pPr>
              <w:numPr>
                <w:ilvl w:val="0"/>
                <w:numId w:val="170"/>
              </w:numPr>
              <w:ind w:left="972" w:hanging="810"/>
              <w:rPr>
                <w:rFonts w:ascii="Arial" w:hAnsi="Arial" w:cs="Arial"/>
              </w:rPr>
            </w:pPr>
            <w:r w:rsidRPr="002E00A2">
              <w:rPr>
                <w:rFonts w:ascii="Arial" w:hAnsi="Arial" w:cs="Arial"/>
              </w:rPr>
              <w:t>Coco coir</w:t>
            </w:r>
          </w:p>
          <w:p w:rsidR="00322151" w:rsidRPr="002E00A2" w:rsidRDefault="00322151" w:rsidP="005D01FB">
            <w:pPr>
              <w:numPr>
                <w:ilvl w:val="0"/>
                <w:numId w:val="170"/>
              </w:numPr>
              <w:ind w:left="972" w:hanging="810"/>
              <w:rPr>
                <w:rFonts w:ascii="Arial" w:hAnsi="Arial" w:cs="Arial"/>
              </w:rPr>
            </w:pPr>
            <w:r w:rsidRPr="002E00A2">
              <w:rPr>
                <w:rFonts w:ascii="Arial" w:hAnsi="Arial" w:cs="Arial"/>
              </w:rPr>
              <w:t>Rice hull/carbonized rice hull</w:t>
            </w:r>
          </w:p>
          <w:p w:rsidR="00322151" w:rsidRDefault="00322151" w:rsidP="005D01FB">
            <w:pPr>
              <w:numPr>
                <w:ilvl w:val="0"/>
                <w:numId w:val="170"/>
              </w:numPr>
              <w:ind w:left="972" w:hanging="810"/>
              <w:rPr>
                <w:rFonts w:ascii="Arial" w:hAnsi="Arial" w:cs="Arial"/>
              </w:rPr>
            </w:pPr>
            <w:r w:rsidRPr="002E00A2">
              <w:rPr>
                <w:rFonts w:ascii="Arial" w:hAnsi="Arial" w:cs="Arial"/>
              </w:rPr>
              <w:t>Compost</w:t>
            </w:r>
          </w:p>
          <w:p w:rsidR="00322151" w:rsidRPr="002E00A2" w:rsidRDefault="00322151" w:rsidP="005D01FB">
            <w:pPr>
              <w:numPr>
                <w:ilvl w:val="0"/>
                <w:numId w:val="170"/>
              </w:numPr>
              <w:ind w:left="972" w:hanging="810"/>
              <w:rPr>
                <w:rFonts w:ascii="Arial" w:hAnsi="Arial" w:cs="Arial"/>
              </w:rPr>
            </w:pPr>
            <w:r w:rsidRPr="002E00A2">
              <w:rPr>
                <w:rFonts w:ascii="Arial" w:hAnsi="Arial" w:cs="Arial"/>
              </w:rPr>
              <w:t>River sand</w:t>
            </w:r>
          </w:p>
          <w:p w:rsidR="00322151" w:rsidRDefault="00322151" w:rsidP="005D01FB">
            <w:pPr>
              <w:numPr>
                <w:ilvl w:val="0"/>
                <w:numId w:val="170"/>
              </w:numPr>
              <w:ind w:left="972" w:hanging="810"/>
              <w:rPr>
                <w:rFonts w:ascii="Arial" w:hAnsi="Arial" w:cs="Arial"/>
              </w:rPr>
            </w:pPr>
            <w:r w:rsidRPr="002E00A2">
              <w:rPr>
                <w:rFonts w:ascii="Arial" w:hAnsi="Arial" w:cs="Arial"/>
              </w:rPr>
              <w:t>Animal manure</w:t>
            </w:r>
          </w:p>
          <w:p w:rsidR="00F956F2" w:rsidRDefault="00F956F2" w:rsidP="000E052E">
            <w:pPr>
              <w:numPr>
                <w:ilvl w:val="0"/>
                <w:numId w:val="170"/>
              </w:numPr>
              <w:ind w:left="972" w:hanging="806"/>
              <w:rPr>
                <w:rFonts w:ascii="Arial" w:hAnsi="Arial" w:cs="Arial"/>
              </w:rPr>
            </w:pPr>
            <w:r>
              <w:rPr>
                <w:rFonts w:ascii="Arial" w:hAnsi="Arial" w:cs="Arial"/>
              </w:rPr>
              <w:t>Wood cuttings</w:t>
            </w:r>
          </w:p>
          <w:p w:rsidR="00F956F2" w:rsidRDefault="00F956F2" w:rsidP="000E052E">
            <w:pPr>
              <w:numPr>
                <w:ilvl w:val="0"/>
                <w:numId w:val="170"/>
              </w:numPr>
              <w:ind w:left="972" w:hanging="806"/>
              <w:rPr>
                <w:rFonts w:ascii="Arial" w:hAnsi="Arial" w:cs="Arial"/>
              </w:rPr>
            </w:pPr>
            <w:r>
              <w:rPr>
                <w:rFonts w:ascii="Arial" w:hAnsi="Arial" w:cs="Arial"/>
              </w:rPr>
              <w:t>Fern slabs</w:t>
            </w:r>
          </w:p>
          <w:p w:rsidR="00F956F2" w:rsidRPr="002E00A2" w:rsidRDefault="00F956F2" w:rsidP="000E052E">
            <w:pPr>
              <w:numPr>
                <w:ilvl w:val="0"/>
                <w:numId w:val="170"/>
              </w:numPr>
              <w:ind w:left="972" w:hanging="806"/>
              <w:rPr>
                <w:rFonts w:ascii="Arial" w:hAnsi="Arial" w:cs="Arial"/>
              </w:rPr>
            </w:pPr>
            <w:r>
              <w:rPr>
                <w:rFonts w:ascii="Arial" w:hAnsi="Arial" w:cs="Arial"/>
              </w:rPr>
              <w:t>Drift wood</w:t>
            </w:r>
          </w:p>
        </w:tc>
      </w:tr>
      <w:tr w:rsidR="00322151" w:rsidRPr="002E00A2">
        <w:tc>
          <w:tcPr>
            <w:tcW w:w="3330" w:type="dxa"/>
          </w:tcPr>
          <w:p w:rsidR="00322151" w:rsidRPr="002E00A2" w:rsidRDefault="00322151" w:rsidP="005D01FB">
            <w:pPr>
              <w:numPr>
                <w:ilvl w:val="0"/>
                <w:numId w:val="106"/>
              </w:numPr>
              <w:rPr>
                <w:rFonts w:ascii="Arial" w:hAnsi="Arial" w:cs="Arial"/>
              </w:rPr>
            </w:pPr>
            <w:r w:rsidRPr="002E00A2">
              <w:rPr>
                <w:rFonts w:ascii="Arial" w:hAnsi="Arial" w:cs="Arial"/>
              </w:rPr>
              <w:t>Containers</w:t>
            </w:r>
          </w:p>
        </w:tc>
        <w:tc>
          <w:tcPr>
            <w:tcW w:w="5580" w:type="dxa"/>
          </w:tcPr>
          <w:p w:rsidR="00646BDF" w:rsidRDefault="00646BDF" w:rsidP="00646BDF">
            <w:pPr>
              <w:rPr>
                <w:rFonts w:ascii="Arial" w:hAnsi="Arial" w:cs="Arial"/>
              </w:rPr>
            </w:pPr>
            <w:r>
              <w:rPr>
                <w:rFonts w:ascii="Arial" w:hAnsi="Arial" w:cs="Arial"/>
              </w:rPr>
              <w:t>Include but not limited to the following:</w:t>
            </w:r>
          </w:p>
          <w:p w:rsidR="00322151" w:rsidRPr="002E00A2" w:rsidRDefault="00322151" w:rsidP="000E052E">
            <w:pPr>
              <w:numPr>
                <w:ilvl w:val="1"/>
                <w:numId w:val="171"/>
              </w:numPr>
              <w:ind w:left="706" w:hanging="540"/>
              <w:rPr>
                <w:rFonts w:ascii="Arial" w:hAnsi="Arial" w:cs="Arial"/>
              </w:rPr>
            </w:pPr>
            <w:r w:rsidRPr="002E00A2">
              <w:rPr>
                <w:rFonts w:ascii="Arial" w:hAnsi="Arial" w:cs="Arial"/>
              </w:rPr>
              <w:t>Polyethylene bags</w:t>
            </w:r>
          </w:p>
          <w:p w:rsidR="00322151" w:rsidRPr="002E00A2" w:rsidRDefault="00322151" w:rsidP="000E052E">
            <w:pPr>
              <w:numPr>
                <w:ilvl w:val="1"/>
                <w:numId w:val="171"/>
              </w:numPr>
              <w:ind w:left="706" w:hanging="540"/>
              <w:rPr>
                <w:rFonts w:ascii="Arial" w:hAnsi="Arial" w:cs="Arial"/>
              </w:rPr>
            </w:pPr>
            <w:r w:rsidRPr="002E00A2">
              <w:rPr>
                <w:rFonts w:ascii="Arial" w:hAnsi="Arial" w:cs="Arial"/>
              </w:rPr>
              <w:t>Clay pots</w:t>
            </w:r>
          </w:p>
          <w:p w:rsidR="00322151" w:rsidRPr="002E00A2" w:rsidRDefault="00322151" w:rsidP="000E052E">
            <w:pPr>
              <w:numPr>
                <w:ilvl w:val="1"/>
                <w:numId w:val="171"/>
              </w:numPr>
              <w:ind w:left="706" w:hanging="540"/>
              <w:rPr>
                <w:rFonts w:ascii="Arial" w:hAnsi="Arial" w:cs="Arial"/>
              </w:rPr>
            </w:pPr>
            <w:r w:rsidRPr="002E00A2">
              <w:rPr>
                <w:rFonts w:ascii="Arial" w:hAnsi="Arial" w:cs="Arial"/>
              </w:rPr>
              <w:t>Plastic containers</w:t>
            </w:r>
          </w:p>
          <w:p w:rsidR="00322151" w:rsidRDefault="00322151" w:rsidP="000E052E">
            <w:pPr>
              <w:numPr>
                <w:ilvl w:val="1"/>
                <w:numId w:val="171"/>
              </w:numPr>
              <w:ind w:left="706" w:hanging="540"/>
              <w:rPr>
                <w:rFonts w:ascii="Arial" w:hAnsi="Arial" w:cs="Arial"/>
              </w:rPr>
            </w:pPr>
            <w:r w:rsidRPr="002E00A2">
              <w:rPr>
                <w:rFonts w:ascii="Arial" w:hAnsi="Arial" w:cs="Arial"/>
              </w:rPr>
              <w:t>Seed tray</w:t>
            </w:r>
          </w:p>
          <w:p w:rsidR="004840AD" w:rsidRPr="002E00A2" w:rsidRDefault="004840AD" w:rsidP="000E052E">
            <w:pPr>
              <w:numPr>
                <w:ilvl w:val="1"/>
                <w:numId w:val="171"/>
              </w:numPr>
              <w:ind w:left="706" w:hanging="540"/>
              <w:rPr>
                <w:rFonts w:ascii="Arial" w:hAnsi="Arial" w:cs="Arial"/>
              </w:rPr>
            </w:pPr>
            <w:r>
              <w:rPr>
                <w:rFonts w:ascii="Arial" w:hAnsi="Arial" w:cs="Arial"/>
              </w:rPr>
              <w:t>Seed box</w:t>
            </w:r>
          </w:p>
          <w:p w:rsidR="00322151" w:rsidRDefault="00322151" w:rsidP="000E052E">
            <w:pPr>
              <w:numPr>
                <w:ilvl w:val="1"/>
                <w:numId w:val="171"/>
              </w:numPr>
              <w:ind w:left="706" w:hanging="540"/>
              <w:rPr>
                <w:rFonts w:ascii="Arial" w:hAnsi="Arial" w:cs="Arial"/>
              </w:rPr>
            </w:pPr>
            <w:r w:rsidRPr="002E00A2">
              <w:rPr>
                <w:rFonts w:ascii="Arial" w:hAnsi="Arial" w:cs="Arial"/>
              </w:rPr>
              <w:t>Coconut husk</w:t>
            </w:r>
          </w:p>
          <w:p w:rsidR="00F956F2" w:rsidRPr="002E00A2" w:rsidRDefault="00F956F2" w:rsidP="000E052E">
            <w:pPr>
              <w:numPr>
                <w:ilvl w:val="1"/>
                <w:numId w:val="171"/>
              </w:numPr>
              <w:ind w:left="706" w:hanging="540"/>
              <w:rPr>
                <w:rFonts w:ascii="Arial" w:hAnsi="Arial" w:cs="Arial"/>
              </w:rPr>
            </w:pPr>
            <w:r>
              <w:rPr>
                <w:rFonts w:ascii="Arial" w:hAnsi="Arial" w:cs="Arial"/>
              </w:rPr>
              <w:t>Wired basket</w:t>
            </w:r>
          </w:p>
        </w:tc>
      </w:tr>
      <w:tr w:rsidR="00B51C6E" w:rsidRPr="002E00A2">
        <w:tc>
          <w:tcPr>
            <w:tcW w:w="3330" w:type="dxa"/>
          </w:tcPr>
          <w:p w:rsidR="00B51C6E" w:rsidRPr="002E00A2" w:rsidRDefault="00B51C6E" w:rsidP="005D01FB">
            <w:pPr>
              <w:numPr>
                <w:ilvl w:val="0"/>
                <w:numId w:val="106"/>
              </w:numPr>
              <w:rPr>
                <w:rFonts w:ascii="Arial" w:hAnsi="Arial" w:cs="Arial"/>
              </w:rPr>
            </w:pPr>
            <w:r w:rsidRPr="002E00A2">
              <w:rPr>
                <w:rFonts w:ascii="Arial" w:hAnsi="Arial" w:cs="Arial"/>
              </w:rPr>
              <w:t>Quality seedlings</w:t>
            </w:r>
          </w:p>
        </w:tc>
        <w:tc>
          <w:tcPr>
            <w:tcW w:w="5580" w:type="dxa"/>
          </w:tcPr>
          <w:p w:rsidR="00646BDF" w:rsidRDefault="00646BDF" w:rsidP="00646BDF">
            <w:pPr>
              <w:rPr>
                <w:rFonts w:ascii="Arial" w:hAnsi="Arial" w:cs="Arial"/>
              </w:rPr>
            </w:pPr>
            <w:r>
              <w:rPr>
                <w:rFonts w:ascii="Arial" w:hAnsi="Arial" w:cs="Arial"/>
              </w:rPr>
              <w:t>Include but not limited to the following:</w:t>
            </w:r>
          </w:p>
          <w:p w:rsidR="00B51C6E" w:rsidRPr="002E00A2" w:rsidRDefault="00B51C6E" w:rsidP="000E052E">
            <w:pPr>
              <w:numPr>
                <w:ilvl w:val="1"/>
                <w:numId w:val="172"/>
              </w:numPr>
              <w:ind w:left="706" w:hanging="540"/>
              <w:rPr>
                <w:rFonts w:ascii="Arial" w:hAnsi="Arial" w:cs="Arial"/>
              </w:rPr>
            </w:pPr>
            <w:r w:rsidRPr="002E00A2">
              <w:rPr>
                <w:rFonts w:ascii="Arial" w:hAnsi="Arial" w:cs="Arial"/>
              </w:rPr>
              <w:t>Healthy</w:t>
            </w:r>
          </w:p>
          <w:p w:rsidR="00B51C6E" w:rsidRPr="002E00A2" w:rsidRDefault="00B51C6E" w:rsidP="000E052E">
            <w:pPr>
              <w:numPr>
                <w:ilvl w:val="1"/>
                <w:numId w:val="172"/>
              </w:numPr>
              <w:ind w:left="706" w:hanging="540"/>
              <w:rPr>
                <w:rFonts w:ascii="Arial" w:hAnsi="Arial" w:cs="Arial"/>
              </w:rPr>
            </w:pPr>
            <w:r w:rsidRPr="002E00A2">
              <w:rPr>
                <w:rFonts w:ascii="Arial" w:hAnsi="Arial" w:cs="Arial"/>
              </w:rPr>
              <w:t>Vigorous growth</w:t>
            </w:r>
          </w:p>
          <w:p w:rsidR="00B51C6E" w:rsidRPr="002E00A2" w:rsidRDefault="00B51C6E" w:rsidP="000E052E">
            <w:pPr>
              <w:numPr>
                <w:ilvl w:val="1"/>
                <w:numId w:val="172"/>
              </w:numPr>
              <w:ind w:left="706" w:hanging="540"/>
              <w:rPr>
                <w:rFonts w:ascii="Arial" w:hAnsi="Arial" w:cs="Arial"/>
              </w:rPr>
            </w:pPr>
            <w:r w:rsidRPr="002E00A2">
              <w:rPr>
                <w:rFonts w:ascii="Arial" w:hAnsi="Arial" w:cs="Arial"/>
              </w:rPr>
              <w:t>Height</w:t>
            </w:r>
          </w:p>
          <w:p w:rsidR="00B51C6E" w:rsidRPr="002E00A2" w:rsidRDefault="00B51C6E" w:rsidP="000E052E">
            <w:pPr>
              <w:numPr>
                <w:ilvl w:val="1"/>
                <w:numId w:val="172"/>
              </w:numPr>
              <w:ind w:left="706" w:hanging="540"/>
              <w:rPr>
                <w:rFonts w:ascii="Arial" w:hAnsi="Arial" w:cs="Arial"/>
              </w:rPr>
            </w:pPr>
            <w:r w:rsidRPr="002E00A2">
              <w:rPr>
                <w:rFonts w:ascii="Arial" w:hAnsi="Arial" w:cs="Arial"/>
              </w:rPr>
              <w:t>Age</w:t>
            </w:r>
          </w:p>
          <w:p w:rsidR="00B51C6E" w:rsidRPr="002E00A2" w:rsidRDefault="00B51C6E" w:rsidP="000E052E">
            <w:pPr>
              <w:numPr>
                <w:ilvl w:val="1"/>
                <w:numId w:val="172"/>
              </w:numPr>
              <w:ind w:left="706" w:hanging="540"/>
              <w:rPr>
                <w:rFonts w:ascii="Arial" w:hAnsi="Arial" w:cs="Arial"/>
              </w:rPr>
            </w:pPr>
            <w:r w:rsidRPr="002E00A2">
              <w:rPr>
                <w:rFonts w:ascii="Arial" w:hAnsi="Arial" w:cs="Arial"/>
              </w:rPr>
              <w:t>Number of leaves</w:t>
            </w:r>
          </w:p>
        </w:tc>
      </w:tr>
      <w:tr w:rsidR="00E81B9B" w:rsidRPr="002E00A2">
        <w:tc>
          <w:tcPr>
            <w:tcW w:w="3330" w:type="dxa"/>
          </w:tcPr>
          <w:p w:rsidR="00E81B9B" w:rsidRPr="002E00A2" w:rsidRDefault="00E81B9B" w:rsidP="005D01FB">
            <w:pPr>
              <w:numPr>
                <w:ilvl w:val="0"/>
                <w:numId w:val="106"/>
              </w:numPr>
              <w:rPr>
                <w:rFonts w:ascii="Arial" w:hAnsi="Arial" w:cs="Arial"/>
              </w:rPr>
            </w:pPr>
            <w:r w:rsidRPr="002E00A2">
              <w:rPr>
                <w:rFonts w:ascii="Arial" w:hAnsi="Arial" w:cs="Arial"/>
              </w:rPr>
              <w:t>Plant propagation technique</w:t>
            </w:r>
            <w:r w:rsidR="00142949">
              <w:rPr>
                <w:rFonts w:ascii="Arial" w:hAnsi="Arial" w:cs="Arial"/>
              </w:rPr>
              <w:t>s</w:t>
            </w:r>
          </w:p>
        </w:tc>
        <w:tc>
          <w:tcPr>
            <w:tcW w:w="5580" w:type="dxa"/>
          </w:tcPr>
          <w:p w:rsidR="00646BDF" w:rsidRDefault="00646BDF" w:rsidP="00646BDF">
            <w:pPr>
              <w:rPr>
                <w:rFonts w:ascii="Arial" w:hAnsi="Arial" w:cs="Arial"/>
              </w:rPr>
            </w:pPr>
            <w:r>
              <w:rPr>
                <w:rFonts w:ascii="Arial" w:hAnsi="Arial" w:cs="Arial"/>
              </w:rPr>
              <w:t>Include but not limited to the following:</w:t>
            </w:r>
          </w:p>
          <w:p w:rsidR="00E81B9B" w:rsidRPr="002E00A2" w:rsidRDefault="00E81B9B" w:rsidP="000E052E">
            <w:pPr>
              <w:numPr>
                <w:ilvl w:val="0"/>
                <w:numId w:val="173"/>
              </w:numPr>
              <w:ind w:left="706" w:hanging="540"/>
              <w:rPr>
                <w:rFonts w:ascii="Arial" w:hAnsi="Arial" w:cs="Arial"/>
              </w:rPr>
            </w:pPr>
            <w:r w:rsidRPr="002E00A2">
              <w:rPr>
                <w:rFonts w:ascii="Arial" w:hAnsi="Arial" w:cs="Arial"/>
              </w:rPr>
              <w:t>Sexual (Seeds)</w:t>
            </w:r>
          </w:p>
          <w:p w:rsidR="00E81B9B" w:rsidRPr="002E00A2" w:rsidRDefault="00E81B9B" w:rsidP="000E052E">
            <w:pPr>
              <w:numPr>
                <w:ilvl w:val="0"/>
                <w:numId w:val="173"/>
              </w:numPr>
              <w:ind w:left="706" w:hanging="540"/>
              <w:rPr>
                <w:rFonts w:ascii="Arial" w:hAnsi="Arial" w:cs="Arial"/>
              </w:rPr>
            </w:pPr>
            <w:r w:rsidRPr="002E00A2">
              <w:rPr>
                <w:rFonts w:ascii="Arial" w:hAnsi="Arial" w:cs="Arial"/>
              </w:rPr>
              <w:t>Asexual</w:t>
            </w:r>
          </w:p>
          <w:p w:rsidR="00650502" w:rsidRDefault="00E81B9B" w:rsidP="005D01FB">
            <w:pPr>
              <w:numPr>
                <w:ilvl w:val="2"/>
                <w:numId w:val="228"/>
              </w:numPr>
              <w:ind w:hanging="360"/>
              <w:rPr>
                <w:rFonts w:ascii="Arial" w:hAnsi="Arial" w:cs="Arial"/>
              </w:rPr>
            </w:pPr>
            <w:r w:rsidRPr="002E00A2">
              <w:rPr>
                <w:rFonts w:ascii="Arial" w:hAnsi="Arial" w:cs="Arial"/>
              </w:rPr>
              <w:t>Grafting (cleft, side, saddle)</w:t>
            </w:r>
          </w:p>
          <w:p w:rsidR="00650502" w:rsidRDefault="00E81B9B" w:rsidP="005D01FB">
            <w:pPr>
              <w:numPr>
                <w:ilvl w:val="2"/>
                <w:numId w:val="228"/>
              </w:numPr>
              <w:ind w:hanging="360"/>
              <w:rPr>
                <w:rFonts w:ascii="Arial" w:hAnsi="Arial" w:cs="Arial"/>
              </w:rPr>
            </w:pPr>
            <w:r w:rsidRPr="00650502">
              <w:rPr>
                <w:rFonts w:ascii="Arial" w:hAnsi="Arial" w:cs="Arial"/>
              </w:rPr>
              <w:t>Budding</w:t>
            </w:r>
          </w:p>
          <w:p w:rsidR="00650502" w:rsidRDefault="00E81B9B" w:rsidP="005D01FB">
            <w:pPr>
              <w:numPr>
                <w:ilvl w:val="2"/>
                <w:numId w:val="228"/>
              </w:numPr>
              <w:ind w:hanging="360"/>
              <w:rPr>
                <w:rFonts w:ascii="Arial" w:hAnsi="Arial" w:cs="Arial"/>
              </w:rPr>
            </w:pPr>
            <w:r w:rsidRPr="00650502">
              <w:rPr>
                <w:rFonts w:ascii="Arial" w:hAnsi="Arial" w:cs="Arial"/>
              </w:rPr>
              <w:t>Marcotting/ air layering</w:t>
            </w:r>
          </w:p>
          <w:p w:rsidR="00650502" w:rsidRDefault="00E81B9B" w:rsidP="005D01FB">
            <w:pPr>
              <w:numPr>
                <w:ilvl w:val="2"/>
                <w:numId w:val="228"/>
              </w:numPr>
              <w:ind w:hanging="360"/>
              <w:rPr>
                <w:rFonts w:ascii="Arial" w:hAnsi="Arial" w:cs="Arial"/>
              </w:rPr>
            </w:pPr>
            <w:r w:rsidRPr="00650502">
              <w:rPr>
                <w:rFonts w:ascii="Arial" w:hAnsi="Arial" w:cs="Arial"/>
              </w:rPr>
              <w:t>Inarching/approached grafting</w:t>
            </w:r>
          </w:p>
          <w:p w:rsidR="00650502" w:rsidRDefault="005D0811" w:rsidP="005D01FB">
            <w:pPr>
              <w:numPr>
                <w:ilvl w:val="2"/>
                <w:numId w:val="228"/>
              </w:numPr>
              <w:ind w:hanging="360"/>
              <w:rPr>
                <w:rFonts w:ascii="Arial" w:hAnsi="Arial" w:cs="Arial"/>
              </w:rPr>
            </w:pPr>
            <w:r w:rsidRPr="00650502">
              <w:rPr>
                <w:rFonts w:ascii="Arial" w:hAnsi="Arial" w:cs="Arial"/>
              </w:rPr>
              <w:t>Cuttings</w:t>
            </w:r>
          </w:p>
          <w:p w:rsidR="00E616B8" w:rsidRPr="00650502" w:rsidRDefault="00E616B8" w:rsidP="005D01FB">
            <w:pPr>
              <w:numPr>
                <w:ilvl w:val="2"/>
                <w:numId w:val="228"/>
              </w:numPr>
              <w:ind w:hanging="360"/>
              <w:rPr>
                <w:rFonts w:ascii="Arial" w:hAnsi="Arial" w:cs="Arial"/>
              </w:rPr>
            </w:pPr>
            <w:r w:rsidRPr="00650502">
              <w:rPr>
                <w:rFonts w:ascii="Arial" w:hAnsi="Arial" w:cs="Arial"/>
              </w:rPr>
              <w:t>Division</w:t>
            </w:r>
          </w:p>
        </w:tc>
      </w:tr>
    </w:tbl>
    <w:p w:rsidR="009F46C6" w:rsidRDefault="009F46C6" w:rsidP="009F46C6">
      <w:pPr>
        <w:pStyle w:val="Heading3"/>
        <w:rPr>
          <w:rFonts w:cs="Arial"/>
          <w:b/>
        </w:rPr>
      </w:pPr>
      <w:r w:rsidRPr="000D01F8">
        <w:rPr>
          <w:rFonts w:cs="Arial"/>
          <w:b/>
        </w:rPr>
        <w:br w:type="page"/>
      </w:r>
      <w:r w:rsidRPr="000D01F8">
        <w:rPr>
          <w:rFonts w:cs="Arial"/>
          <w:b/>
        </w:rPr>
        <w:lastRenderedPageBreak/>
        <w:t>EVIDENCE GUIDE</w:t>
      </w:r>
    </w:p>
    <w:p w:rsidR="000E052E" w:rsidRPr="000E052E" w:rsidRDefault="000E052E" w:rsidP="000E052E">
      <w:pPr>
        <w:rPr>
          <w:lang w:val="x-none" w:eastAsia="x-none"/>
        </w:rPr>
      </w:pPr>
    </w:p>
    <w:p w:rsidR="009F46C6" w:rsidRPr="000D01F8" w:rsidRDefault="009F46C6" w:rsidP="009F46C6">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110"/>
      </w:tblGrid>
      <w:tr w:rsidR="00CF06FD" w:rsidRPr="000D01F8" w:rsidTr="00B3341E">
        <w:tc>
          <w:tcPr>
            <w:tcW w:w="2718" w:type="dxa"/>
          </w:tcPr>
          <w:p w:rsidR="00CF06FD" w:rsidRPr="00D37DC5" w:rsidRDefault="00CF06FD" w:rsidP="005D01FB">
            <w:pPr>
              <w:numPr>
                <w:ilvl w:val="0"/>
                <w:numId w:val="108"/>
              </w:numPr>
              <w:rPr>
                <w:rFonts w:ascii="Arial" w:hAnsi="Arial"/>
              </w:rPr>
            </w:pPr>
            <w:r w:rsidRPr="00D37DC5">
              <w:rPr>
                <w:rFonts w:ascii="Arial" w:hAnsi="Arial"/>
              </w:rPr>
              <w:t>Critical Aspects of Competency</w:t>
            </w:r>
          </w:p>
        </w:tc>
        <w:tc>
          <w:tcPr>
            <w:tcW w:w="7110" w:type="dxa"/>
          </w:tcPr>
          <w:p w:rsidR="00CF06FD" w:rsidRPr="000D0547" w:rsidRDefault="00CF06FD" w:rsidP="00501F66">
            <w:pPr>
              <w:pStyle w:val="BodyText"/>
              <w:ind w:left="792" w:hanging="720"/>
              <w:rPr>
                <w:b/>
              </w:rPr>
            </w:pPr>
            <w:r w:rsidRPr="000D0547">
              <w:rPr>
                <w:b/>
              </w:rPr>
              <w:t>Assessment requires evidence that the candidate:</w:t>
            </w:r>
          </w:p>
          <w:p w:rsidR="00CF06FD" w:rsidRDefault="00CF06FD" w:rsidP="005D01FB">
            <w:pPr>
              <w:numPr>
                <w:ilvl w:val="1"/>
                <w:numId w:val="107"/>
              </w:numPr>
              <w:rPr>
                <w:rFonts w:ascii="Arial" w:hAnsi="Arial"/>
              </w:rPr>
            </w:pPr>
            <w:r w:rsidRPr="00871E4B">
              <w:rPr>
                <w:rFonts w:ascii="Arial" w:hAnsi="Arial"/>
              </w:rPr>
              <w:t>Selected planting materials.</w:t>
            </w:r>
          </w:p>
          <w:p w:rsidR="0065303F" w:rsidRPr="00871E4B" w:rsidRDefault="0065303F" w:rsidP="005D01FB">
            <w:pPr>
              <w:numPr>
                <w:ilvl w:val="1"/>
                <w:numId w:val="107"/>
              </w:numPr>
              <w:rPr>
                <w:rFonts w:ascii="Arial" w:hAnsi="Arial"/>
              </w:rPr>
            </w:pPr>
            <w:r>
              <w:rPr>
                <w:rFonts w:ascii="Arial" w:hAnsi="Arial"/>
              </w:rPr>
              <w:t>Conducted seed testing</w:t>
            </w:r>
          </w:p>
          <w:p w:rsidR="00CF06FD" w:rsidRPr="00871E4B" w:rsidRDefault="00CF06FD" w:rsidP="005D01FB">
            <w:pPr>
              <w:numPr>
                <w:ilvl w:val="1"/>
                <w:numId w:val="107"/>
              </w:numPr>
              <w:rPr>
                <w:rFonts w:ascii="Arial" w:hAnsi="Arial"/>
              </w:rPr>
            </w:pPr>
            <w:r w:rsidRPr="00871E4B">
              <w:rPr>
                <w:rFonts w:ascii="Arial" w:hAnsi="Arial"/>
              </w:rPr>
              <w:t>Prepared growing medium.</w:t>
            </w:r>
          </w:p>
          <w:p w:rsidR="00CF06FD" w:rsidRPr="0065303F" w:rsidRDefault="00CF06FD" w:rsidP="005D01FB">
            <w:pPr>
              <w:numPr>
                <w:ilvl w:val="1"/>
                <w:numId w:val="107"/>
              </w:numPr>
              <w:rPr>
                <w:rFonts w:ascii="Arial" w:hAnsi="Arial"/>
              </w:rPr>
            </w:pPr>
            <w:r w:rsidRPr="00871E4B">
              <w:rPr>
                <w:rFonts w:ascii="Arial" w:hAnsi="Arial"/>
              </w:rPr>
              <w:t>Performed plant propagation techniques</w:t>
            </w:r>
          </w:p>
        </w:tc>
      </w:tr>
      <w:tr w:rsidR="00CF06FD" w:rsidRPr="000D01F8" w:rsidTr="00B3341E">
        <w:tc>
          <w:tcPr>
            <w:tcW w:w="2718" w:type="dxa"/>
          </w:tcPr>
          <w:p w:rsidR="00CF06FD" w:rsidRPr="00871E4B" w:rsidRDefault="00CF06FD" w:rsidP="005D01FB">
            <w:pPr>
              <w:pStyle w:val="BodyText"/>
              <w:numPr>
                <w:ilvl w:val="0"/>
                <w:numId w:val="108"/>
              </w:numPr>
              <w:jc w:val="left"/>
            </w:pPr>
            <w:r w:rsidRPr="00871E4B">
              <w:t>Required Knowledge and Attitudes</w:t>
            </w:r>
          </w:p>
          <w:p w:rsidR="00CF06FD" w:rsidRPr="00871E4B" w:rsidRDefault="00CF06FD" w:rsidP="00501F66">
            <w:pPr>
              <w:rPr>
                <w:rFonts w:ascii="Arial" w:hAnsi="Arial"/>
              </w:rPr>
            </w:pPr>
          </w:p>
        </w:tc>
        <w:tc>
          <w:tcPr>
            <w:tcW w:w="7110" w:type="dxa"/>
          </w:tcPr>
          <w:p w:rsidR="00CF06FD" w:rsidRPr="00871E4B" w:rsidRDefault="00CF06FD" w:rsidP="005D01FB">
            <w:pPr>
              <w:numPr>
                <w:ilvl w:val="1"/>
                <w:numId w:val="110"/>
              </w:numPr>
              <w:ind w:left="792" w:hanging="720"/>
              <w:rPr>
                <w:rFonts w:ascii="Arial" w:hAnsi="Arial" w:cs="Arial"/>
              </w:rPr>
            </w:pPr>
            <w:r w:rsidRPr="00871E4B">
              <w:rPr>
                <w:rFonts w:ascii="Arial" w:hAnsi="Arial" w:cs="Arial"/>
              </w:rPr>
              <w:t>Safety Practices</w:t>
            </w:r>
          </w:p>
          <w:p w:rsidR="00CF06FD" w:rsidRPr="001243CA" w:rsidRDefault="00CF06FD" w:rsidP="005D01FB">
            <w:pPr>
              <w:pStyle w:val="Heading7"/>
              <w:keepNext/>
              <w:numPr>
                <w:ilvl w:val="2"/>
                <w:numId w:val="110"/>
              </w:numPr>
              <w:spacing w:before="0" w:after="0"/>
              <w:ind w:left="1152"/>
              <w:rPr>
                <w:rFonts w:ascii="Arial" w:hAnsi="Arial" w:cs="Arial"/>
                <w:lang w:val="en-US" w:eastAsia="en-US"/>
              </w:rPr>
            </w:pPr>
            <w:r w:rsidRPr="001243CA">
              <w:rPr>
                <w:rFonts w:ascii="Arial" w:hAnsi="Arial" w:cs="Arial"/>
                <w:lang w:val="en-US" w:eastAsia="en-US"/>
              </w:rPr>
              <w:t>Knowledge on HACCP principles</w:t>
            </w:r>
          </w:p>
          <w:p w:rsidR="00CF06FD" w:rsidRPr="001243CA" w:rsidRDefault="00CF06FD" w:rsidP="005D01FB">
            <w:pPr>
              <w:pStyle w:val="Heading7"/>
              <w:keepNext/>
              <w:numPr>
                <w:ilvl w:val="2"/>
                <w:numId w:val="110"/>
              </w:numPr>
              <w:spacing w:before="0" w:after="0"/>
              <w:ind w:left="1152"/>
              <w:rPr>
                <w:rFonts w:ascii="Arial" w:hAnsi="Arial" w:cs="Arial"/>
                <w:lang w:val="en-US" w:eastAsia="en-US"/>
              </w:rPr>
            </w:pPr>
            <w:r w:rsidRPr="001243CA">
              <w:rPr>
                <w:rFonts w:ascii="Arial" w:hAnsi="Arial" w:cs="Arial"/>
                <w:lang w:val="en-US" w:eastAsia="en-US"/>
              </w:rPr>
              <w:t>Knowledge on Good Agricultural Practices (GAP)</w:t>
            </w:r>
          </w:p>
          <w:p w:rsidR="00CF06FD" w:rsidRPr="000E052E" w:rsidRDefault="00CF06FD" w:rsidP="000E052E">
            <w:pPr>
              <w:pStyle w:val="Heading7"/>
              <w:keepNext/>
              <w:numPr>
                <w:ilvl w:val="2"/>
                <w:numId w:val="110"/>
              </w:numPr>
              <w:spacing w:before="0" w:after="0"/>
              <w:ind w:left="1152"/>
              <w:rPr>
                <w:rFonts w:ascii="Arial" w:hAnsi="Arial" w:cs="Arial"/>
                <w:lang w:val="en-US" w:eastAsia="en-US"/>
              </w:rPr>
            </w:pPr>
            <w:r w:rsidRPr="001243CA">
              <w:rPr>
                <w:rFonts w:ascii="Arial" w:hAnsi="Arial" w:cs="Arial"/>
                <w:lang w:val="en-US" w:eastAsia="en-US"/>
              </w:rPr>
              <w:t>Knowledge on Occupational Safety and Health Standards (OSHS)</w:t>
            </w:r>
          </w:p>
          <w:p w:rsidR="00CF06FD" w:rsidRPr="00871E4B" w:rsidRDefault="00CF06FD" w:rsidP="005D01FB">
            <w:pPr>
              <w:numPr>
                <w:ilvl w:val="1"/>
                <w:numId w:val="110"/>
              </w:numPr>
              <w:ind w:left="792" w:hanging="720"/>
              <w:rPr>
                <w:rFonts w:ascii="Arial" w:hAnsi="Arial" w:cs="Arial"/>
              </w:rPr>
            </w:pPr>
            <w:r w:rsidRPr="00871E4B">
              <w:rPr>
                <w:rFonts w:ascii="Arial" w:hAnsi="Arial" w:cs="Arial"/>
              </w:rPr>
              <w:t>Mathematics and Measurement</w:t>
            </w:r>
          </w:p>
          <w:p w:rsidR="00CF06FD" w:rsidRPr="00871E4B" w:rsidRDefault="00CF06FD" w:rsidP="005D01FB">
            <w:pPr>
              <w:numPr>
                <w:ilvl w:val="2"/>
                <w:numId w:val="110"/>
              </w:numPr>
              <w:ind w:left="1152"/>
              <w:rPr>
                <w:rFonts w:ascii="Arial" w:hAnsi="Arial" w:cs="Arial"/>
              </w:rPr>
            </w:pPr>
            <w:r w:rsidRPr="00871E4B">
              <w:rPr>
                <w:rFonts w:ascii="Arial" w:hAnsi="Arial" w:cs="Arial"/>
              </w:rPr>
              <w:t>Measurement of humidity and temperature</w:t>
            </w:r>
          </w:p>
          <w:p w:rsidR="00CF06FD" w:rsidRPr="00871E4B" w:rsidRDefault="00CF06FD" w:rsidP="005D01FB">
            <w:pPr>
              <w:numPr>
                <w:ilvl w:val="2"/>
                <w:numId w:val="110"/>
              </w:numPr>
              <w:ind w:left="1152"/>
              <w:rPr>
                <w:rFonts w:ascii="Arial" w:hAnsi="Arial" w:cs="Arial"/>
              </w:rPr>
            </w:pPr>
            <w:r w:rsidRPr="00871E4B">
              <w:rPr>
                <w:rFonts w:ascii="Arial" w:hAnsi="Arial" w:cs="Arial"/>
              </w:rPr>
              <w:t>Measurement of area, volume, and weight</w:t>
            </w:r>
          </w:p>
          <w:p w:rsidR="00CF06FD" w:rsidRPr="000E052E" w:rsidRDefault="00560D7D" w:rsidP="000E052E">
            <w:pPr>
              <w:numPr>
                <w:ilvl w:val="2"/>
                <w:numId w:val="110"/>
              </w:numPr>
              <w:ind w:left="1152"/>
              <w:rPr>
                <w:rFonts w:ascii="Arial" w:hAnsi="Arial" w:cs="Arial"/>
              </w:rPr>
            </w:pPr>
            <w:r w:rsidRPr="0065303F">
              <w:rPr>
                <w:rFonts w:ascii="Arial" w:hAnsi="Arial"/>
              </w:rPr>
              <w:t>Measurement</w:t>
            </w:r>
            <w:r>
              <w:rPr>
                <w:rFonts w:ascii="Arial" w:hAnsi="Arial"/>
              </w:rPr>
              <w:t xml:space="preserve"> </w:t>
            </w:r>
            <w:r w:rsidR="00CF06FD" w:rsidRPr="00871E4B">
              <w:rPr>
                <w:rFonts w:ascii="Arial" w:hAnsi="Arial"/>
              </w:rPr>
              <w:t xml:space="preserve">of fertilizer and pesticides </w:t>
            </w:r>
          </w:p>
          <w:p w:rsidR="00CF06FD" w:rsidRPr="00871E4B" w:rsidRDefault="00CF06FD" w:rsidP="005D01FB">
            <w:pPr>
              <w:numPr>
                <w:ilvl w:val="1"/>
                <w:numId w:val="110"/>
              </w:numPr>
              <w:ind w:left="792" w:hanging="720"/>
              <w:rPr>
                <w:rFonts w:ascii="Arial" w:hAnsi="Arial" w:cs="Arial"/>
              </w:rPr>
            </w:pPr>
            <w:r w:rsidRPr="00871E4B">
              <w:rPr>
                <w:rFonts w:ascii="Arial" w:hAnsi="Arial" w:cs="Arial"/>
              </w:rPr>
              <w:t>Tools &amp; Equipment: Uses and Specification</w:t>
            </w:r>
          </w:p>
          <w:p w:rsidR="00CF06FD" w:rsidRPr="00871E4B" w:rsidRDefault="00CF06FD" w:rsidP="005D01FB">
            <w:pPr>
              <w:numPr>
                <w:ilvl w:val="2"/>
                <w:numId w:val="110"/>
              </w:numPr>
              <w:ind w:left="1152"/>
              <w:rPr>
                <w:rFonts w:ascii="Arial" w:hAnsi="Arial" w:cs="Arial"/>
              </w:rPr>
            </w:pPr>
            <w:r w:rsidRPr="00871E4B">
              <w:rPr>
                <w:rFonts w:ascii="Arial" w:hAnsi="Arial" w:cs="Arial"/>
              </w:rPr>
              <w:t xml:space="preserve">Use of measuring devices </w:t>
            </w:r>
          </w:p>
          <w:p w:rsidR="00CF06FD" w:rsidRPr="000E052E" w:rsidRDefault="00CF06FD" w:rsidP="000E052E">
            <w:pPr>
              <w:numPr>
                <w:ilvl w:val="2"/>
                <w:numId w:val="110"/>
              </w:numPr>
              <w:ind w:left="1152"/>
              <w:rPr>
                <w:rFonts w:ascii="Arial" w:hAnsi="Arial" w:cs="Arial"/>
              </w:rPr>
            </w:pPr>
            <w:r>
              <w:rPr>
                <w:rFonts w:ascii="Arial" w:hAnsi="Arial" w:cs="Arial"/>
              </w:rPr>
              <w:t>Use of tools and equipment</w:t>
            </w:r>
            <w:r w:rsidRPr="00871E4B">
              <w:rPr>
                <w:rFonts w:ascii="Arial" w:hAnsi="Arial"/>
              </w:rPr>
              <w:t xml:space="preserve"> </w:t>
            </w:r>
          </w:p>
          <w:p w:rsidR="00CF06FD" w:rsidRPr="00871E4B" w:rsidRDefault="00CF06FD" w:rsidP="005D01FB">
            <w:pPr>
              <w:numPr>
                <w:ilvl w:val="1"/>
                <w:numId w:val="110"/>
              </w:numPr>
              <w:ind w:left="792" w:hanging="720"/>
              <w:rPr>
                <w:rFonts w:ascii="Arial" w:hAnsi="Arial" w:cs="Arial"/>
              </w:rPr>
            </w:pPr>
            <w:r w:rsidRPr="00871E4B">
              <w:rPr>
                <w:rFonts w:ascii="Arial" w:hAnsi="Arial" w:cs="Arial"/>
              </w:rPr>
              <w:t>Systems, Processes and Operations</w:t>
            </w:r>
          </w:p>
          <w:p w:rsidR="00CF06FD" w:rsidRPr="00871E4B" w:rsidRDefault="00CF06FD" w:rsidP="005D01FB">
            <w:pPr>
              <w:numPr>
                <w:ilvl w:val="2"/>
                <w:numId w:val="110"/>
              </w:numPr>
              <w:ind w:left="1152"/>
              <w:rPr>
                <w:rFonts w:ascii="Arial" w:hAnsi="Arial" w:cs="Arial"/>
              </w:rPr>
            </w:pPr>
            <w:r w:rsidRPr="00871E4B">
              <w:rPr>
                <w:rFonts w:ascii="Arial" w:hAnsi="Arial"/>
              </w:rPr>
              <w:t xml:space="preserve">Preparation of calendar </w:t>
            </w:r>
            <w:r>
              <w:rPr>
                <w:rFonts w:ascii="Arial" w:hAnsi="Arial"/>
              </w:rPr>
              <w:t xml:space="preserve">of </w:t>
            </w:r>
            <w:r w:rsidRPr="00871E4B">
              <w:rPr>
                <w:rFonts w:ascii="Arial" w:hAnsi="Arial"/>
              </w:rPr>
              <w:t>activities</w:t>
            </w:r>
          </w:p>
          <w:p w:rsidR="00CF06FD" w:rsidRPr="00871E4B" w:rsidRDefault="00CF06FD" w:rsidP="005D01FB">
            <w:pPr>
              <w:numPr>
                <w:ilvl w:val="2"/>
                <w:numId w:val="110"/>
              </w:numPr>
              <w:ind w:left="1152"/>
              <w:rPr>
                <w:rFonts w:ascii="Arial" w:hAnsi="Arial" w:cs="Arial"/>
              </w:rPr>
            </w:pPr>
            <w:r w:rsidRPr="00871E4B">
              <w:rPr>
                <w:rFonts w:ascii="Arial" w:hAnsi="Arial"/>
              </w:rPr>
              <w:t>Irrigation methods</w:t>
            </w:r>
          </w:p>
          <w:p w:rsidR="00CF06FD" w:rsidRPr="00871E4B" w:rsidRDefault="00CF06FD" w:rsidP="005D01FB">
            <w:pPr>
              <w:numPr>
                <w:ilvl w:val="2"/>
                <w:numId w:val="110"/>
              </w:numPr>
              <w:ind w:left="1152"/>
              <w:rPr>
                <w:rFonts w:ascii="Arial" w:hAnsi="Arial"/>
              </w:rPr>
            </w:pPr>
            <w:r w:rsidRPr="00871E4B">
              <w:rPr>
                <w:rFonts w:ascii="Arial" w:hAnsi="Arial"/>
              </w:rPr>
              <w:t>Different seed/planting materials</w:t>
            </w:r>
          </w:p>
          <w:p w:rsidR="00CF06FD" w:rsidRPr="00871E4B" w:rsidRDefault="00CF06FD" w:rsidP="005D01FB">
            <w:pPr>
              <w:numPr>
                <w:ilvl w:val="2"/>
                <w:numId w:val="110"/>
              </w:numPr>
              <w:ind w:left="1152"/>
              <w:rPr>
                <w:rFonts w:ascii="Arial" w:hAnsi="Arial"/>
              </w:rPr>
            </w:pPr>
            <w:r w:rsidRPr="00871E4B">
              <w:rPr>
                <w:rFonts w:ascii="Arial" w:hAnsi="Arial"/>
              </w:rPr>
              <w:t>Different growing media</w:t>
            </w:r>
          </w:p>
          <w:p w:rsidR="00CF06FD" w:rsidRPr="00871E4B" w:rsidRDefault="00CF06FD" w:rsidP="005D01FB">
            <w:pPr>
              <w:numPr>
                <w:ilvl w:val="2"/>
                <w:numId w:val="110"/>
              </w:numPr>
              <w:ind w:left="1152"/>
              <w:rPr>
                <w:rFonts w:ascii="Arial" w:hAnsi="Arial"/>
              </w:rPr>
            </w:pPr>
            <w:r w:rsidRPr="00871E4B">
              <w:rPr>
                <w:rFonts w:ascii="Arial" w:hAnsi="Arial"/>
              </w:rPr>
              <w:t>Preparation and mixing of growing media</w:t>
            </w:r>
          </w:p>
          <w:p w:rsidR="00CF06FD" w:rsidRPr="00871E4B" w:rsidRDefault="00CF06FD" w:rsidP="005D01FB">
            <w:pPr>
              <w:numPr>
                <w:ilvl w:val="2"/>
                <w:numId w:val="110"/>
              </w:numPr>
              <w:ind w:left="1152"/>
              <w:rPr>
                <w:rFonts w:ascii="Arial" w:hAnsi="Arial"/>
              </w:rPr>
            </w:pPr>
            <w:r w:rsidRPr="00871E4B">
              <w:rPr>
                <w:rFonts w:ascii="Arial" w:hAnsi="Arial"/>
              </w:rPr>
              <w:t>Transplanting procedure</w:t>
            </w:r>
          </w:p>
          <w:p w:rsidR="00CF06FD" w:rsidRDefault="00CF06FD" w:rsidP="005D01FB">
            <w:pPr>
              <w:numPr>
                <w:ilvl w:val="2"/>
                <w:numId w:val="110"/>
              </w:numPr>
              <w:ind w:left="1152"/>
              <w:rPr>
                <w:rFonts w:ascii="Arial" w:hAnsi="Arial"/>
              </w:rPr>
            </w:pPr>
            <w:r w:rsidRPr="00871E4B">
              <w:rPr>
                <w:rFonts w:ascii="Arial" w:hAnsi="Arial"/>
              </w:rPr>
              <w:t>Propagation techniques</w:t>
            </w:r>
          </w:p>
          <w:p w:rsidR="00CF06FD" w:rsidRPr="000E052E" w:rsidRDefault="00860940" w:rsidP="000E052E">
            <w:pPr>
              <w:numPr>
                <w:ilvl w:val="2"/>
                <w:numId w:val="110"/>
              </w:numPr>
              <w:ind w:left="1152"/>
              <w:rPr>
                <w:rFonts w:ascii="Arial" w:hAnsi="Arial"/>
              </w:rPr>
            </w:pPr>
            <w:r w:rsidRPr="0065303F">
              <w:rPr>
                <w:rFonts w:ascii="Arial" w:hAnsi="Arial"/>
              </w:rPr>
              <w:t>5S and 3Rs</w:t>
            </w:r>
          </w:p>
          <w:p w:rsidR="00CF06FD" w:rsidRPr="00871E4B" w:rsidRDefault="00CF06FD" w:rsidP="005D01FB">
            <w:pPr>
              <w:numPr>
                <w:ilvl w:val="1"/>
                <w:numId w:val="110"/>
              </w:numPr>
              <w:ind w:left="792" w:hanging="720"/>
              <w:rPr>
                <w:rFonts w:ascii="Arial" w:hAnsi="Arial"/>
              </w:rPr>
            </w:pPr>
            <w:r w:rsidRPr="00871E4B">
              <w:rPr>
                <w:rFonts w:ascii="Arial" w:hAnsi="Arial"/>
              </w:rPr>
              <w:t>Pest control procedures</w:t>
            </w:r>
          </w:p>
          <w:p w:rsidR="00CF06FD" w:rsidRPr="00871E4B" w:rsidRDefault="00CF06FD" w:rsidP="005D01FB">
            <w:pPr>
              <w:numPr>
                <w:ilvl w:val="2"/>
                <w:numId w:val="110"/>
              </w:numPr>
              <w:tabs>
                <w:tab w:val="left" w:pos="1152"/>
              </w:tabs>
              <w:ind w:left="1152"/>
              <w:rPr>
                <w:rFonts w:ascii="Arial" w:hAnsi="Arial"/>
              </w:rPr>
            </w:pPr>
            <w:r w:rsidRPr="00871E4B">
              <w:rPr>
                <w:rFonts w:ascii="Arial" w:hAnsi="Arial"/>
              </w:rPr>
              <w:t xml:space="preserve">Pest monitoring </w:t>
            </w:r>
          </w:p>
          <w:p w:rsidR="00CF06FD" w:rsidRPr="00871E4B" w:rsidRDefault="00CF06FD" w:rsidP="005D01FB">
            <w:pPr>
              <w:numPr>
                <w:ilvl w:val="2"/>
                <w:numId w:val="110"/>
              </w:numPr>
              <w:tabs>
                <w:tab w:val="left" w:pos="1152"/>
              </w:tabs>
              <w:ind w:left="1152"/>
              <w:rPr>
                <w:rFonts w:ascii="Arial" w:hAnsi="Arial"/>
              </w:rPr>
            </w:pPr>
            <w:r w:rsidRPr="00871E4B">
              <w:rPr>
                <w:rFonts w:ascii="Arial" w:hAnsi="Arial"/>
              </w:rPr>
              <w:t>Pesticide application methods</w:t>
            </w:r>
          </w:p>
          <w:p w:rsidR="00CF06FD" w:rsidRPr="00871E4B" w:rsidRDefault="00CF06FD" w:rsidP="00501F66">
            <w:pPr>
              <w:rPr>
                <w:rFonts w:ascii="Arial" w:hAnsi="Arial" w:cs="Arial"/>
              </w:rPr>
            </w:pPr>
          </w:p>
          <w:p w:rsidR="00CF06FD" w:rsidRPr="00871E4B" w:rsidRDefault="00CF06FD" w:rsidP="005D01FB">
            <w:pPr>
              <w:numPr>
                <w:ilvl w:val="1"/>
                <w:numId w:val="111"/>
              </w:numPr>
              <w:ind w:left="792" w:hanging="720"/>
              <w:rPr>
                <w:rFonts w:ascii="Arial" w:hAnsi="Arial" w:cs="Arial"/>
              </w:rPr>
            </w:pPr>
            <w:r w:rsidRPr="00871E4B">
              <w:rPr>
                <w:rFonts w:ascii="Arial" w:hAnsi="Arial" w:cs="Arial"/>
              </w:rPr>
              <w:t>Values</w:t>
            </w:r>
          </w:p>
          <w:p w:rsidR="00CF06FD" w:rsidRPr="00871E4B" w:rsidRDefault="00CF06FD" w:rsidP="00501F66">
            <w:pPr>
              <w:ind w:left="1152" w:hanging="720"/>
              <w:rPr>
                <w:rFonts w:ascii="Arial" w:hAnsi="Arial" w:cs="Arial"/>
              </w:rPr>
            </w:pPr>
            <w:r w:rsidRPr="00871E4B">
              <w:rPr>
                <w:rFonts w:ascii="Arial" w:hAnsi="Arial" w:cs="Arial"/>
              </w:rPr>
              <w:t>2.6.1  Effective team player</w:t>
            </w:r>
          </w:p>
          <w:p w:rsidR="00CF06FD" w:rsidRPr="00871E4B" w:rsidRDefault="00CF06FD" w:rsidP="005D01FB">
            <w:pPr>
              <w:numPr>
                <w:ilvl w:val="2"/>
                <w:numId w:val="109"/>
              </w:numPr>
              <w:ind w:left="1152"/>
              <w:rPr>
                <w:rFonts w:ascii="Arial" w:hAnsi="Arial" w:cs="Arial"/>
              </w:rPr>
            </w:pPr>
            <w:r w:rsidRPr="00871E4B">
              <w:rPr>
                <w:rFonts w:ascii="Arial" w:hAnsi="Arial" w:cs="Arial"/>
              </w:rPr>
              <w:t>Smooth Interpersonal Relationship (SIR)</w:t>
            </w:r>
          </w:p>
          <w:p w:rsidR="00CF06FD" w:rsidRPr="00871E4B" w:rsidRDefault="00CF06FD" w:rsidP="005D01FB">
            <w:pPr>
              <w:numPr>
                <w:ilvl w:val="2"/>
                <w:numId w:val="109"/>
              </w:numPr>
              <w:ind w:left="1152"/>
              <w:rPr>
                <w:rFonts w:ascii="Arial" w:hAnsi="Arial" w:cs="Arial"/>
              </w:rPr>
            </w:pPr>
            <w:r w:rsidRPr="00871E4B">
              <w:rPr>
                <w:rFonts w:ascii="Arial" w:hAnsi="Arial" w:cs="Arial"/>
              </w:rPr>
              <w:t>Observant of work ethics</w:t>
            </w:r>
          </w:p>
        </w:tc>
      </w:tr>
      <w:tr w:rsidR="00CF06FD" w:rsidRPr="000D01F8" w:rsidTr="00B3341E">
        <w:tc>
          <w:tcPr>
            <w:tcW w:w="2718" w:type="dxa"/>
          </w:tcPr>
          <w:p w:rsidR="00CF06FD" w:rsidRPr="00871E4B" w:rsidRDefault="00CF06FD" w:rsidP="005D01FB">
            <w:pPr>
              <w:pStyle w:val="BodyText"/>
              <w:numPr>
                <w:ilvl w:val="0"/>
                <w:numId w:val="108"/>
              </w:numPr>
            </w:pPr>
            <w:r w:rsidRPr="00871E4B">
              <w:t>Required Skills</w:t>
            </w:r>
          </w:p>
        </w:tc>
        <w:tc>
          <w:tcPr>
            <w:tcW w:w="7110" w:type="dxa"/>
          </w:tcPr>
          <w:p w:rsidR="00CF06FD" w:rsidRPr="00871E4B" w:rsidRDefault="00CF06FD" w:rsidP="00501F66">
            <w:pPr>
              <w:pStyle w:val="BodyText"/>
              <w:ind w:left="522" w:hanging="450"/>
            </w:pPr>
            <w:r w:rsidRPr="00871E4B">
              <w:t>3.1 Basic mathematical processes of addition, subtraction, division and multiplication</w:t>
            </w:r>
          </w:p>
          <w:p w:rsidR="00CF06FD" w:rsidRPr="00871E4B" w:rsidRDefault="00CF06FD" w:rsidP="00501F66">
            <w:pPr>
              <w:pStyle w:val="BodyText"/>
              <w:ind w:left="792" w:hanging="720"/>
            </w:pPr>
            <w:r w:rsidRPr="00871E4B">
              <w:t>3.2 Skills in plant propagation techniques</w:t>
            </w:r>
          </w:p>
          <w:p w:rsidR="00CF06FD" w:rsidRPr="00871E4B" w:rsidRDefault="00CF06FD" w:rsidP="00501F66">
            <w:pPr>
              <w:pStyle w:val="BodyText"/>
              <w:ind w:left="792" w:hanging="720"/>
            </w:pPr>
            <w:r w:rsidRPr="00871E4B">
              <w:t>3.3 Interpretation of procedural manuals</w:t>
            </w:r>
          </w:p>
          <w:p w:rsidR="00CF06FD" w:rsidRPr="00871E4B" w:rsidRDefault="00CF06FD" w:rsidP="00501F66">
            <w:pPr>
              <w:pStyle w:val="BodyText"/>
              <w:ind w:left="792" w:hanging="720"/>
            </w:pPr>
          </w:p>
        </w:tc>
      </w:tr>
      <w:tr w:rsidR="00CF06FD" w:rsidRPr="000D01F8" w:rsidTr="00B3341E">
        <w:tc>
          <w:tcPr>
            <w:tcW w:w="2718" w:type="dxa"/>
          </w:tcPr>
          <w:p w:rsidR="00CF06FD" w:rsidRPr="00871E4B" w:rsidRDefault="00CF06FD" w:rsidP="005D01FB">
            <w:pPr>
              <w:pStyle w:val="BodyText"/>
              <w:numPr>
                <w:ilvl w:val="0"/>
                <w:numId w:val="108"/>
              </w:numPr>
              <w:jc w:val="left"/>
            </w:pPr>
            <w:r w:rsidRPr="00871E4B">
              <w:t>Resource Implications</w:t>
            </w:r>
          </w:p>
        </w:tc>
        <w:tc>
          <w:tcPr>
            <w:tcW w:w="7110" w:type="dxa"/>
          </w:tcPr>
          <w:p w:rsidR="006E690C" w:rsidRPr="004727C1" w:rsidRDefault="006E690C" w:rsidP="006E690C">
            <w:pPr>
              <w:pStyle w:val="Header"/>
              <w:tabs>
                <w:tab w:val="clear" w:pos="4320"/>
                <w:tab w:val="clear" w:pos="8640"/>
              </w:tabs>
              <w:rPr>
                <w:b/>
                <w:lang w:val="en-US" w:eastAsia="en-US"/>
              </w:rPr>
            </w:pPr>
            <w:r w:rsidRPr="004727C1">
              <w:rPr>
                <w:b/>
              </w:rPr>
              <w:t>The following resources should be provided:</w:t>
            </w:r>
          </w:p>
          <w:p w:rsidR="00CF06FD" w:rsidRPr="00871E4B" w:rsidRDefault="00CF06FD" w:rsidP="00501F66">
            <w:pPr>
              <w:pStyle w:val="BodyText"/>
              <w:ind w:left="792" w:hanging="720"/>
            </w:pPr>
            <w:r w:rsidRPr="00871E4B">
              <w:t>4.1 Shed/ Greenhouse</w:t>
            </w:r>
          </w:p>
          <w:p w:rsidR="00CF06FD" w:rsidRPr="00871E4B" w:rsidRDefault="00CF06FD" w:rsidP="00501F66">
            <w:pPr>
              <w:pStyle w:val="BodyText"/>
              <w:ind w:left="792" w:hanging="720"/>
            </w:pPr>
            <w:r w:rsidRPr="00871E4B">
              <w:t>4.2 Writing instruments</w:t>
            </w:r>
          </w:p>
          <w:p w:rsidR="00CF06FD" w:rsidRPr="00871E4B" w:rsidRDefault="00CF06FD" w:rsidP="00501F66">
            <w:pPr>
              <w:pStyle w:val="BodyText"/>
              <w:ind w:left="792" w:hanging="720"/>
            </w:pPr>
            <w:r w:rsidRPr="00871E4B">
              <w:t>4.3 Nursery tools/ implements/ equipment</w:t>
            </w:r>
          </w:p>
          <w:p w:rsidR="00CF06FD" w:rsidRPr="00871E4B" w:rsidRDefault="00CF06FD" w:rsidP="00501F66">
            <w:pPr>
              <w:pStyle w:val="BodyText"/>
              <w:ind w:left="792" w:hanging="720"/>
            </w:pPr>
            <w:r w:rsidRPr="00871E4B">
              <w:t>4.4 Nursery supplies</w:t>
            </w:r>
          </w:p>
          <w:p w:rsidR="00CF06FD" w:rsidRPr="00871E4B" w:rsidRDefault="00CF06FD" w:rsidP="00501F66">
            <w:pPr>
              <w:pStyle w:val="BodyText"/>
              <w:ind w:left="792" w:hanging="720"/>
            </w:pPr>
            <w:r w:rsidRPr="00871E4B">
              <w:t>4.5 Logbooks</w:t>
            </w:r>
          </w:p>
          <w:p w:rsidR="00CF06FD" w:rsidRPr="00871E4B" w:rsidRDefault="00CF06FD" w:rsidP="00501F66">
            <w:pPr>
              <w:pStyle w:val="BodyText"/>
              <w:ind w:left="792" w:hanging="720"/>
            </w:pPr>
            <w:r w:rsidRPr="00871E4B">
              <w:t>4.6 Irrigation system and parts</w:t>
            </w:r>
          </w:p>
          <w:p w:rsidR="00CF06FD" w:rsidRPr="00871E4B" w:rsidRDefault="00CF06FD" w:rsidP="00501F66">
            <w:pPr>
              <w:pStyle w:val="BodyText"/>
              <w:ind w:left="522" w:hanging="450"/>
            </w:pPr>
            <w:r w:rsidRPr="00871E4B">
              <w:lastRenderedPageBreak/>
              <w:t>4.7 References (NSIC catalogue, GAP, O</w:t>
            </w:r>
            <w:r>
              <w:t>SH</w:t>
            </w:r>
            <w:r w:rsidRPr="00871E4B">
              <w:t>S, HACCP manuals, etc.)</w:t>
            </w:r>
          </w:p>
        </w:tc>
      </w:tr>
      <w:tr w:rsidR="00CF06FD" w:rsidRPr="000D01F8" w:rsidTr="00B3341E">
        <w:tc>
          <w:tcPr>
            <w:tcW w:w="2718" w:type="dxa"/>
          </w:tcPr>
          <w:p w:rsidR="00CF06FD" w:rsidRPr="00871E4B" w:rsidRDefault="00CF06FD" w:rsidP="005D01FB">
            <w:pPr>
              <w:pStyle w:val="BodyText"/>
              <w:numPr>
                <w:ilvl w:val="0"/>
                <w:numId w:val="108"/>
              </w:numPr>
              <w:jc w:val="left"/>
            </w:pPr>
            <w:r w:rsidRPr="00871E4B">
              <w:lastRenderedPageBreak/>
              <w:t>Methods of Assessment</w:t>
            </w:r>
          </w:p>
        </w:tc>
        <w:tc>
          <w:tcPr>
            <w:tcW w:w="7110" w:type="dxa"/>
          </w:tcPr>
          <w:p w:rsidR="006E690C" w:rsidRPr="004727C1" w:rsidRDefault="006E690C" w:rsidP="006E690C">
            <w:pPr>
              <w:rPr>
                <w:rFonts w:ascii="Arial" w:hAnsi="Arial"/>
                <w:b/>
              </w:rPr>
            </w:pPr>
            <w:r w:rsidRPr="004727C1">
              <w:rPr>
                <w:rFonts w:ascii="Arial" w:hAnsi="Arial"/>
                <w:b/>
              </w:rPr>
              <w:t>Competency in this unit may be assessed through:</w:t>
            </w:r>
          </w:p>
          <w:p w:rsidR="00CF06FD" w:rsidRPr="00871E4B" w:rsidRDefault="00CF06FD" w:rsidP="005D01FB">
            <w:pPr>
              <w:pStyle w:val="BodyText"/>
              <w:numPr>
                <w:ilvl w:val="0"/>
                <w:numId w:val="154"/>
              </w:numPr>
              <w:ind w:left="522" w:hanging="522"/>
              <w:jc w:val="left"/>
            </w:pPr>
            <w:r w:rsidRPr="00871E4B">
              <w:t>Direct Observation and questioning</w:t>
            </w:r>
          </w:p>
          <w:p w:rsidR="00CF06FD" w:rsidRPr="00871E4B" w:rsidRDefault="00CF06FD" w:rsidP="005D01FB">
            <w:pPr>
              <w:pStyle w:val="BodyText"/>
              <w:numPr>
                <w:ilvl w:val="0"/>
                <w:numId w:val="154"/>
              </w:numPr>
              <w:ind w:left="522" w:hanging="522"/>
              <w:jc w:val="left"/>
            </w:pPr>
            <w:r w:rsidRPr="00871E4B">
              <w:t>Demonstration</w:t>
            </w:r>
          </w:p>
          <w:p w:rsidR="00CF06FD" w:rsidRPr="00871E4B" w:rsidRDefault="00CF06FD" w:rsidP="005D01FB">
            <w:pPr>
              <w:pStyle w:val="BodyText"/>
              <w:numPr>
                <w:ilvl w:val="0"/>
                <w:numId w:val="154"/>
              </w:numPr>
              <w:ind w:left="522" w:hanging="522"/>
              <w:jc w:val="left"/>
            </w:pPr>
            <w:r w:rsidRPr="00871E4B">
              <w:t>Oral interview and written test</w:t>
            </w:r>
          </w:p>
          <w:p w:rsidR="00CF06FD" w:rsidRPr="00871E4B" w:rsidRDefault="00CF06FD" w:rsidP="005D01FB">
            <w:pPr>
              <w:pStyle w:val="BodyText"/>
              <w:numPr>
                <w:ilvl w:val="0"/>
                <w:numId w:val="154"/>
              </w:numPr>
              <w:ind w:left="522" w:hanging="522"/>
              <w:jc w:val="left"/>
            </w:pPr>
            <w:r w:rsidRPr="00871E4B">
              <w:t>Third party report</w:t>
            </w:r>
          </w:p>
        </w:tc>
      </w:tr>
      <w:tr w:rsidR="00CF06FD" w:rsidRPr="000D01F8" w:rsidTr="00B3341E">
        <w:tc>
          <w:tcPr>
            <w:tcW w:w="2718" w:type="dxa"/>
          </w:tcPr>
          <w:p w:rsidR="00CF06FD" w:rsidRPr="00871E4B" w:rsidRDefault="00CF06FD" w:rsidP="005D01FB">
            <w:pPr>
              <w:pStyle w:val="BodyText"/>
              <w:numPr>
                <w:ilvl w:val="0"/>
                <w:numId w:val="108"/>
              </w:numPr>
              <w:jc w:val="left"/>
            </w:pPr>
            <w:r w:rsidRPr="00871E4B">
              <w:t>Context of Assessment</w:t>
            </w:r>
          </w:p>
        </w:tc>
        <w:tc>
          <w:tcPr>
            <w:tcW w:w="7110" w:type="dxa"/>
          </w:tcPr>
          <w:p w:rsidR="00CF06FD" w:rsidRPr="00871E4B" w:rsidRDefault="00CF06FD" w:rsidP="006E690C">
            <w:pPr>
              <w:pStyle w:val="BodyText"/>
              <w:ind w:left="450" w:hanging="450"/>
              <w:jc w:val="left"/>
            </w:pPr>
            <w:r w:rsidRPr="00871E4B">
              <w:t>6.1 Competency may be assessed individually in the actual workplace or through accredited institution</w:t>
            </w:r>
          </w:p>
        </w:tc>
      </w:tr>
    </w:tbl>
    <w:p w:rsidR="00A5074E" w:rsidRDefault="004250AD" w:rsidP="00EE4D2E">
      <w:pPr>
        <w:rPr>
          <w:rFonts w:ascii="Arial" w:hAnsi="Arial" w:cs="Arial"/>
          <w:b/>
        </w:rPr>
      </w:pPr>
      <w:r w:rsidRPr="000D01F8">
        <w:rPr>
          <w:rFonts w:ascii="Arial" w:hAnsi="Arial" w:cs="Arial"/>
          <w:b/>
        </w:rPr>
        <w:br w:type="page"/>
      </w:r>
    </w:p>
    <w:tbl>
      <w:tblPr>
        <w:tblW w:w="10260" w:type="dxa"/>
        <w:tblInd w:w="-432" w:type="dxa"/>
        <w:tblLook w:val="04A0" w:firstRow="1" w:lastRow="0" w:firstColumn="1" w:lastColumn="0" w:noHBand="0" w:noVBand="1"/>
      </w:tblPr>
      <w:tblGrid>
        <w:gridCol w:w="3330"/>
        <w:gridCol w:w="720"/>
        <w:gridCol w:w="6210"/>
      </w:tblGrid>
      <w:tr w:rsidR="00A5074E" w:rsidRPr="000D01F8" w:rsidTr="00210A61">
        <w:tc>
          <w:tcPr>
            <w:tcW w:w="3330" w:type="dxa"/>
          </w:tcPr>
          <w:p w:rsidR="00A5074E" w:rsidRPr="00D512EB" w:rsidRDefault="00A5074E" w:rsidP="003744B7">
            <w:pPr>
              <w:pStyle w:val="BodyText2"/>
              <w:ind w:right="-360"/>
              <w:jc w:val="left"/>
              <w:rPr>
                <w:rFonts w:eastAsia="Calibri" w:cs="Arial"/>
                <w:caps/>
                <w:sz w:val="24"/>
                <w:szCs w:val="24"/>
                <w:lang w:val="en-US" w:eastAsia="en-US"/>
              </w:rPr>
            </w:pPr>
            <w:r w:rsidRPr="00D512EB">
              <w:rPr>
                <w:rFonts w:eastAsia="Calibri" w:cs="Arial"/>
                <w:sz w:val="24"/>
                <w:szCs w:val="24"/>
                <w:u w:val="single"/>
                <w:lang w:val="en-US" w:eastAsia="en-US"/>
              </w:rPr>
              <w:br w:type="page"/>
            </w:r>
            <w:r w:rsidRPr="00D512EB">
              <w:rPr>
                <w:rFonts w:eastAsia="Calibri" w:cs="Arial"/>
                <w:caps/>
                <w:sz w:val="24"/>
                <w:szCs w:val="24"/>
                <w:lang w:val="en-US" w:eastAsia="en-US"/>
              </w:rPr>
              <w:t>Unit of competency</w:t>
            </w:r>
          </w:p>
        </w:tc>
        <w:tc>
          <w:tcPr>
            <w:tcW w:w="720" w:type="dxa"/>
          </w:tcPr>
          <w:p w:rsidR="00A5074E" w:rsidRPr="00D512EB" w:rsidRDefault="00A5074E" w:rsidP="003744B7">
            <w:pPr>
              <w:pStyle w:val="BodyText2"/>
              <w:ind w:right="-360"/>
              <w:rPr>
                <w:rFonts w:eastAsia="Calibri" w:cs="Arial"/>
                <w:sz w:val="24"/>
                <w:szCs w:val="24"/>
                <w:lang w:val="en-US" w:eastAsia="en-US"/>
              </w:rPr>
            </w:pPr>
            <w:r w:rsidRPr="00D512EB">
              <w:rPr>
                <w:rFonts w:eastAsia="Calibri" w:cs="Arial"/>
                <w:sz w:val="24"/>
                <w:szCs w:val="24"/>
                <w:lang w:val="en-US" w:eastAsia="en-US"/>
              </w:rPr>
              <w:t>:</w:t>
            </w:r>
          </w:p>
        </w:tc>
        <w:tc>
          <w:tcPr>
            <w:tcW w:w="6210" w:type="dxa"/>
          </w:tcPr>
          <w:p w:rsidR="00A5074E" w:rsidRPr="00237947" w:rsidRDefault="00725EE6" w:rsidP="00FB5D06">
            <w:pPr>
              <w:pStyle w:val="BodyText2"/>
              <w:ind w:right="72"/>
              <w:rPr>
                <w:rFonts w:eastAsia="Calibri" w:cs="Arial"/>
                <w:caps/>
                <w:sz w:val="24"/>
                <w:szCs w:val="24"/>
                <w:lang w:val="en-PH" w:eastAsia="en-US"/>
              </w:rPr>
            </w:pPr>
            <w:r>
              <w:rPr>
                <w:rFonts w:cs="Arial"/>
                <w:caps/>
                <w:sz w:val="24"/>
                <w:szCs w:val="24"/>
                <w:lang w:val="en-PH"/>
              </w:rPr>
              <w:t>PLANT CROPS</w:t>
            </w:r>
          </w:p>
        </w:tc>
      </w:tr>
      <w:tr w:rsidR="00A5074E" w:rsidRPr="000D01F8" w:rsidTr="00210A61">
        <w:tc>
          <w:tcPr>
            <w:tcW w:w="3330" w:type="dxa"/>
          </w:tcPr>
          <w:p w:rsidR="00A5074E" w:rsidRPr="00D512EB" w:rsidRDefault="00A5074E" w:rsidP="003744B7">
            <w:pPr>
              <w:pStyle w:val="BodyText2"/>
              <w:ind w:right="-360"/>
              <w:jc w:val="left"/>
              <w:rPr>
                <w:rFonts w:eastAsia="Calibri" w:cs="Arial"/>
                <w:caps/>
                <w:sz w:val="24"/>
                <w:szCs w:val="24"/>
                <w:lang w:val="en-US" w:eastAsia="en-US"/>
              </w:rPr>
            </w:pPr>
          </w:p>
        </w:tc>
        <w:tc>
          <w:tcPr>
            <w:tcW w:w="720" w:type="dxa"/>
          </w:tcPr>
          <w:p w:rsidR="00A5074E" w:rsidRPr="00D512EB" w:rsidRDefault="00A5074E" w:rsidP="003744B7">
            <w:pPr>
              <w:pStyle w:val="BodyText2"/>
              <w:ind w:right="-360"/>
              <w:rPr>
                <w:rFonts w:eastAsia="Calibri" w:cs="Arial"/>
                <w:sz w:val="24"/>
                <w:szCs w:val="24"/>
                <w:lang w:val="en-US" w:eastAsia="en-US"/>
              </w:rPr>
            </w:pPr>
          </w:p>
        </w:tc>
        <w:tc>
          <w:tcPr>
            <w:tcW w:w="6210" w:type="dxa"/>
          </w:tcPr>
          <w:p w:rsidR="00A5074E" w:rsidRPr="00237947" w:rsidRDefault="00A5074E" w:rsidP="003744B7">
            <w:pPr>
              <w:pStyle w:val="BodyText2"/>
              <w:ind w:right="-360"/>
              <w:rPr>
                <w:rFonts w:eastAsia="Calibri" w:cs="Arial"/>
                <w:caps/>
                <w:sz w:val="24"/>
                <w:szCs w:val="24"/>
                <w:lang w:val="en-US" w:eastAsia="en-US"/>
              </w:rPr>
            </w:pPr>
          </w:p>
        </w:tc>
      </w:tr>
      <w:tr w:rsidR="00A5074E" w:rsidRPr="000D01F8" w:rsidTr="00210A61">
        <w:tc>
          <w:tcPr>
            <w:tcW w:w="3330" w:type="dxa"/>
          </w:tcPr>
          <w:p w:rsidR="00A5074E" w:rsidRPr="00D512EB" w:rsidRDefault="00A5074E" w:rsidP="003744B7">
            <w:pPr>
              <w:pStyle w:val="BodyText2"/>
              <w:ind w:right="-360"/>
              <w:jc w:val="left"/>
              <w:rPr>
                <w:rFonts w:eastAsia="Calibri" w:cs="Arial"/>
                <w:sz w:val="24"/>
                <w:szCs w:val="24"/>
                <w:lang w:val="en-US" w:eastAsia="en-US"/>
              </w:rPr>
            </w:pPr>
            <w:r w:rsidRPr="00D512EB">
              <w:rPr>
                <w:rFonts w:eastAsia="Calibri" w:cs="Arial"/>
                <w:sz w:val="24"/>
                <w:szCs w:val="24"/>
                <w:lang w:val="en-US" w:eastAsia="en-US"/>
              </w:rPr>
              <w:t>UNIT CODE</w:t>
            </w:r>
          </w:p>
        </w:tc>
        <w:tc>
          <w:tcPr>
            <w:tcW w:w="720" w:type="dxa"/>
          </w:tcPr>
          <w:p w:rsidR="00A5074E" w:rsidRPr="00D512EB" w:rsidRDefault="00A5074E" w:rsidP="003744B7">
            <w:pPr>
              <w:pStyle w:val="BodyText2"/>
              <w:ind w:right="-360"/>
              <w:rPr>
                <w:rFonts w:eastAsia="Calibri" w:cs="Arial"/>
                <w:sz w:val="24"/>
                <w:szCs w:val="24"/>
                <w:lang w:val="en-US" w:eastAsia="en-US"/>
              </w:rPr>
            </w:pPr>
            <w:r w:rsidRPr="00D512EB">
              <w:rPr>
                <w:rFonts w:eastAsia="Calibri" w:cs="Arial"/>
                <w:sz w:val="24"/>
                <w:szCs w:val="24"/>
                <w:lang w:val="en-US" w:eastAsia="en-US"/>
              </w:rPr>
              <w:t>:</w:t>
            </w:r>
          </w:p>
        </w:tc>
        <w:tc>
          <w:tcPr>
            <w:tcW w:w="6210" w:type="dxa"/>
          </w:tcPr>
          <w:p w:rsidR="00A5074E" w:rsidRPr="00650502" w:rsidRDefault="001611B4" w:rsidP="003744B7">
            <w:pPr>
              <w:pStyle w:val="BodyText2"/>
              <w:ind w:right="-360"/>
              <w:rPr>
                <w:rFonts w:eastAsia="Calibri" w:cs="Arial"/>
                <w:caps/>
                <w:sz w:val="24"/>
                <w:szCs w:val="24"/>
                <w:lang w:val="en-US" w:eastAsia="en-US"/>
              </w:rPr>
            </w:pPr>
            <w:r w:rsidRPr="001611B4">
              <w:rPr>
                <w:rFonts w:cs="Arial"/>
                <w:sz w:val="24"/>
                <w:szCs w:val="24"/>
              </w:rPr>
              <w:t>AFF 610</w:t>
            </w:r>
            <w:r w:rsidR="00650502">
              <w:rPr>
                <w:rFonts w:cs="Arial"/>
                <w:sz w:val="24"/>
                <w:szCs w:val="24"/>
                <w:lang w:val="en-US"/>
              </w:rPr>
              <w:t>302</w:t>
            </w:r>
          </w:p>
        </w:tc>
      </w:tr>
      <w:tr w:rsidR="00A5074E" w:rsidRPr="000D01F8" w:rsidTr="00210A61">
        <w:tc>
          <w:tcPr>
            <w:tcW w:w="3330" w:type="dxa"/>
          </w:tcPr>
          <w:p w:rsidR="00A5074E" w:rsidRPr="00D512EB" w:rsidRDefault="00A5074E" w:rsidP="003744B7">
            <w:pPr>
              <w:pStyle w:val="BodyText2"/>
              <w:ind w:right="-360"/>
              <w:jc w:val="left"/>
              <w:rPr>
                <w:rFonts w:eastAsia="Calibri" w:cs="Arial"/>
                <w:sz w:val="24"/>
                <w:szCs w:val="24"/>
                <w:lang w:val="en-US" w:eastAsia="en-US"/>
              </w:rPr>
            </w:pPr>
          </w:p>
        </w:tc>
        <w:tc>
          <w:tcPr>
            <w:tcW w:w="720" w:type="dxa"/>
          </w:tcPr>
          <w:p w:rsidR="00A5074E" w:rsidRPr="00D512EB" w:rsidRDefault="00A5074E" w:rsidP="003744B7">
            <w:pPr>
              <w:pStyle w:val="BodyText2"/>
              <w:ind w:right="-360"/>
              <w:rPr>
                <w:rFonts w:eastAsia="Calibri" w:cs="Arial"/>
                <w:sz w:val="24"/>
                <w:szCs w:val="24"/>
                <w:lang w:val="en-US" w:eastAsia="en-US"/>
              </w:rPr>
            </w:pPr>
          </w:p>
        </w:tc>
        <w:tc>
          <w:tcPr>
            <w:tcW w:w="6210" w:type="dxa"/>
          </w:tcPr>
          <w:p w:rsidR="00A5074E" w:rsidRPr="00D512EB" w:rsidRDefault="00A5074E" w:rsidP="003744B7">
            <w:pPr>
              <w:pStyle w:val="BodyText2"/>
              <w:ind w:right="-360"/>
              <w:rPr>
                <w:rFonts w:eastAsia="Calibri" w:cs="Arial"/>
                <w:caps/>
                <w:sz w:val="24"/>
                <w:szCs w:val="24"/>
                <w:lang w:val="en-US" w:eastAsia="en-US"/>
              </w:rPr>
            </w:pPr>
          </w:p>
        </w:tc>
      </w:tr>
      <w:tr w:rsidR="00A5074E" w:rsidRPr="000D01F8" w:rsidTr="00210A61">
        <w:tc>
          <w:tcPr>
            <w:tcW w:w="3330" w:type="dxa"/>
          </w:tcPr>
          <w:p w:rsidR="00A5074E" w:rsidRPr="00D512EB" w:rsidRDefault="00A5074E" w:rsidP="003744B7">
            <w:pPr>
              <w:pStyle w:val="BodyText2"/>
              <w:ind w:right="-360"/>
              <w:jc w:val="left"/>
              <w:rPr>
                <w:rFonts w:eastAsia="Calibri" w:cs="Arial"/>
                <w:sz w:val="24"/>
                <w:szCs w:val="24"/>
                <w:lang w:val="en-US" w:eastAsia="en-US"/>
              </w:rPr>
            </w:pPr>
            <w:r w:rsidRPr="00D512EB">
              <w:rPr>
                <w:rFonts w:eastAsia="Calibri" w:cs="Arial"/>
                <w:sz w:val="24"/>
                <w:szCs w:val="24"/>
                <w:lang w:val="en-US" w:eastAsia="en-US"/>
              </w:rPr>
              <w:t>UNIT DESCRIPTOR</w:t>
            </w:r>
          </w:p>
        </w:tc>
        <w:tc>
          <w:tcPr>
            <w:tcW w:w="720" w:type="dxa"/>
          </w:tcPr>
          <w:p w:rsidR="00A5074E" w:rsidRPr="00D512EB" w:rsidRDefault="00A5074E" w:rsidP="003744B7">
            <w:pPr>
              <w:pStyle w:val="BodyText2"/>
              <w:ind w:right="-360"/>
              <w:rPr>
                <w:rFonts w:eastAsia="Calibri" w:cs="Arial"/>
                <w:sz w:val="24"/>
                <w:szCs w:val="24"/>
                <w:lang w:val="en-US" w:eastAsia="en-US"/>
              </w:rPr>
            </w:pPr>
            <w:r w:rsidRPr="00D512EB">
              <w:rPr>
                <w:rFonts w:eastAsia="Calibri" w:cs="Arial"/>
                <w:sz w:val="24"/>
                <w:szCs w:val="24"/>
                <w:lang w:val="en-US" w:eastAsia="en-US"/>
              </w:rPr>
              <w:t>:</w:t>
            </w:r>
          </w:p>
        </w:tc>
        <w:tc>
          <w:tcPr>
            <w:tcW w:w="6210" w:type="dxa"/>
          </w:tcPr>
          <w:p w:rsidR="00A5074E" w:rsidRPr="00D512EB" w:rsidRDefault="00A5074E" w:rsidP="003744B7">
            <w:pPr>
              <w:spacing w:before="60" w:after="60"/>
              <w:jc w:val="both"/>
              <w:rPr>
                <w:rFonts w:ascii="Arial" w:hAnsi="Arial" w:cs="Arial"/>
              </w:rPr>
            </w:pPr>
            <w:r w:rsidRPr="00D512EB">
              <w:rPr>
                <w:rFonts w:ascii="Arial" w:hAnsi="Arial" w:cs="Arial"/>
              </w:rPr>
              <w:t>This unit covers the knowledge, skills and attitudes   required to conduct activities related to land preparation and planting of agricultural crops.  This unit also includes proper handling of seeds/seedlings/saplings for planting and transplanting, proper use of tools and equipment, conduct land preparation and field lay-out.</w:t>
            </w:r>
          </w:p>
          <w:p w:rsidR="00A5074E" w:rsidRPr="00D512EB" w:rsidRDefault="00A5074E" w:rsidP="003744B7">
            <w:pPr>
              <w:pStyle w:val="BodyText2"/>
              <w:rPr>
                <w:rFonts w:eastAsia="Calibri" w:cs="Arial"/>
                <w:caps/>
                <w:sz w:val="24"/>
                <w:szCs w:val="24"/>
                <w:lang w:val="en-US" w:eastAsia="en-US"/>
              </w:rPr>
            </w:pPr>
          </w:p>
        </w:tc>
      </w:tr>
    </w:tbl>
    <w:p w:rsidR="00A5074E" w:rsidRPr="000D01F8" w:rsidRDefault="00A5074E" w:rsidP="00A5074E">
      <w:pPr>
        <w:rPr>
          <w:rFonts w:ascii="Arial" w:hAnsi="Arial" w:cs="Arial"/>
        </w:rPr>
      </w:pP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280"/>
      </w:tblGrid>
      <w:tr w:rsidR="00A5074E" w:rsidRPr="000D01F8" w:rsidTr="00210A61">
        <w:tc>
          <w:tcPr>
            <w:tcW w:w="1818" w:type="dxa"/>
          </w:tcPr>
          <w:p w:rsidR="00A5074E" w:rsidRPr="000D01F8" w:rsidRDefault="00A5074E" w:rsidP="003744B7">
            <w:pPr>
              <w:pStyle w:val="elementperfxhead"/>
              <w:tabs>
                <w:tab w:val="left" w:pos="284"/>
              </w:tabs>
              <w:spacing w:before="80" w:after="80"/>
              <w:ind w:left="284" w:right="-29" w:hanging="284"/>
              <w:jc w:val="center"/>
              <w:rPr>
                <w:rFonts w:ascii="Arial" w:hAnsi="Arial" w:cs="Arial"/>
                <w:sz w:val="24"/>
              </w:rPr>
            </w:pPr>
            <w:r w:rsidRPr="000D01F8">
              <w:rPr>
                <w:rFonts w:ascii="Arial" w:hAnsi="Arial" w:cs="Arial"/>
                <w:sz w:val="24"/>
              </w:rPr>
              <w:t>ELEMENT</w:t>
            </w:r>
          </w:p>
        </w:tc>
        <w:tc>
          <w:tcPr>
            <w:tcW w:w="8280" w:type="dxa"/>
          </w:tcPr>
          <w:p w:rsidR="00A5074E" w:rsidRPr="000D01F8" w:rsidRDefault="00A5074E" w:rsidP="003744B7">
            <w:pPr>
              <w:pStyle w:val="elementperfxhead"/>
              <w:spacing w:before="80" w:after="80"/>
              <w:ind w:left="432" w:right="-29"/>
              <w:jc w:val="center"/>
              <w:rPr>
                <w:rFonts w:ascii="Arial" w:hAnsi="Arial" w:cs="Arial"/>
                <w:sz w:val="24"/>
              </w:rPr>
            </w:pPr>
            <w:r w:rsidRPr="000D01F8">
              <w:rPr>
                <w:rFonts w:ascii="Arial" w:hAnsi="Arial" w:cs="Arial"/>
                <w:sz w:val="24"/>
              </w:rPr>
              <w:t>PERFORMANCE CRITERIA</w:t>
            </w:r>
          </w:p>
          <w:p w:rsidR="00A5074E" w:rsidRPr="000D01F8" w:rsidRDefault="00A5074E" w:rsidP="003744B7">
            <w:pPr>
              <w:pStyle w:val="elementperfxhead"/>
              <w:spacing w:before="80" w:after="80"/>
              <w:ind w:left="432" w:right="-29"/>
              <w:jc w:val="center"/>
              <w:rPr>
                <w:rFonts w:ascii="Arial" w:hAnsi="Arial" w:cs="Arial"/>
                <w:sz w:val="20"/>
              </w:rPr>
            </w:pPr>
            <w:r w:rsidRPr="000D01F8">
              <w:rPr>
                <w:rFonts w:ascii="Arial" w:hAnsi="Arial" w:cs="Arial"/>
                <w:i/>
                <w:sz w:val="20"/>
              </w:rPr>
              <w:t>Italicized</w:t>
            </w:r>
            <w:r w:rsidRPr="000D01F8">
              <w:rPr>
                <w:rFonts w:ascii="Arial" w:hAnsi="Arial" w:cs="Arial"/>
                <w:b w:val="0"/>
                <w:sz w:val="20"/>
              </w:rPr>
              <w:t xml:space="preserve"> terms are elaborated in the Range Statement</w:t>
            </w:r>
          </w:p>
        </w:tc>
      </w:tr>
      <w:tr w:rsidR="00A5074E" w:rsidRPr="000D01F8" w:rsidTr="00210A61">
        <w:tc>
          <w:tcPr>
            <w:tcW w:w="1818" w:type="dxa"/>
          </w:tcPr>
          <w:p w:rsidR="00D512EB" w:rsidRPr="00D512EB" w:rsidRDefault="00D512EB" w:rsidP="005D01FB">
            <w:pPr>
              <w:numPr>
                <w:ilvl w:val="0"/>
                <w:numId w:val="155"/>
              </w:numPr>
              <w:spacing w:after="60"/>
              <w:rPr>
                <w:rFonts w:ascii="Arial" w:hAnsi="Arial" w:cs="Arial"/>
              </w:rPr>
            </w:pPr>
            <w:r w:rsidRPr="00D512EB">
              <w:rPr>
                <w:rFonts w:ascii="Arial" w:hAnsi="Arial" w:cs="Arial"/>
              </w:rPr>
              <w:t>Prepare land for planting</w:t>
            </w:r>
          </w:p>
        </w:tc>
        <w:tc>
          <w:tcPr>
            <w:tcW w:w="8280" w:type="dxa"/>
          </w:tcPr>
          <w:p w:rsidR="00A5074E" w:rsidRPr="002E00A2" w:rsidRDefault="00A5074E" w:rsidP="005D01FB">
            <w:pPr>
              <w:pStyle w:val="Heading3"/>
              <w:numPr>
                <w:ilvl w:val="1"/>
                <w:numId w:val="146"/>
              </w:numPr>
              <w:tabs>
                <w:tab w:val="left" w:pos="612"/>
                <w:tab w:val="left" w:pos="642"/>
              </w:tabs>
              <w:ind w:left="612" w:hanging="522"/>
              <w:rPr>
                <w:rFonts w:cs="Arial"/>
              </w:rPr>
            </w:pPr>
            <w:r w:rsidRPr="002E00A2">
              <w:rPr>
                <w:rFonts w:cs="Arial"/>
                <w:b/>
                <w:i/>
              </w:rPr>
              <w:t>Tools</w:t>
            </w:r>
            <w:r w:rsidR="00A83929">
              <w:rPr>
                <w:rFonts w:cs="Arial"/>
                <w:b/>
                <w:i/>
                <w:lang w:val="en-PH"/>
              </w:rPr>
              <w:t>, materials</w:t>
            </w:r>
            <w:r w:rsidRPr="002E00A2">
              <w:rPr>
                <w:rFonts w:cs="Arial"/>
                <w:b/>
                <w:i/>
              </w:rPr>
              <w:t xml:space="preserve"> and equipment</w:t>
            </w:r>
            <w:r w:rsidRPr="002E00A2">
              <w:rPr>
                <w:rFonts w:cs="Arial"/>
                <w:i/>
              </w:rPr>
              <w:t xml:space="preserve"> </w:t>
            </w:r>
            <w:r w:rsidRPr="002E00A2">
              <w:rPr>
                <w:rFonts w:cs="Arial"/>
              </w:rPr>
              <w:t>are prepared for land clearing</w:t>
            </w:r>
          </w:p>
          <w:p w:rsidR="00A5074E" w:rsidRPr="002E00A2" w:rsidRDefault="00A5074E" w:rsidP="005D01FB">
            <w:pPr>
              <w:pStyle w:val="Heading3"/>
              <w:numPr>
                <w:ilvl w:val="1"/>
                <w:numId w:val="146"/>
              </w:numPr>
              <w:tabs>
                <w:tab w:val="left" w:pos="612"/>
                <w:tab w:val="left" w:pos="642"/>
              </w:tabs>
              <w:ind w:left="612" w:hanging="522"/>
              <w:rPr>
                <w:rFonts w:cs="Arial"/>
              </w:rPr>
            </w:pPr>
            <w:r w:rsidRPr="002E00A2">
              <w:rPr>
                <w:rFonts w:cs="Arial"/>
              </w:rPr>
              <w:t xml:space="preserve">The land is cleared according to </w:t>
            </w:r>
            <w:r w:rsidRPr="00A83929">
              <w:rPr>
                <w:rFonts w:cs="Arial"/>
              </w:rPr>
              <w:t xml:space="preserve">prescribed methods </w:t>
            </w:r>
            <w:r w:rsidRPr="002E00A2">
              <w:rPr>
                <w:rFonts w:cs="Arial"/>
              </w:rPr>
              <w:t>of land preparation</w:t>
            </w:r>
          </w:p>
          <w:p w:rsidR="00A5074E" w:rsidRPr="002E00A2" w:rsidRDefault="00A5074E" w:rsidP="005D01FB">
            <w:pPr>
              <w:numPr>
                <w:ilvl w:val="1"/>
                <w:numId w:val="146"/>
              </w:numPr>
              <w:tabs>
                <w:tab w:val="left" w:pos="612"/>
                <w:tab w:val="left" w:pos="642"/>
              </w:tabs>
              <w:ind w:left="612" w:hanging="522"/>
              <w:rPr>
                <w:rFonts w:ascii="Arial" w:hAnsi="Arial" w:cs="Arial"/>
              </w:rPr>
            </w:pPr>
            <w:r w:rsidRPr="008F6AA6">
              <w:rPr>
                <w:rFonts w:ascii="Arial" w:hAnsi="Arial" w:cs="Arial"/>
                <w:b/>
                <w:i/>
              </w:rPr>
              <w:t>Debris</w:t>
            </w:r>
            <w:r w:rsidRPr="002E00A2">
              <w:rPr>
                <w:rFonts w:ascii="Arial" w:hAnsi="Arial" w:cs="Arial"/>
              </w:rPr>
              <w:t xml:space="preserve"> are removed and disposed </w:t>
            </w:r>
            <w:r w:rsidR="002E00A2" w:rsidRPr="002E00A2">
              <w:rPr>
                <w:rFonts w:ascii="Arial" w:hAnsi="Arial" w:cs="Arial"/>
              </w:rPr>
              <w:t>a</w:t>
            </w:r>
            <w:r w:rsidRPr="002E00A2">
              <w:rPr>
                <w:rFonts w:ascii="Arial" w:hAnsi="Arial" w:cs="Arial"/>
              </w:rPr>
              <w:t>ccording to waste management standards.</w:t>
            </w:r>
          </w:p>
          <w:p w:rsidR="00A5074E" w:rsidRPr="002E00A2" w:rsidRDefault="00A5074E" w:rsidP="005D01FB">
            <w:pPr>
              <w:numPr>
                <w:ilvl w:val="1"/>
                <w:numId w:val="146"/>
              </w:numPr>
              <w:tabs>
                <w:tab w:val="left" w:pos="612"/>
                <w:tab w:val="left" w:pos="642"/>
              </w:tabs>
              <w:ind w:left="612" w:hanging="522"/>
              <w:rPr>
                <w:rFonts w:ascii="Arial" w:hAnsi="Arial" w:cs="Arial"/>
              </w:rPr>
            </w:pPr>
            <w:r w:rsidRPr="002E00A2">
              <w:rPr>
                <w:rFonts w:ascii="Arial" w:hAnsi="Arial" w:cs="Arial"/>
              </w:rPr>
              <w:t>Soil samples</w:t>
            </w:r>
            <w:r w:rsidRPr="002E00A2">
              <w:rPr>
                <w:rFonts w:ascii="Arial" w:hAnsi="Arial" w:cs="Arial"/>
                <w:b/>
              </w:rPr>
              <w:t xml:space="preserve"> </w:t>
            </w:r>
            <w:r w:rsidRPr="002E00A2">
              <w:rPr>
                <w:rFonts w:ascii="Arial" w:hAnsi="Arial" w:cs="Arial"/>
              </w:rPr>
              <w:t>are collected for analysis based on standard procedure</w:t>
            </w:r>
          </w:p>
          <w:p w:rsidR="00D512EB" w:rsidRPr="00A83929" w:rsidRDefault="00D512EB" w:rsidP="005D01FB">
            <w:pPr>
              <w:numPr>
                <w:ilvl w:val="1"/>
                <w:numId w:val="146"/>
              </w:numPr>
              <w:tabs>
                <w:tab w:val="left" w:pos="612"/>
                <w:tab w:val="left" w:pos="642"/>
              </w:tabs>
              <w:ind w:left="612" w:hanging="522"/>
              <w:rPr>
                <w:rFonts w:ascii="Arial" w:hAnsi="Arial" w:cs="Arial"/>
              </w:rPr>
            </w:pPr>
            <w:r w:rsidRPr="00A83929">
              <w:rPr>
                <w:rFonts w:ascii="Arial" w:hAnsi="Arial" w:cs="Arial"/>
                <w:b/>
                <w:i/>
              </w:rPr>
              <w:t xml:space="preserve">Land </w:t>
            </w:r>
            <w:r w:rsidR="00950B9F" w:rsidRPr="00A83929">
              <w:rPr>
                <w:rFonts w:ascii="Arial" w:hAnsi="Arial" w:cs="Arial"/>
                <w:b/>
                <w:i/>
              </w:rPr>
              <w:t>preparation</w:t>
            </w:r>
            <w:r w:rsidR="00950B9F" w:rsidRPr="002E00A2">
              <w:rPr>
                <w:rFonts w:ascii="Arial" w:hAnsi="Arial" w:cs="Arial"/>
              </w:rPr>
              <w:t xml:space="preserve"> </w:t>
            </w:r>
            <w:r w:rsidR="00950B9F">
              <w:rPr>
                <w:rFonts w:ascii="Arial" w:hAnsi="Arial" w:cs="Arial"/>
              </w:rPr>
              <w:t>is</w:t>
            </w:r>
            <w:r w:rsidR="00950B9F" w:rsidRPr="002E00A2">
              <w:rPr>
                <w:rFonts w:ascii="Arial" w:hAnsi="Arial" w:cs="Arial"/>
              </w:rPr>
              <w:t xml:space="preserve"> conducted</w:t>
            </w:r>
            <w:r w:rsidRPr="002E00A2">
              <w:rPr>
                <w:rFonts w:ascii="Arial" w:hAnsi="Arial" w:cs="Arial"/>
              </w:rPr>
              <w:t xml:space="preserve"> according to </w:t>
            </w:r>
            <w:r w:rsidRPr="002E00A2">
              <w:rPr>
                <w:rFonts w:ascii="Arial" w:hAnsi="Arial" w:cs="Arial"/>
                <w:b/>
                <w:i/>
              </w:rPr>
              <w:t>crop</w:t>
            </w:r>
            <w:r w:rsidRPr="002E00A2">
              <w:rPr>
                <w:rFonts w:ascii="Arial" w:hAnsi="Arial" w:cs="Arial"/>
                <w:i/>
              </w:rPr>
              <w:t xml:space="preserve"> </w:t>
            </w:r>
            <w:r w:rsidRPr="00A83929">
              <w:rPr>
                <w:rFonts w:ascii="Arial" w:hAnsi="Arial" w:cs="Arial"/>
              </w:rPr>
              <w:t>requirement</w:t>
            </w:r>
            <w:r w:rsidR="00A83929">
              <w:rPr>
                <w:rFonts w:ascii="Arial" w:hAnsi="Arial" w:cs="Arial"/>
              </w:rPr>
              <w:t>.</w:t>
            </w:r>
          </w:p>
          <w:p w:rsidR="00D512EB" w:rsidRPr="002E00A2" w:rsidRDefault="00D512EB" w:rsidP="005D01FB">
            <w:pPr>
              <w:numPr>
                <w:ilvl w:val="1"/>
                <w:numId w:val="146"/>
              </w:numPr>
              <w:tabs>
                <w:tab w:val="left" w:pos="612"/>
                <w:tab w:val="left" w:pos="642"/>
              </w:tabs>
              <w:ind w:left="612" w:hanging="522"/>
              <w:rPr>
                <w:rFonts w:ascii="Arial" w:hAnsi="Arial" w:cs="Arial"/>
              </w:rPr>
            </w:pPr>
            <w:r w:rsidRPr="002E00A2">
              <w:rPr>
                <w:rFonts w:ascii="Arial" w:hAnsi="Arial" w:cs="Arial"/>
              </w:rPr>
              <w:t xml:space="preserve">Basal </w:t>
            </w:r>
            <w:r w:rsidRPr="008F6AA6">
              <w:rPr>
                <w:rFonts w:ascii="Arial" w:hAnsi="Arial" w:cs="Arial"/>
                <w:b/>
                <w:i/>
              </w:rPr>
              <w:t>fertilizer</w:t>
            </w:r>
            <w:r w:rsidRPr="002E00A2">
              <w:rPr>
                <w:rFonts w:ascii="Arial" w:hAnsi="Arial" w:cs="Arial"/>
              </w:rPr>
              <w:t xml:space="preserve"> is applied based on crop requirement</w:t>
            </w:r>
          </w:p>
          <w:p w:rsidR="00A5074E" w:rsidRPr="009E26DE" w:rsidRDefault="00D512EB" w:rsidP="005D01FB">
            <w:pPr>
              <w:numPr>
                <w:ilvl w:val="1"/>
                <w:numId w:val="146"/>
              </w:numPr>
              <w:tabs>
                <w:tab w:val="left" w:pos="612"/>
                <w:tab w:val="left" w:pos="642"/>
              </w:tabs>
              <w:ind w:left="612" w:hanging="522"/>
              <w:rPr>
                <w:rFonts w:ascii="Arial" w:hAnsi="Arial" w:cs="Arial"/>
              </w:rPr>
            </w:pPr>
            <w:r w:rsidRPr="002E00A2">
              <w:rPr>
                <w:rFonts w:ascii="Arial" w:hAnsi="Arial" w:cs="Arial"/>
                <w:lang w:val="en-PH"/>
              </w:rPr>
              <w:t>Safety procedures for fertilizer application is followed according to OSH</w:t>
            </w:r>
            <w:r w:rsidR="002E00A2" w:rsidRPr="002E00A2">
              <w:rPr>
                <w:rFonts w:ascii="Arial" w:hAnsi="Arial" w:cs="Arial"/>
                <w:lang w:val="en-PH"/>
              </w:rPr>
              <w:t>S</w:t>
            </w:r>
          </w:p>
        </w:tc>
      </w:tr>
      <w:tr w:rsidR="00A5074E" w:rsidRPr="000D01F8" w:rsidTr="00210A61">
        <w:tc>
          <w:tcPr>
            <w:tcW w:w="1818" w:type="dxa"/>
          </w:tcPr>
          <w:p w:rsidR="00A5074E" w:rsidRPr="00D512EB" w:rsidRDefault="00A5074E" w:rsidP="005D01FB">
            <w:pPr>
              <w:pStyle w:val="BodyText"/>
              <w:numPr>
                <w:ilvl w:val="0"/>
                <w:numId w:val="155"/>
              </w:numPr>
              <w:spacing w:before="60" w:after="60"/>
              <w:jc w:val="left"/>
              <w:rPr>
                <w:rFonts w:cs="Arial"/>
              </w:rPr>
            </w:pPr>
            <w:r w:rsidRPr="00D512EB">
              <w:rPr>
                <w:rFonts w:cs="Arial"/>
              </w:rPr>
              <w:t>Conduct field lay-out</w:t>
            </w:r>
          </w:p>
        </w:tc>
        <w:tc>
          <w:tcPr>
            <w:tcW w:w="8280" w:type="dxa"/>
          </w:tcPr>
          <w:p w:rsidR="00A5074E" w:rsidRPr="002E00A2" w:rsidRDefault="00A5074E" w:rsidP="005D01FB">
            <w:pPr>
              <w:numPr>
                <w:ilvl w:val="0"/>
                <w:numId w:val="125"/>
              </w:numPr>
              <w:tabs>
                <w:tab w:val="left" w:pos="612"/>
              </w:tabs>
              <w:ind w:left="612" w:hanging="540"/>
              <w:rPr>
                <w:rFonts w:ascii="Arial" w:hAnsi="Arial" w:cs="Arial"/>
              </w:rPr>
            </w:pPr>
            <w:r w:rsidRPr="00A83929">
              <w:rPr>
                <w:rFonts w:ascii="Arial" w:hAnsi="Arial" w:cs="Arial"/>
              </w:rPr>
              <w:t>Tools</w:t>
            </w:r>
            <w:r w:rsidR="00A83929">
              <w:rPr>
                <w:rFonts w:ascii="Arial" w:hAnsi="Arial" w:cs="Arial"/>
              </w:rPr>
              <w:t xml:space="preserve"> and materials </w:t>
            </w:r>
            <w:r w:rsidRPr="002E00A2">
              <w:rPr>
                <w:rFonts w:ascii="Arial" w:hAnsi="Arial" w:cs="Arial"/>
              </w:rPr>
              <w:t>are prepared for field lay-out</w:t>
            </w:r>
            <w:r w:rsidR="00A83929">
              <w:rPr>
                <w:rFonts w:ascii="Arial" w:hAnsi="Arial" w:cs="Arial"/>
              </w:rPr>
              <w:t>.</w:t>
            </w:r>
          </w:p>
          <w:p w:rsidR="001161DC" w:rsidRPr="009E26DE" w:rsidRDefault="001161DC" w:rsidP="005D01FB">
            <w:pPr>
              <w:numPr>
                <w:ilvl w:val="0"/>
                <w:numId w:val="125"/>
              </w:numPr>
              <w:tabs>
                <w:tab w:val="left" w:pos="612"/>
              </w:tabs>
              <w:ind w:left="612" w:hanging="540"/>
              <w:rPr>
                <w:rFonts w:ascii="Arial" w:hAnsi="Arial" w:cs="Arial"/>
              </w:rPr>
            </w:pPr>
            <w:r w:rsidRPr="009E26DE">
              <w:rPr>
                <w:rFonts w:ascii="Arial" w:hAnsi="Arial" w:cs="Arial"/>
              </w:rPr>
              <w:t>Interpret field lay-out plan according to the recommended planting system.</w:t>
            </w:r>
          </w:p>
          <w:p w:rsidR="00A5074E" w:rsidRPr="009E26DE" w:rsidRDefault="00860940" w:rsidP="005D01FB">
            <w:pPr>
              <w:numPr>
                <w:ilvl w:val="0"/>
                <w:numId w:val="125"/>
              </w:numPr>
              <w:tabs>
                <w:tab w:val="left" w:pos="612"/>
              </w:tabs>
              <w:ind w:left="612" w:hanging="540"/>
              <w:rPr>
                <w:rFonts w:ascii="Arial" w:hAnsi="Arial" w:cs="Arial"/>
                <w:b/>
                <w:i/>
              </w:rPr>
            </w:pPr>
            <w:r>
              <w:rPr>
                <w:rFonts w:ascii="Arial" w:hAnsi="Arial" w:cs="Arial"/>
              </w:rPr>
              <w:t xml:space="preserve">Field </w:t>
            </w:r>
            <w:r w:rsidR="00A5074E" w:rsidRPr="002E00A2">
              <w:rPr>
                <w:rFonts w:ascii="Arial" w:hAnsi="Arial" w:cs="Arial"/>
              </w:rPr>
              <w:t>is laid</w:t>
            </w:r>
            <w:r w:rsidR="00952741">
              <w:rPr>
                <w:rFonts w:ascii="Arial" w:hAnsi="Arial" w:cs="Arial"/>
              </w:rPr>
              <w:t>-</w:t>
            </w:r>
            <w:r w:rsidR="00A5074E" w:rsidRPr="002E00A2">
              <w:rPr>
                <w:rFonts w:ascii="Arial" w:hAnsi="Arial" w:cs="Arial"/>
              </w:rPr>
              <w:t>out</w:t>
            </w:r>
            <w:r w:rsidR="009E26DE">
              <w:rPr>
                <w:rFonts w:ascii="Arial" w:hAnsi="Arial" w:cs="Arial"/>
              </w:rPr>
              <w:t xml:space="preserve"> according to </w:t>
            </w:r>
            <w:r w:rsidR="00A5074E" w:rsidRPr="002E00A2">
              <w:rPr>
                <w:rFonts w:ascii="Arial" w:hAnsi="Arial" w:cs="Arial"/>
              </w:rPr>
              <w:t xml:space="preserve">recommended </w:t>
            </w:r>
            <w:r w:rsidR="00A5074E" w:rsidRPr="002E00A2">
              <w:rPr>
                <w:rFonts w:ascii="Arial" w:hAnsi="Arial" w:cs="Arial"/>
                <w:b/>
                <w:i/>
              </w:rPr>
              <w:t>planting system</w:t>
            </w:r>
          </w:p>
        </w:tc>
      </w:tr>
      <w:tr w:rsidR="00A5074E" w:rsidRPr="000D01F8" w:rsidTr="00210A61">
        <w:tc>
          <w:tcPr>
            <w:tcW w:w="1818" w:type="dxa"/>
          </w:tcPr>
          <w:p w:rsidR="00A5074E" w:rsidRPr="00D512EB" w:rsidRDefault="00A5074E" w:rsidP="005D01FB">
            <w:pPr>
              <w:numPr>
                <w:ilvl w:val="0"/>
                <w:numId w:val="155"/>
              </w:numPr>
              <w:tabs>
                <w:tab w:val="left" w:pos="284"/>
              </w:tabs>
              <w:spacing w:after="60"/>
              <w:rPr>
                <w:rFonts w:ascii="Arial" w:hAnsi="Arial" w:cs="Arial"/>
              </w:rPr>
            </w:pPr>
            <w:r w:rsidRPr="00D512EB">
              <w:rPr>
                <w:rFonts w:ascii="Arial" w:hAnsi="Arial" w:cs="Arial"/>
              </w:rPr>
              <w:t xml:space="preserve">Dig </w:t>
            </w:r>
            <w:r w:rsidR="00FB5D06">
              <w:rPr>
                <w:rFonts w:ascii="Arial" w:hAnsi="Arial" w:cs="Arial"/>
              </w:rPr>
              <w:t>h</w:t>
            </w:r>
            <w:r w:rsidRPr="00D512EB">
              <w:rPr>
                <w:rFonts w:ascii="Arial" w:hAnsi="Arial" w:cs="Arial"/>
              </w:rPr>
              <w:t>oles</w:t>
            </w:r>
          </w:p>
        </w:tc>
        <w:tc>
          <w:tcPr>
            <w:tcW w:w="8280" w:type="dxa"/>
          </w:tcPr>
          <w:p w:rsidR="00A5074E" w:rsidRPr="00A83929" w:rsidRDefault="00950B9F" w:rsidP="005D01FB">
            <w:pPr>
              <w:numPr>
                <w:ilvl w:val="1"/>
                <w:numId w:val="145"/>
              </w:numPr>
              <w:ind w:left="612" w:hanging="540"/>
              <w:rPr>
                <w:rFonts w:ascii="Arial" w:hAnsi="Arial" w:cs="Arial"/>
              </w:rPr>
            </w:pPr>
            <w:r>
              <w:rPr>
                <w:rFonts w:ascii="Arial" w:hAnsi="Arial" w:cs="Arial"/>
              </w:rPr>
              <w:t>Diggings of holes are</w:t>
            </w:r>
            <w:r w:rsidR="00A5074E">
              <w:rPr>
                <w:rFonts w:ascii="Arial" w:hAnsi="Arial" w:cs="Arial"/>
              </w:rPr>
              <w:t xml:space="preserve"> performed based on </w:t>
            </w:r>
            <w:r w:rsidR="00A5074E" w:rsidRPr="00A83929">
              <w:rPr>
                <w:rFonts w:ascii="Arial" w:hAnsi="Arial" w:cs="Arial"/>
              </w:rPr>
              <w:t>crop requirement</w:t>
            </w:r>
            <w:r w:rsidR="00A83929">
              <w:rPr>
                <w:rFonts w:ascii="Arial" w:hAnsi="Arial" w:cs="Arial"/>
              </w:rPr>
              <w:t>.</w:t>
            </w:r>
          </w:p>
          <w:p w:rsidR="00A5074E" w:rsidRDefault="0000152F" w:rsidP="005D01FB">
            <w:pPr>
              <w:numPr>
                <w:ilvl w:val="1"/>
                <w:numId w:val="145"/>
              </w:numPr>
              <w:ind w:left="612" w:hanging="540"/>
              <w:rPr>
                <w:rFonts w:ascii="Arial" w:hAnsi="Arial" w:cs="Arial"/>
              </w:rPr>
            </w:pPr>
            <w:r>
              <w:rPr>
                <w:rFonts w:ascii="Arial" w:hAnsi="Arial" w:cs="Arial"/>
              </w:rPr>
              <w:t>T</w:t>
            </w:r>
            <w:r w:rsidR="00F21D06">
              <w:rPr>
                <w:rFonts w:ascii="Arial" w:hAnsi="Arial" w:cs="Arial"/>
              </w:rPr>
              <w:t xml:space="preserve">op </w:t>
            </w:r>
            <w:r w:rsidR="00A5074E">
              <w:rPr>
                <w:rFonts w:ascii="Arial" w:hAnsi="Arial" w:cs="Arial"/>
              </w:rPr>
              <w:t xml:space="preserve">soil is separated </w:t>
            </w:r>
            <w:r>
              <w:rPr>
                <w:rFonts w:ascii="Arial" w:hAnsi="Arial" w:cs="Arial"/>
              </w:rPr>
              <w:t>to be used in covering t</w:t>
            </w:r>
            <w:r w:rsidR="00A5074E">
              <w:rPr>
                <w:rFonts w:ascii="Arial" w:hAnsi="Arial" w:cs="Arial"/>
              </w:rPr>
              <w:t xml:space="preserve">he hole </w:t>
            </w:r>
            <w:r>
              <w:rPr>
                <w:rFonts w:ascii="Arial" w:hAnsi="Arial" w:cs="Arial"/>
              </w:rPr>
              <w:t xml:space="preserve">after </w:t>
            </w:r>
            <w:r w:rsidR="00A5074E">
              <w:rPr>
                <w:rFonts w:ascii="Arial" w:hAnsi="Arial" w:cs="Arial"/>
              </w:rPr>
              <w:t>planting.</w:t>
            </w:r>
          </w:p>
          <w:p w:rsidR="00A5074E" w:rsidRPr="0053706C" w:rsidRDefault="00A5074E" w:rsidP="005D01FB">
            <w:pPr>
              <w:numPr>
                <w:ilvl w:val="1"/>
                <w:numId w:val="145"/>
              </w:numPr>
              <w:ind w:left="612" w:hanging="540"/>
              <w:rPr>
                <w:rFonts w:ascii="Arial" w:hAnsi="Arial" w:cs="Arial"/>
              </w:rPr>
            </w:pPr>
            <w:r w:rsidRPr="004928B1">
              <w:rPr>
                <w:rFonts w:ascii="Arial" w:hAnsi="Arial" w:cs="Arial"/>
              </w:rPr>
              <w:t>Basal fertilizer application is performed based on recommended amount</w:t>
            </w:r>
            <w:r w:rsidR="00A83929">
              <w:rPr>
                <w:rFonts w:ascii="Arial" w:hAnsi="Arial" w:cs="Arial"/>
              </w:rPr>
              <w:t>.</w:t>
            </w:r>
          </w:p>
        </w:tc>
      </w:tr>
      <w:tr w:rsidR="00A5074E" w:rsidRPr="000D01F8" w:rsidTr="00210A61">
        <w:tc>
          <w:tcPr>
            <w:tcW w:w="1818" w:type="dxa"/>
          </w:tcPr>
          <w:p w:rsidR="00A5074E" w:rsidRPr="00D512EB" w:rsidRDefault="00A5074E" w:rsidP="005D01FB">
            <w:pPr>
              <w:numPr>
                <w:ilvl w:val="0"/>
                <w:numId w:val="155"/>
              </w:numPr>
              <w:tabs>
                <w:tab w:val="left" w:pos="284"/>
              </w:tabs>
              <w:spacing w:after="60"/>
              <w:rPr>
                <w:rFonts w:ascii="Arial" w:hAnsi="Arial" w:cs="Arial"/>
              </w:rPr>
            </w:pPr>
            <w:r w:rsidRPr="00D512EB">
              <w:rPr>
                <w:rFonts w:ascii="Arial" w:hAnsi="Arial" w:cs="Arial"/>
              </w:rPr>
              <w:t xml:space="preserve">Perform direct seeding </w:t>
            </w:r>
          </w:p>
        </w:tc>
        <w:tc>
          <w:tcPr>
            <w:tcW w:w="8280" w:type="dxa"/>
          </w:tcPr>
          <w:p w:rsidR="00950B9F" w:rsidRDefault="00A5074E" w:rsidP="005D01FB">
            <w:pPr>
              <w:numPr>
                <w:ilvl w:val="1"/>
                <w:numId w:val="155"/>
              </w:numPr>
              <w:tabs>
                <w:tab w:val="left" w:pos="612"/>
              </w:tabs>
              <w:ind w:left="612" w:hanging="540"/>
              <w:rPr>
                <w:rFonts w:ascii="Arial" w:hAnsi="Arial" w:cs="Arial"/>
                <w:lang w:val="en-PH"/>
              </w:rPr>
            </w:pPr>
            <w:r>
              <w:rPr>
                <w:rFonts w:ascii="Arial" w:hAnsi="Arial" w:cs="Arial"/>
                <w:lang w:val="en-PH"/>
              </w:rPr>
              <w:t xml:space="preserve">Seeds </w:t>
            </w:r>
            <w:r w:rsidR="008B7384">
              <w:rPr>
                <w:rFonts w:ascii="Arial" w:hAnsi="Arial" w:cs="Arial"/>
                <w:lang w:val="en-PH"/>
              </w:rPr>
              <w:t xml:space="preserve">are planted </w:t>
            </w:r>
            <w:r>
              <w:rPr>
                <w:rFonts w:ascii="Arial" w:hAnsi="Arial" w:cs="Arial"/>
                <w:lang w:val="en-PH"/>
              </w:rPr>
              <w:t>according to recommended rate, distance and depth</w:t>
            </w:r>
          </w:p>
          <w:p w:rsidR="00950B9F" w:rsidRDefault="00A5074E" w:rsidP="005D01FB">
            <w:pPr>
              <w:numPr>
                <w:ilvl w:val="1"/>
                <w:numId w:val="155"/>
              </w:numPr>
              <w:tabs>
                <w:tab w:val="left" w:pos="612"/>
              </w:tabs>
              <w:ind w:left="612" w:hanging="540"/>
              <w:rPr>
                <w:rFonts w:ascii="Arial" w:hAnsi="Arial" w:cs="Arial"/>
                <w:lang w:val="en-PH"/>
              </w:rPr>
            </w:pPr>
            <w:r w:rsidRPr="00950B9F">
              <w:rPr>
                <w:rFonts w:ascii="Arial" w:hAnsi="Arial" w:cs="Arial"/>
                <w:lang w:val="en-PH"/>
              </w:rPr>
              <w:t xml:space="preserve">Replanting are timely done </w:t>
            </w:r>
            <w:r w:rsidR="008B7384" w:rsidRPr="00950B9F">
              <w:rPr>
                <w:rFonts w:ascii="Arial" w:hAnsi="Arial" w:cs="Arial"/>
                <w:lang w:val="en-PH"/>
              </w:rPr>
              <w:t>according to recommended practices for a particular crop</w:t>
            </w:r>
          </w:p>
          <w:p w:rsidR="00A5074E" w:rsidRPr="00950B9F" w:rsidRDefault="00A5074E" w:rsidP="005D01FB">
            <w:pPr>
              <w:numPr>
                <w:ilvl w:val="1"/>
                <w:numId w:val="155"/>
              </w:numPr>
              <w:tabs>
                <w:tab w:val="left" w:pos="612"/>
              </w:tabs>
              <w:ind w:left="612" w:hanging="540"/>
              <w:rPr>
                <w:rFonts w:ascii="Arial" w:hAnsi="Arial" w:cs="Arial"/>
                <w:lang w:val="en-PH"/>
              </w:rPr>
            </w:pPr>
            <w:r w:rsidRPr="00950B9F">
              <w:rPr>
                <w:rFonts w:ascii="Arial" w:hAnsi="Arial" w:cs="Arial"/>
                <w:lang w:val="en-PH"/>
              </w:rPr>
              <w:t>Safety procedures are followed according to Occupational Safety and Health Standards (OSHS) and Good Agricultural Practices (GAP)</w:t>
            </w:r>
          </w:p>
        </w:tc>
      </w:tr>
      <w:tr w:rsidR="00A5074E" w:rsidRPr="000D01F8" w:rsidTr="00210A61">
        <w:tc>
          <w:tcPr>
            <w:tcW w:w="1818" w:type="dxa"/>
          </w:tcPr>
          <w:p w:rsidR="00A5074E" w:rsidRPr="00D512EB" w:rsidRDefault="00A5074E" w:rsidP="005D01FB">
            <w:pPr>
              <w:numPr>
                <w:ilvl w:val="0"/>
                <w:numId w:val="155"/>
              </w:numPr>
              <w:tabs>
                <w:tab w:val="left" w:pos="284"/>
              </w:tabs>
              <w:spacing w:after="60"/>
              <w:rPr>
                <w:rFonts w:ascii="Arial" w:hAnsi="Arial" w:cs="Arial"/>
              </w:rPr>
            </w:pPr>
            <w:r w:rsidRPr="00D512EB">
              <w:rPr>
                <w:rFonts w:ascii="Arial" w:hAnsi="Arial" w:cs="Arial"/>
              </w:rPr>
              <w:t>Transplant seedlings</w:t>
            </w:r>
          </w:p>
        </w:tc>
        <w:tc>
          <w:tcPr>
            <w:tcW w:w="8280" w:type="dxa"/>
          </w:tcPr>
          <w:p w:rsidR="00A5074E" w:rsidRPr="0053706C" w:rsidRDefault="00D13125" w:rsidP="005D01FB">
            <w:pPr>
              <w:numPr>
                <w:ilvl w:val="0"/>
                <w:numId w:val="126"/>
              </w:numPr>
              <w:ind w:left="612" w:hanging="612"/>
              <w:rPr>
                <w:rFonts w:ascii="Arial" w:hAnsi="Arial" w:cs="Arial"/>
                <w:lang w:val="en-PH"/>
              </w:rPr>
            </w:pPr>
            <w:r w:rsidRPr="0053706C">
              <w:rPr>
                <w:rFonts w:ascii="Arial" w:hAnsi="Arial" w:cs="Arial"/>
                <w:lang w:val="en-PH"/>
              </w:rPr>
              <w:t>H</w:t>
            </w:r>
            <w:r w:rsidR="00A5074E" w:rsidRPr="0053706C">
              <w:rPr>
                <w:rFonts w:ascii="Arial" w:hAnsi="Arial" w:cs="Arial"/>
                <w:lang w:val="en-PH"/>
              </w:rPr>
              <w:t>andling of seedlings from nursery</w:t>
            </w:r>
            <w:r w:rsidR="0053706C" w:rsidRPr="0053706C">
              <w:rPr>
                <w:rFonts w:ascii="Arial" w:hAnsi="Arial" w:cs="Arial"/>
                <w:lang w:val="en-PH"/>
              </w:rPr>
              <w:t xml:space="preserve"> </w:t>
            </w:r>
            <w:r w:rsidR="0000152F" w:rsidRPr="0053706C">
              <w:rPr>
                <w:rFonts w:ascii="Arial" w:hAnsi="Arial" w:cs="Arial"/>
                <w:lang w:val="en-PH"/>
              </w:rPr>
              <w:t>is</w:t>
            </w:r>
            <w:r w:rsidR="00A5074E" w:rsidRPr="0053706C">
              <w:rPr>
                <w:rFonts w:ascii="Arial" w:hAnsi="Arial" w:cs="Arial"/>
                <w:lang w:val="en-PH"/>
              </w:rPr>
              <w:t xml:space="preserve"> p</w:t>
            </w:r>
            <w:r w:rsidR="0000152F" w:rsidRPr="0053706C">
              <w:rPr>
                <w:rFonts w:ascii="Arial" w:hAnsi="Arial" w:cs="Arial"/>
                <w:lang w:val="en-PH"/>
              </w:rPr>
              <w:t>er</w:t>
            </w:r>
            <w:r w:rsidR="00A5074E" w:rsidRPr="0053706C">
              <w:rPr>
                <w:rFonts w:ascii="Arial" w:hAnsi="Arial" w:cs="Arial"/>
                <w:lang w:val="en-PH"/>
              </w:rPr>
              <w:t>formed</w:t>
            </w:r>
            <w:r w:rsidR="00991244" w:rsidRPr="0053706C">
              <w:rPr>
                <w:rFonts w:ascii="Arial" w:hAnsi="Arial" w:cs="Arial"/>
                <w:lang w:val="en-PH"/>
              </w:rPr>
              <w:t xml:space="preserve"> based on prescribed practices.</w:t>
            </w:r>
          </w:p>
          <w:p w:rsidR="00A5074E" w:rsidRPr="00BB4147" w:rsidRDefault="00074351" w:rsidP="005D01FB">
            <w:pPr>
              <w:numPr>
                <w:ilvl w:val="1"/>
                <w:numId w:val="144"/>
              </w:numPr>
              <w:ind w:left="612" w:hanging="612"/>
              <w:rPr>
                <w:rFonts w:ascii="Arial" w:hAnsi="Arial" w:cs="Arial"/>
                <w:strike/>
                <w:lang w:val="en-PH"/>
              </w:rPr>
            </w:pPr>
            <w:r w:rsidRPr="00BB4147">
              <w:rPr>
                <w:rFonts w:ascii="Arial" w:hAnsi="Arial" w:cs="Arial"/>
                <w:lang w:val="en-PH"/>
              </w:rPr>
              <w:t xml:space="preserve">Transplanting of seedlings </w:t>
            </w:r>
            <w:r w:rsidR="00D13125" w:rsidRPr="00BB4147">
              <w:rPr>
                <w:rFonts w:ascii="Arial" w:hAnsi="Arial" w:cs="Arial"/>
                <w:lang w:val="en-PH"/>
              </w:rPr>
              <w:t xml:space="preserve">is </w:t>
            </w:r>
            <w:r w:rsidRPr="00BB4147">
              <w:rPr>
                <w:rFonts w:ascii="Arial" w:hAnsi="Arial" w:cs="Arial"/>
                <w:lang w:val="en-PH"/>
              </w:rPr>
              <w:t>done based on crop</w:t>
            </w:r>
            <w:r w:rsidR="0053706C" w:rsidRPr="00BB4147">
              <w:rPr>
                <w:rFonts w:ascii="Arial" w:hAnsi="Arial" w:cs="Arial"/>
                <w:lang w:val="en-PH"/>
              </w:rPr>
              <w:t xml:space="preserve"> </w:t>
            </w:r>
            <w:r w:rsidRPr="00BB4147">
              <w:rPr>
                <w:rFonts w:ascii="Arial" w:hAnsi="Arial" w:cs="Arial"/>
                <w:lang w:val="en-PH"/>
              </w:rPr>
              <w:t>practices</w:t>
            </w:r>
          </w:p>
          <w:p w:rsidR="00A5074E" w:rsidRPr="0053706C" w:rsidRDefault="00D13125" w:rsidP="005D01FB">
            <w:pPr>
              <w:numPr>
                <w:ilvl w:val="1"/>
                <w:numId w:val="144"/>
              </w:numPr>
              <w:ind w:left="612" w:hanging="612"/>
              <w:rPr>
                <w:rFonts w:ascii="Arial" w:hAnsi="Arial" w:cs="Arial"/>
                <w:lang w:val="en-PH"/>
              </w:rPr>
            </w:pPr>
            <w:r w:rsidRPr="0053706C">
              <w:rPr>
                <w:rFonts w:ascii="Arial" w:hAnsi="Arial" w:cs="Arial"/>
                <w:lang w:val="en-PH"/>
              </w:rPr>
              <w:t>Re-b</w:t>
            </w:r>
            <w:r w:rsidR="00A5074E" w:rsidRPr="0053706C">
              <w:rPr>
                <w:rFonts w:ascii="Arial" w:hAnsi="Arial" w:cs="Arial"/>
                <w:lang w:val="en-PH"/>
              </w:rPr>
              <w:t xml:space="preserve">agging </w:t>
            </w:r>
            <w:r w:rsidR="00210A61" w:rsidRPr="0053706C">
              <w:rPr>
                <w:rFonts w:ascii="Arial" w:hAnsi="Arial" w:cs="Arial"/>
                <w:lang w:val="en-PH"/>
              </w:rPr>
              <w:t>is done</w:t>
            </w:r>
            <w:r w:rsidR="00A5074E" w:rsidRPr="0053706C">
              <w:rPr>
                <w:rFonts w:ascii="Arial" w:hAnsi="Arial" w:cs="Arial"/>
                <w:lang w:val="en-PH"/>
              </w:rPr>
              <w:t xml:space="preserve"> for </w:t>
            </w:r>
            <w:r w:rsidR="00AC2A84">
              <w:rPr>
                <w:rFonts w:ascii="Arial" w:hAnsi="Arial" w:cs="Arial"/>
                <w:lang w:val="en-PH"/>
              </w:rPr>
              <w:t xml:space="preserve">a particular </w:t>
            </w:r>
            <w:r w:rsidR="00A5074E" w:rsidRPr="0053706C">
              <w:rPr>
                <w:rFonts w:ascii="Arial" w:hAnsi="Arial" w:cs="Arial"/>
                <w:lang w:val="en-PH"/>
              </w:rPr>
              <w:t>crop requirement</w:t>
            </w:r>
          </w:p>
          <w:p w:rsidR="00A5074E" w:rsidRPr="0053706C" w:rsidRDefault="00A5074E" w:rsidP="005D01FB">
            <w:pPr>
              <w:numPr>
                <w:ilvl w:val="1"/>
                <w:numId w:val="144"/>
              </w:numPr>
              <w:ind w:left="612" w:hanging="612"/>
              <w:rPr>
                <w:rFonts w:ascii="Arial" w:hAnsi="Arial" w:cs="Arial"/>
                <w:lang w:val="en-PH"/>
              </w:rPr>
            </w:pPr>
            <w:r w:rsidRPr="0053706C">
              <w:rPr>
                <w:rFonts w:ascii="Arial" w:hAnsi="Arial" w:cs="Arial"/>
                <w:lang w:val="en-PH"/>
              </w:rPr>
              <w:t xml:space="preserve">Replanting </w:t>
            </w:r>
            <w:r w:rsidR="00575A81" w:rsidRPr="0053706C">
              <w:rPr>
                <w:rFonts w:ascii="Arial" w:hAnsi="Arial" w:cs="Arial"/>
                <w:lang w:val="en-PH"/>
              </w:rPr>
              <w:t>is</w:t>
            </w:r>
            <w:r w:rsidRPr="0053706C">
              <w:rPr>
                <w:rFonts w:ascii="Arial" w:hAnsi="Arial" w:cs="Arial"/>
                <w:lang w:val="en-PH"/>
              </w:rPr>
              <w:t xml:space="preserve"> timely done based on planting protocol.</w:t>
            </w:r>
          </w:p>
          <w:p w:rsidR="00A5074E" w:rsidRPr="0053706C" w:rsidRDefault="00A5074E" w:rsidP="005D01FB">
            <w:pPr>
              <w:numPr>
                <w:ilvl w:val="1"/>
                <w:numId w:val="144"/>
              </w:numPr>
              <w:ind w:left="612" w:hanging="612"/>
              <w:rPr>
                <w:rFonts w:ascii="Arial" w:hAnsi="Arial" w:cs="Arial"/>
                <w:lang w:val="en-PH"/>
              </w:rPr>
            </w:pPr>
            <w:r w:rsidRPr="0053706C">
              <w:rPr>
                <w:rFonts w:ascii="Arial" w:hAnsi="Arial" w:cs="Arial"/>
                <w:lang w:val="en-PH"/>
              </w:rPr>
              <w:t>Safety procedures are followed according to Occupational Safety and Health Standards (OSHS) and Good Agricultural Practices (GAP)</w:t>
            </w:r>
          </w:p>
        </w:tc>
      </w:tr>
    </w:tbl>
    <w:p w:rsidR="00A5074E" w:rsidRPr="000D01F8" w:rsidRDefault="00A5074E" w:rsidP="00A5074E">
      <w:pPr>
        <w:rPr>
          <w:rFonts w:ascii="Arial" w:hAnsi="Arial" w:cs="Arial"/>
        </w:rPr>
      </w:pPr>
    </w:p>
    <w:p w:rsidR="00A5074E" w:rsidRPr="000D01F8" w:rsidRDefault="00A5074E" w:rsidP="00A5074E">
      <w:pPr>
        <w:rPr>
          <w:rFonts w:ascii="Arial" w:hAnsi="Arial" w:cs="Arial"/>
        </w:rPr>
      </w:pPr>
    </w:p>
    <w:p w:rsidR="00A5074E" w:rsidRDefault="00A5074E" w:rsidP="00210A61">
      <w:pPr>
        <w:ind w:hanging="180"/>
        <w:rPr>
          <w:rFonts w:ascii="Arial" w:hAnsi="Arial" w:cs="Arial"/>
          <w:b/>
        </w:rPr>
      </w:pPr>
      <w:r w:rsidRPr="000D01F8">
        <w:rPr>
          <w:rFonts w:ascii="Arial" w:hAnsi="Arial" w:cs="Arial"/>
          <w:b/>
          <w:sz w:val="20"/>
          <w:szCs w:val="20"/>
        </w:rPr>
        <w:br w:type="page"/>
      </w:r>
      <w:r w:rsidRPr="0044384F">
        <w:rPr>
          <w:rFonts w:ascii="Arial" w:hAnsi="Arial" w:cs="Arial"/>
          <w:b/>
        </w:rPr>
        <w:lastRenderedPageBreak/>
        <w:t>RANGE OF VARIABLES</w:t>
      </w:r>
    </w:p>
    <w:p w:rsidR="00210A61" w:rsidRPr="0044384F" w:rsidRDefault="00210A61" w:rsidP="0044384F">
      <w:pPr>
        <w:rPr>
          <w:rFonts w:ascii="Arial" w:hAnsi="Arial" w:cs="Arial"/>
          <w:b/>
        </w:rPr>
      </w:pPr>
    </w:p>
    <w:p w:rsidR="00A5074E" w:rsidRPr="0044384F" w:rsidRDefault="00A5074E" w:rsidP="00A5074E">
      <w:pPr>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480"/>
      </w:tblGrid>
      <w:tr w:rsidR="00A5074E" w:rsidRPr="0044384F" w:rsidTr="00210A61">
        <w:tc>
          <w:tcPr>
            <w:tcW w:w="3060" w:type="dxa"/>
          </w:tcPr>
          <w:p w:rsidR="00A5074E" w:rsidRPr="0044384F" w:rsidRDefault="00A5074E" w:rsidP="003744B7">
            <w:pPr>
              <w:pStyle w:val="elementperfxhead"/>
              <w:tabs>
                <w:tab w:val="left" w:pos="284"/>
              </w:tabs>
              <w:spacing w:before="80" w:after="80"/>
              <w:ind w:left="284" w:right="-29" w:hanging="284"/>
              <w:jc w:val="center"/>
              <w:rPr>
                <w:rFonts w:ascii="Arial" w:hAnsi="Arial" w:cs="Arial"/>
                <w:sz w:val="24"/>
                <w:szCs w:val="24"/>
              </w:rPr>
            </w:pPr>
            <w:r w:rsidRPr="0044384F">
              <w:rPr>
                <w:rFonts w:ascii="Arial" w:hAnsi="Arial" w:cs="Arial"/>
                <w:sz w:val="24"/>
                <w:szCs w:val="24"/>
              </w:rPr>
              <w:t>VARIABLE</w:t>
            </w:r>
          </w:p>
        </w:tc>
        <w:tc>
          <w:tcPr>
            <w:tcW w:w="6480" w:type="dxa"/>
          </w:tcPr>
          <w:p w:rsidR="00A5074E" w:rsidRPr="0044384F" w:rsidRDefault="00A5074E" w:rsidP="003744B7">
            <w:pPr>
              <w:pStyle w:val="elementperfxhead"/>
              <w:spacing w:before="80" w:after="80"/>
              <w:ind w:right="-29"/>
              <w:jc w:val="center"/>
              <w:rPr>
                <w:rFonts w:ascii="Arial" w:hAnsi="Arial" w:cs="Arial"/>
                <w:sz w:val="24"/>
                <w:szCs w:val="24"/>
              </w:rPr>
            </w:pPr>
            <w:r w:rsidRPr="0044384F">
              <w:rPr>
                <w:rFonts w:ascii="Arial" w:hAnsi="Arial" w:cs="Arial"/>
                <w:sz w:val="24"/>
                <w:szCs w:val="24"/>
              </w:rPr>
              <w:t>SCOPE</w:t>
            </w:r>
          </w:p>
        </w:tc>
      </w:tr>
      <w:tr w:rsidR="00A83929" w:rsidRPr="0044384F" w:rsidTr="00210A61">
        <w:tc>
          <w:tcPr>
            <w:tcW w:w="3060" w:type="dxa"/>
          </w:tcPr>
          <w:p w:rsidR="00A83929" w:rsidRPr="0044384F" w:rsidRDefault="00A83929" w:rsidP="005D01FB">
            <w:pPr>
              <w:numPr>
                <w:ilvl w:val="0"/>
                <w:numId w:val="127"/>
              </w:numPr>
              <w:spacing w:before="60" w:after="60"/>
              <w:ind w:left="432"/>
              <w:rPr>
                <w:rFonts w:ascii="Arial" w:hAnsi="Arial" w:cs="Arial"/>
              </w:rPr>
            </w:pPr>
            <w:r w:rsidRPr="0044384F">
              <w:rPr>
                <w:rFonts w:ascii="Arial" w:hAnsi="Arial" w:cs="Arial"/>
              </w:rPr>
              <w:t>Tools</w:t>
            </w:r>
            <w:r>
              <w:rPr>
                <w:rFonts w:ascii="Arial" w:hAnsi="Arial" w:cs="Arial"/>
              </w:rPr>
              <w:t xml:space="preserve">, </w:t>
            </w:r>
            <w:r w:rsidRPr="0044384F">
              <w:rPr>
                <w:rFonts w:ascii="Arial" w:hAnsi="Arial" w:cs="Arial"/>
              </w:rPr>
              <w:t xml:space="preserve">materials </w:t>
            </w:r>
            <w:r>
              <w:rPr>
                <w:rFonts w:ascii="Arial" w:hAnsi="Arial" w:cs="Arial"/>
              </w:rPr>
              <w:t xml:space="preserve">and </w:t>
            </w:r>
            <w:r w:rsidRPr="0044384F">
              <w:rPr>
                <w:rFonts w:ascii="Arial" w:hAnsi="Arial" w:cs="Arial"/>
              </w:rPr>
              <w:t>equipment</w:t>
            </w:r>
          </w:p>
        </w:tc>
        <w:tc>
          <w:tcPr>
            <w:tcW w:w="6480" w:type="dxa"/>
          </w:tcPr>
          <w:p w:rsidR="00A83929" w:rsidRDefault="00A83929" w:rsidP="008B59CA">
            <w:pPr>
              <w:rPr>
                <w:rFonts w:ascii="Arial" w:hAnsi="Arial" w:cs="Arial"/>
              </w:rPr>
            </w:pPr>
            <w:r>
              <w:rPr>
                <w:rFonts w:ascii="Arial" w:hAnsi="Arial" w:cs="Arial"/>
              </w:rPr>
              <w:t>Include but not limited to the following:</w:t>
            </w:r>
          </w:p>
          <w:p w:rsidR="00A83929" w:rsidRPr="0044384F" w:rsidRDefault="00A83929" w:rsidP="005D01FB">
            <w:pPr>
              <w:numPr>
                <w:ilvl w:val="0"/>
                <w:numId w:val="158"/>
              </w:numPr>
              <w:ind w:left="522" w:hanging="522"/>
              <w:rPr>
                <w:rFonts w:ascii="Arial" w:hAnsi="Arial" w:cs="Arial"/>
              </w:rPr>
            </w:pPr>
            <w:r w:rsidRPr="0044384F">
              <w:rPr>
                <w:rFonts w:ascii="Arial" w:hAnsi="Arial" w:cs="Arial"/>
              </w:rPr>
              <w:t>Bolo</w:t>
            </w:r>
          </w:p>
          <w:p w:rsidR="00A83929" w:rsidRPr="0044384F" w:rsidRDefault="00A83929" w:rsidP="005D01FB">
            <w:pPr>
              <w:numPr>
                <w:ilvl w:val="0"/>
                <w:numId w:val="158"/>
              </w:numPr>
              <w:ind w:left="522" w:hanging="522"/>
              <w:rPr>
                <w:rFonts w:ascii="Arial" w:hAnsi="Arial" w:cs="Arial"/>
              </w:rPr>
            </w:pPr>
            <w:r w:rsidRPr="0044384F">
              <w:rPr>
                <w:rFonts w:ascii="Arial" w:hAnsi="Arial" w:cs="Arial"/>
              </w:rPr>
              <w:t>Scythe</w:t>
            </w:r>
          </w:p>
          <w:p w:rsidR="00A83929" w:rsidRPr="0044384F" w:rsidRDefault="00A83929" w:rsidP="005D01FB">
            <w:pPr>
              <w:numPr>
                <w:ilvl w:val="0"/>
                <w:numId w:val="158"/>
              </w:numPr>
              <w:ind w:left="522" w:hanging="522"/>
              <w:rPr>
                <w:rFonts w:ascii="Arial" w:hAnsi="Arial" w:cs="Arial"/>
              </w:rPr>
            </w:pPr>
            <w:r w:rsidRPr="0044384F">
              <w:rPr>
                <w:rFonts w:ascii="Arial" w:hAnsi="Arial" w:cs="Arial"/>
              </w:rPr>
              <w:t>Spade or shovel</w:t>
            </w:r>
          </w:p>
          <w:p w:rsidR="00A83929" w:rsidRPr="0044384F" w:rsidRDefault="00A83929" w:rsidP="005D01FB">
            <w:pPr>
              <w:numPr>
                <w:ilvl w:val="0"/>
                <w:numId w:val="158"/>
              </w:numPr>
              <w:ind w:left="522" w:hanging="522"/>
              <w:rPr>
                <w:rFonts w:ascii="Arial" w:hAnsi="Arial" w:cs="Arial"/>
              </w:rPr>
            </w:pPr>
            <w:r w:rsidRPr="0044384F">
              <w:rPr>
                <w:rFonts w:ascii="Arial" w:hAnsi="Arial" w:cs="Arial"/>
              </w:rPr>
              <w:t>Garden hoe</w:t>
            </w:r>
          </w:p>
          <w:p w:rsidR="00A83929" w:rsidRPr="0044384F" w:rsidRDefault="00A83929" w:rsidP="005D01FB">
            <w:pPr>
              <w:numPr>
                <w:ilvl w:val="0"/>
                <w:numId w:val="158"/>
              </w:numPr>
              <w:ind w:left="522" w:hanging="522"/>
              <w:rPr>
                <w:rFonts w:ascii="Arial" w:hAnsi="Arial" w:cs="Arial"/>
              </w:rPr>
            </w:pPr>
            <w:r w:rsidRPr="0044384F">
              <w:rPr>
                <w:rFonts w:ascii="Arial" w:hAnsi="Arial" w:cs="Arial"/>
              </w:rPr>
              <w:t>Rake</w:t>
            </w:r>
          </w:p>
          <w:p w:rsidR="00A83929" w:rsidRPr="0044384F" w:rsidRDefault="00A83929" w:rsidP="005D01FB">
            <w:pPr>
              <w:numPr>
                <w:ilvl w:val="0"/>
                <w:numId w:val="158"/>
              </w:numPr>
              <w:ind w:left="522" w:hanging="522"/>
              <w:rPr>
                <w:rFonts w:ascii="Arial" w:hAnsi="Arial" w:cs="Arial"/>
              </w:rPr>
            </w:pPr>
            <w:r w:rsidRPr="0044384F">
              <w:rPr>
                <w:rFonts w:ascii="Arial" w:hAnsi="Arial" w:cs="Arial"/>
              </w:rPr>
              <w:t>Grasscutter</w:t>
            </w:r>
          </w:p>
          <w:p w:rsidR="00A83929" w:rsidRPr="0044384F" w:rsidRDefault="00A83929" w:rsidP="005D01FB">
            <w:pPr>
              <w:numPr>
                <w:ilvl w:val="0"/>
                <w:numId w:val="158"/>
              </w:numPr>
              <w:ind w:left="522" w:hanging="522"/>
              <w:rPr>
                <w:rFonts w:ascii="Arial" w:hAnsi="Arial" w:cs="Arial"/>
              </w:rPr>
            </w:pPr>
            <w:r w:rsidRPr="0044384F">
              <w:rPr>
                <w:rFonts w:ascii="Arial" w:hAnsi="Arial" w:cs="Arial"/>
              </w:rPr>
              <w:t>Compost</w:t>
            </w:r>
          </w:p>
          <w:p w:rsidR="00A83929" w:rsidRPr="00210A61" w:rsidRDefault="00A83929" w:rsidP="008B59CA">
            <w:pPr>
              <w:numPr>
                <w:ilvl w:val="0"/>
                <w:numId w:val="158"/>
              </w:numPr>
              <w:ind w:left="522" w:hanging="522"/>
              <w:rPr>
                <w:rFonts w:ascii="Arial" w:hAnsi="Arial" w:cs="Arial"/>
              </w:rPr>
            </w:pPr>
            <w:r w:rsidRPr="0044384F">
              <w:rPr>
                <w:rFonts w:ascii="Arial" w:hAnsi="Arial" w:cs="Arial"/>
              </w:rPr>
              <w:t>Hand tractors and attachments</w:t>
            </w:r>
          </w:p>
        </w:tc>
      </w:tr>
      <w:tr w:rsidR="00A83929" w:rsidRPr="0044384F" w:rsidTr="00210A61">
        <w:tc>
          <w:tcPr>
            <w:tcW w:w="3060" w:type="dxa"/>
          </w:tcPr>
          <w:p w:rsidR="00A83929" w:rsidRPr="0044384F" w:rsidRDefault="00A83929" w:rsidP="005D01FB">
            <w:pPr>
              <w:numPr>
                <w:ilvl w:val="0"/>
                <w:numId w:val="127"/>
              </w:numPr>
              <w:spacing w:before="60" w:after="60"/>
              <w:ind w:left="432"/>
              <w:rPr>
                <w:rFonts w:ascii="Arial" w:hAnsi="Arial" w:cs="Arial"/>
              </w:rPr>
            </w:pPr>
            <w:r w:rsidRPr="0044384F">
              <w:rPr>
                <w:rFonts w:ascii="Arial" w:hAnsi="Arial" w:cs="Arial"/>
              </w:rPr>
              <w:t>Debris</w:t>
            </w:r>
          </w:p>
          <w:p w:rsidR="00A83929" w:rsidRPr="0044384F" w:rsidRDefault="00A83929" w:rsidP="00A83929">
            <w:pPr>
              <w:tabs>
                <w:tab w:val="left" w:pos="1905"/>
              </w:tabs>
              <w:ind w:left="432" w:hanging="360"/>
              <w:rPr>
                <w:rFonts w:ascii="Arial" w:hAnsi="Arial" w:cs="Arial"/>
              </w:rPr>
            </w:pPr>
          </w:p>
        </w:tc>
        <w:tc>
          <w:tcPr>
            <w:tcW w:w="6480" w:type="dxa"/>
          </w:tcPr>
          <w:p w:rsidR="00A83929" w:rsidRDefault="00A83929" w:rsidP="00A74DF7">
            <w:pPr>
              <w:rPr>
                <w:rFonts w:ascii="Arial" w:hAnsi="Arial" w:cs="Arial"/>
              </w:rPr>
            </w:pPr>
            <w:r>
              <w:rPr>
                <w:rFonts w:ascii="Arial" w:hAnsi="Arial" w:cs="Arial"/>
              </w:rPr>
              <w:t>Include but not limited to the following:</w:t>
            </w:r>
          </w:p>
          <w:p w:rsidR="00A83929" w:rsidRPr="0044384F" w:rsidRDefault="00A83929" w:rsidP="005D01FB">
            <w:pPr>
              <w:numPr>
                <w:ilvl w:val="1"/>
                <w:numId w:val="159"/>
              </w:numPr>
              <w:ind w:left="702" w:hanging="630"/>
              <w:rPr>
                <w:rFonts w:ascii="Arial" w:hAnsi="Arial" w:cs="Arial"/>
              </w:rPr>
            </w:pPr>
            <w:r w:rsidRPr="0044384F">
              <w:rPr>
                <w:rFonts w:ascii="Arial" w:hAnsi="Arial" w:cs="Arial"/>
              </w:rPr>
              <w:t>Stones</w:t>
            </w:r>
          </w:p>
          <w:p w:rsidR="00A83929" w:rsidRPr="0044384F" w:rsidRDefault="00A83929" w:rsidP="005D01FB">
            <w:pPr>
              <w:numPr>
                <w:ilvl w:val="1"/>
                <w:numId w:val="159"/>
              </w:numPr>
              <w:ind w:left="702" w:hanging="630"/>
              <w:rPr>
                <w:rFonts w:ascii="Arial" w:hAnsi="Arial" w:cs="Arial"/>
              </w:rPr>
            </w:pPr>
            <w:r w:rsidRPr="0044384F">
              <w:rPr>
                <w:rFonts w:ascii="Arial" w:hAnsi="Arial" w:cs="Arial"/>
              </w:rPr>
              <w:t>Sticks</w:t>
            </w:r>
          </w:p>
          <w:p w:rsidR="00A83929" w:rsidRPr="0044384F" w:rsidRDefault="00A83929" w:rsidP="005D01FB">
            <w:pPr>
              <w:numPr>
                <w:ilvl w:val="1"/>
                <w:numId w:val="159"/>
              </w:numPr>
              <w:ind w:left="702" w:hanging="630"/>
              <w:rPr>
                <w:rFonts w:ascii="Arial" w:hAnsi="Arial" w:cs="Arial"/>
              </w:rPr>
            </w:pPr>
            <w:r w:rsidRPr="0044384F">
              <w:rPr>
                <w:rFonts w:ascii="Arial" w:hAnsi="Arial" w:cs="Arial"/>
              </w:rPr>
              <w:t>Unwanted vegetation</w:t>
            </w:r>
          </w:p>
          <w:p w:rsidR="00A83929" w:rsidRPr="0044384F" w:rsidRDefault="00A83929" w:rsidP="005D01FB">
            <w:pPr>
              <w:numPr>
                <w:ilvl w:val="1"/>
                <w:numId w:val="159"/>
              </w:numPr>
              <w:ind w:left="702" w:hanging="630"/>
              <w:rPr>
                <w:rFonts w:ascii="Arial" w:hAnsi="Arial" w:cs="Arial"/>
              </w:rPr>
            </w:pPr>
            <w:r w:rsidRPr="0044384F">
              <w:rPr>
                <w:rFonts w:ascii="Arial" w:hAnsi="Arial" w:cs="Arial"/>
              </w:rPr>
              <w:t>Other garbage</w:t>
            </w:r>
          </w:p>
        </w:tc>
      </w:tr>
      <w:tr w:rsidR="00A83929" w:rsidRPr="0044384F" w:rsidTr="00210A61">
        <w:tc>
          <w:tcPr>
            <w:tcW w:w="3060" w:type="dxa"/>
          </w:tcPr>
          <w:p w:rsidR="00A83929" w:rsidRPr="0044384F" w:rsidRDefault="00A83929" w:rsidP="005D01FB">
            <w:pPr>
              <w:numPr>
                <w:ilvl w:val="0"/>
                <w:numId w:val="127"/>
              </w:numPr>
              <w:spacing w:before="60" w:after="60"/>
              <w:ind w:left="432"/>
              <w:rPr>
                <w:rFonts w:ascii="Arial" w:hAnsi="Arial" w:cs="Arial"/>
              </w:rPr>
            </w:pPr>
            <w:r w:rsidRPr="0044384F">
              <w:rPr>
                <w:rFonts w:ascii="Arial" w:hAnsi="Arial" w:cs="Arial"/>
              </w:rPr>
              <w:t>Land preparation</w:t>
            </w:r>
          </w:p>
        </w:tc>
        <w:tc>
          <w:tcPr>
            <w:tcW w:w="6480" w:type="dxa"/>
          </w:tcPr>
          <w:p w:rsidR="00A83929" w:rsidRDefault="00A83929" w:rsidP="00A74DF7">
            <w:pPr>
              <w:rPr>
                <w:rFonts w:ascii="Arial" w:hAnsi="Arial" w:cs="Arial"/>
              </w:rPr>
            </w:pPr>
            <w:r>
              <w:rPr>
                <w:rFonts w:ascii="Arial" w:hAnsi="Arial" w:cs="Arial"/>
              </w:rPr>
              <w:t>Include but not limited to the following:</w:t>
            </w:r>
          </w:p>
          <w:p w:rsidR="00A83929" w:rsidRPr="0044384F" w:rsidRDefault="00A83929" w:rsidP="005D01FB">
            <w:pPr>
              <w:numPr>
                <w:ilvl w:val="0"/>
                <w:numId w:val="160"/>
              </w:numPr>
              <w:rPr>
                <w:rFonts w:ascii="Arial" w:hAnsi="Arial" w:cs="Arial"/>
              </w:rPr>
            </w:pPr>
            <w:r w:rsidRPr="0044384F">
              <w:rPr>
                <w:rFonts w:ascii="Arial" w:hAnsi="Arial" w:cs="Arial"/>
              </w:rPr>
              <w:t xml:space="preserve">Plowing </w:t>
            </w:r>
          </w:p>
          <w:p w:rsidR="00A83929" w:rsidRPr="0044384F" w:rsidRDefault="00A83929" w:rsidP="005D01FB">
            <w:pPr>
              <w:numPr>
                <w:ilvl w:val="0"/>
                <w:numId w:val="160"/>
              </w:numPr>
              <w:rPr>
                <w:rFonts w:ascii="Arial" w:hAnsi="Arial" w:cs="Arial"/>
              </w:rPr>
            </w:pPr>
            <w:r w:rsidRPr="0044384F">
              <w:rPr>
                <w:rFonts w:ascii="Arial" w:hAnsi="Arial" w:cs="Arial"/>
              </w:rPr>
              <w:t>Harrowing</w:t>
            </w:r>
          </w:p>
          <w:p w:rsidR="00A83929" w:rsidRPr="0044384F" w:rsidRDefault="00A83929" w:rsidP="005D01FB">
            <w:pPr>
              <w:numPr>
                <w:ilvl w:val="0"/>
                <w:numId w:val="160"/>
              </w:numPr>
              <w:rPr>
                <w:rFonts w:ascii="Arial" w:hAnsi="Arial" w:cs="Arial"/>
              </w:rPr>
            </w:pPr>
            <w:r w:rsidRPr="0044384F">
              <w:rPr>
                <w:rFonts w:ascii="Arial" w:hAnsi="Arial" w:cs="Arial"/>
              </w:rPr>
              <w:t>Leveling</w:t>
            </w:r>
          </w:p>
          <w:p w:rsidR="00A83929" w:rsidRPr="0044384F" w:rsidRDefault="00A83929" w:rsidP="005D01FB">
            <w:pPr>
              <w:numPr>
                <w:ilvl w:val="0"/>
                <w:numId w:val="160"/>
              </w:numPr>
              <w:rPr>
                <w:rFonts w:ascii="Arial" w:hAnsi="Arial" w:cs="Arial"/>
              </w:rPr>
            </w:pPr>
            <w:r w:rsidRPr="0044384F">
              <w:rPr>
                <w:rFonts w:ascii="Arial" w:hAnsi="Arial" w:cs="Arial"/>
              </w:rPr>
              <w:t>Furrowing</w:t>
            </w:r>
          </w:p>
        </w:tc>
      </w:tr>
      <w:tr w:rsidR="00A83929" w:rsidRPr="0044384F" w:rsidTr="00210A61">
        <w:tc>
          <w:tcPr>
            <w:tcW w:w="3060" w:type="dxa"/>
          </w:tcPr>
          <w:p w:rsidR="00A83929" w:rsidRPr="0044384F" w:rsidRDefault="00A83929" w:rsidP="005D01FB">
            <w:pPr>
              <w:numPr>
                <w:ilvl w:val="0"/>
                <w:numId w:val="127"/>
              </w:numPr>
              <w:spacing w:before="60" w:after="60"/>
              <w:ind w:left="432"/>
              <w:rPr>
                <w:rFonts w:ascii="Arial" w:hAnsi="Arial" w:cs="Arial"/>
              </w:rPr>
            </w:pPr>
            <w:r w:rsidRPr="0044384F">
              <w:rPr>
                <w:rFonts w:ascii="Arial" w:hAnsi="Arial" w:cs="Arial"/>
              </w:rPr>
              <w:t>Crop</w:t>
            </w:r>
          </w:p>
        </w:tc>
        <w:tc>
          <w:tcPr>
            <w:tcW w:w="6480" w:type="dxa"/>
          </w:tcPr>
          <w:p w:rsidR="00A83929" w:rsidRDefault="00A83929" w:rsidP="00A74DF7">
            <w:pPr>
              <w:rPr>
                <w:rFonts w:ascii="Arial" w:hAnsi="Arial" w:cs="Arial"/>
              </w:rPr>
            </w:pPr>
            <w:r>
              <w:rPr>
                <w:rFonts w:ascii="Arial" w:hAnsi="Arial" w:cs="Arial"/>
              </w:rPr>
              <w:t>May include the following:</w:t>
            </w:r>
          </w:p>
          <w:p w:rsidR="00A83929" w:rsidRPr="0044384F" w:rsidRDefault="00A83929" w:rsidP="005D01FB">
            <w:pPr>
              <w:numPr>
                <w:ilvl w:val="0"/>
                <w:numId w:val="161"/>
              </w:numPr>
              <w:rPr>
                <w:rFonts w:ascii="Arial" w:hAnsi="Arial" w:cs="Arial"/>
              </w:rPr>
            </w:pPr>
            <w:r w:rsidRPr="0044384F">
              <w:rPr>
                <w:rFonts w:ascii="Arial" w:hAnsi="Arial" w:cs="Arial"/>
              </w:rPr>
              <w:t>Ornamental plants</w:t>
            </w:r>
          </w:p>
          <w:p w:rsidR="00A83929" w:rsidRPr="0044384F" w:rsidRDefault="00A83929" w:rsidP="005D01FB">
            <w:pPr>
              <w:numPr>
                <w:ilvl w:val="0"/>
                <w:numId w:val="161"/>
              </w:numPr>
              <w:rPr>
                <w:rFonts w:ascii="Arial" w:hAnsi="Arial" w:cs="Arial"/>
              </w:rPr>
            </w:pPr>
            <w:r w:rsidRPr="0044384F">
              <w:rPr>
                <w:rFonts w:ascii="Arial" w:hAnsi="Arial" w:cs="Arial"/>
              </w:rPr>
              <w:t>Plantation crops</w:t>
            </w:r>
          </w:p>
          <w:p w:rsidR="00A83929" w:rsidRPr="0044384F" w:rsidRDefault="00A83929" w:rsidP="005D01FB">
            <w:pPr>
              <w:numPr>
                <w:ilvl w:val="0"/>
                <w:numId w:val="161"/>
              </w:numPr>
              <w:rPr>
                <w:rFonts w:ascii="Arial" w:hAnsi="Arial" w:cs="Arial"/>
              </w:rPr>
            </w:pPr>
            <w:r w:rsidRPr="0044384F">
              <w:rPr>
                <w:rFonts w:ascii="Arial" w:hAnsi="Arial" w:cs="Arial"/>
              </w:rPr>
              <w:t>Fruit crops</w:t>
            </w:r>
          </w:p>
          <w:p w:rsidR="00A83929" w:rsidRPr="0044384F" w:rsidRDefault="00A83929" w:rsidP="005D01FB">
            <w:pPr>
              <w:numPr>
                <w:ilvl w:val="0"/>
                <w:numId w:val="161"/>
              </w:numPr>
              <w:rPr>
                <w:rFonts w:ascii="Arial" w:hAnsi="Arial" w:cs="Arial"/>
              </w:rPr>
            </w:pPr>
            <w:r w:rsidRPr="0044384F">
              <w:rPr>
                <w:rFonts w:ascii="Arial" w:hAnsi="Arial" w:cs="Arial"/>
              </w:rPr>
              <w:t>Vegetables</w:t>
            </w:r>
          </w:p>
          <w:p w:rsidR="00A83929" w:rsidRPr="0044384F" w:rsidRDefault="00A83929" w:rsidP="005D01FB">
            <w:pPr>
              <w:numPr>
                <w:ilvl w:val="0"/>
                <w:numId w:val="161"/>
              </w:numPr>
              <w:rPr>
                <w:rFonts w:ascii="Arial" w:hAnsi="Arial" w:cs="Arial"/>
              </w:rPr>
            </w:pPr>
            <w:r w:rsidRPr="0044384F">
              <w:rPr>
                <w:rFonts w:ascii="Arial" w:hAnsi="Arial" w:cs="Arial"/>
              </w:rPr>
              <w:t>Root crops</w:t>
            </w:r>
          </w:p>
          <w:p w:rsidR="00A83929" w:rsidRPr="0044384F" w:rsidRDefault="00A83929" w:rsidP="005D01FB">
            <w:pPr>
              <w:numPr>
                <w:ilvl w:val="0"/>
                <w:numId w:val="161"/>
              </w:numPr>
              <w:rPr>
                <w:rFonts w:ascii="Arial" w:hAnsi="Arial" w:cs="Arial"/>
              </w:rPr>
            </w:pPr>
            <w:r w:rsidRPr="0044384F">
              <w:rPr>
                <w:rFonts w:ascii="Arial" w:hAnsi="Arial" w:cs="Arial"/>
              </w:rPr>
              <w:t>Forage crops</w:t>
            </w:r>
          </w:p>
          <w:p w:rsidR="00A83929" w:rsidRPr="0044384F" w:rsidRDefault="00A83929" w:rsidP="005D01FB">
            <w:pPr>
              <w:pStyle w:val="ListParagraph"/>
              <w:numPr>
                <w:ilvl w:val="0"/>
                <w:numId w:val="161"/>
              </w:numPr>
              <w:spacing w:after="0" w:line="240" w:lineRule="auto"/>
              <w:rPr>
                <w:rFonts w:ascii="Arial" w:hAnsi="Arial" w:cs="Arial"/>
                <w:sz w:val="24"/>
                <w:szCs w:val="24"/>
              </w:rPr>
            </w:pPr>
            <w:r w:rsidRPr="0044384F">
              <w:rPr>
                <w:rFonts w:ascii="Arial" w:hAnsi="Arial" w:cs="Arial"/>
                <w:sz w:val="24"/>
                <w:szCs w:val="24"/>
              </w:rPr>
              <w:t>Cereals</w:t>
            </w:r>
          </w:p>
          <w:p w:rsidR="00A83929" w:rsidRPr="0044384F" w:rsidRDefault="00A83929" w:rsidP="005D01FB">
            <w:pPr>
              <w:pStyle w:val="ListParagraph"/>
              <w:numPr>
                <w:ilvl w:val="0"/>
                <w:numId w:val="161"/>
              </w:numPr>
              <w:spacing w:after="0" w:line="240" w:lineRule="auto"/>
              <w:rPr>
                <w:rFonts w:ascii="Arial" w:hAnsi="Arial" w:cs="Arial"/>
                <w:sz w:val="24"/>
                <w:szCs w:val="24"/>
              </w:rPr>
            </w:pPr>
            <w:r w:rsidRPr="0044384F">
              <w:rPr>
                <w:rFonts w:ascii="Arial" w:hAnsi="Arial" w:cs="Arial"/>
                <w:sz w:val="24"/>
                <w:szCs w:val="24"/>
              </w:rPr>
              <w:t>Herbs</w:t>
            </w:r>
            <w:r>
              <w:rPr>
                <w:rFonts w:ascii="Arial" w:hAnsi="Arial" w:cs="Arial"/>
                <w:sz w:val="24"/>
                <w:szCs w:val="24"/>
              </w:rPr>
              <w:t xml:space="preserve"> and </w:t>
            </w:r>
            <w:r w:rsidRPr="0044384F">
              <w:rPr>
                <w:rFonts w:ascii="Arial" w:hAnsi="Arial" w:cs="Arial"/>
                <w:sz w:val="24"/>
                <w:szCs w:val="24"/>
              </w:rPr>
              <w:t>spices</w:t>
            </w:r>
          </w:p>
        </w:tc>
      </w:tr>
      <w:tr w:rsidR="00A83929" w:rsidRPr="0044384F" w:rsidTr="00210A61">
        <w:tc>
          <w:tcPr>
            <w:tcW w:w="3060" w:type="dxa"/>
          </w:tcPr>
          <w:p w:rsidR="00A83929" w:rsidRPr="0044384F" w:rsidRDefault="00650502" w:rsidP="005D01FB">
            <w:pPr>
              <w:numPr>
                <w:ilvl w:val="0"/>
                <w:numId w:val="127"/>
              </w:numPr>
              <w:spacing w:before="60" w:after="60"/>
              <w:ind w:left="432"/>
              <w:rPr>
                <w:rFonts w:ascii="Arial" w:hAnsi="Arial" w:cs="Arial"/>
              </w:rPr>
            </w:pPr>
            <w:r>
              <w:rPr>
                <w:rFonts w:ascii="Arial" w:hAnsi="Arial" w:cs="Arial"/>
              </w:rPr>
              <w:t>F</w:t>
            </w:r>
            <w:r w:rsidR="00A83929" w:rsidRPr="0044384F">
              <w:rPr>
                <w:rFonts w:ascii="Arial" w:hAnsi="Arial" w:cs="Arial"/>
              </w:rPr>
              <w:t>ertilizer</w:t>
            </w:r>
          </w:p>
        </w:tc>
        <w:tc>
          <w:tcPr>
            <w:tcW w:w="6480" w:type="dxa"/>
          </w:tcPr>
          <w:p w:rsidR="00A83929" w:rsidRDefault="00A83929" w:rsidP="008B59CA">
            <w:pPr>
              <w:ind w:left="522" w:hanging="522"/>
              <w:rPr>
                <w:rFonts w:ascii="Arial" w:hAnsi="Arial" w:cs="Arial"/>
              </w:rPr>
            </w:pPr>
            <w:r>
              <w:rPr>
                <w:rFonts w:ascii="Arial" w:hAnsi="Arial" w:cs="Arial"/>
              </w:rPr>
              <w:t>Include the following:</w:t>
            </w:r>
          </w:p>
          <w:p w:rsidR="00A83929" w:rsidRPr="0044384F" w:rsidRDefault="00A83929" w:rsidP="005D01FB">
            <w:pPr>
              <w:numPr>
                <w:ilvl w:val="0"/>
                <w:numId w:val="162"/>
              </w:numPr>
              <w:rPr>
                <w:rFonts w:ascii="Arial" w:hAnsi="Arial" w:cs="Arial"/>
              </w:rPr>
            </w:pPr>
            <w:r w:rsidRPr="0044384F">
              <w:rPr>
                <w:rFonts w:ascii="Arial" w:hAnsi="Arial" w:cs="Arial"/>
              </w:rPr>
              <w:t>Organic</w:t>
            </w:r>
          </w:p>
          <w:p w:rsidR="00A83929" w:rsidRPr="0044384F" w:rsidRDefault="00A83929" w:rsidP="005D01FB">
            <w:pPr>
              <w:numPr>
                <w:ilvl w:val="0"/>
                <w:numId w:val="162"/>
              </w:numPr>
              <w:rPr>
                <w:rFonts w:ascii="Arial" w:hAnsi="Arial" w:cs="Arial"/>
              </w:rPr>
            </w:pPr>
            <w:r w:rsidRPr="0044384F">
              <w:rPr>
                <w:rFonts w:ascii="Arial" w:hAnsi="Arial" w:cs="Arial"/>
              </w:rPr>
              <w:t xml:space="preserve">Inorganic </w:t>
            </w:r>
          </w:p>
        </w:tc>
      </w:tr>
      <w:tr w:rsidR="00A83929" w:rsidRPr="0044384F" w:rsidTr="00210A61">
        <w:tc>
          <w:tcPr>
            <w:tcW w:w="3060" w:type="dxa"/>
          </w:tcPr>
          <w:p w:rsidR="00A83929" w:rsidRPr="0044384F" w:rsidRDefault="00A83929" w:rsidP="005D01FB">
            <w:pPr>
              <w:numPr>
                <w:ilvl w:val="0"/>
                <w:numId w:val="127"/>
              </w:numPr>
              <w:spacing w:before="60" w:after="60"/>
              <w:ind w:left="432"/>
              <w:rPr>
                <w:rFonts w:ascii="Arial" w:hAnsi="Arial" w:cs="Arial"/>
              </w:rPr>
            </w:pPr>
            <w:r w:rsidRPr="0044384F">
              <w:rPr>
                <w:rFonts w:ascii="Arial" w:hAnsi="Arial" w:cs="Arial"/>
              </w:rPr>
              <w:t xml:space="preserve">Planting system </w:t>
            </w:r>
          </w:p>
        </w:tc>
        <w:tc>
          <w:tcPr>
            <w:tcW w:w="6480" w:type="dxa"/>
          </w:tcPr>
          <w:p w:rsidR="00A83929" w:rsidRDefault="00A83929" w:rsidP="00A74DF7">
            <w:pPr>
              <w:rPr>
                <w:rFonts w:ascii="Arial" w:hAnsi="Arial" w:cs="Arial"/>
              </w:rPr>
            </w:pPr>
            <w:r>
              <w:rPr>
                <w:rFonts w:ascii="Arial" w:hAnsi="Arial" w:cs="Arial"/>
              </w:rPr>
              <w:t>May include but not limited to the following:</w:t>
            </w:r>
          </w:p>
          <w:p w:rsidR="00A83929" w:rsidRPr="0044384F" w:rsidRDefault="00A83929" w:rsidP="003744B7">
            <w:pPr>
              <w:ind w:left="522" w:hanging="522"/>
              <w:rPr>
                <w:rFonts w:ascii="Arial" w:hAnsi="Arial" w:cs="Arial"/>
              </w:rPr>
            </w:pPr>
            <w:r w:rsidRPr="0044384F">
              <w:rPr>
                <w:rFonts w:ascii="Arial" w:hAnsi="Arial" w:cs="Arial"/>
              </w:rPr>
              <w:t xml:space="preserve">6.1 Open Field </w:t>
            </w:r>
          </w:p>
          <w:p w:rsidR="00A83929" w:rsidRPr="0044384F" w:rsidRDefault="00A83929" w:rsidP="005D01FB">
            <w:pPr>
              <w:numPr>
                <w:ilvl w:val="0"/>
                <w:numId w:val="156"/>
              </w:numPr>
              <w:ind w:hanging="720"/>
              <w:rPr>
                <w:rFonts w:ascii="Arial" w:hAnsi="Arial" w:cs="Arial"/>
              </w:rPr>
            </w:pPr>
            <w:r w:rsidRPr="0044384F">
              <w:rPr>
                <w:rFonts w:ascii="Arial" w:hAnsi="Arial" w:cs="Arial"/>
              </w:rPr>
              <w:t xml:space="preserve">Raised bed   </w:t>
            </w:r>
          </w:p>
          <w:p w:rsidR="00A83929" w:rsidRPr="0044384F" w:rsidRDefault="00A83929" w:rsidP="005D01FB">
            <w:pPr>
              <w:numPr>
                <w:ilvl w:val="0"/>
                <w:numId w:val="156"/>
              </w:numPr>
              <w:ind w:hanging="720"/>
              <w:rPr>
                <w:rFonts w:ascii="Arial" w:hAnsi="Arial" w:cs="Arial"/>
              </w:rPr>
            </w:pPr>
            <w:r w:rsidRPr="0044384F">
              <w:rPr>
                <w:rFonts w:ascii="Arial" w:hAnsi="Arial" w:cs="Arial"/>
              </w:rPr>
              <w:t>Square</w:t>
            </w:r>
          </w:p>
          <w:p w:rsidR="00A83929" w:rsidRPr="0044384F" w:rsidRDefault="00A83929" w:rsidP="005D01FB">
            <w:pPr>
              <w:numPr>
                <w:ilvl w:val="0"/>
                <w:numId w:val="156"/>
              </w:numPr>
              <w:ind w:hanging="720"/>
              <w:rPr>
                <w:rFonts w:ascii="Arial" w:hAnsi="Arial" w:cs="Arial"/>
              </w:rPr>
            </w:pPr>
            <w:r w:rsidRPr="0044384F">
              <w:rPr>
                <w:rFonts w:ascii="Arial" w:hAnsi="Arial" w:cs="Arial"/>
              </w:rPr>
              <w:t>Quincunx or diagonal</w:t>
            </w:r>
          </w:p>
          <w:p w:rsidR="00A83929" w:rsidRPr="0044384F" w:rsidRDefault="00A83929" w:rsidP="005D01FB">
            <w:pPr>
              <w:numPr>
                <w:ilvl w:val="0"/>
                <w:numId w:val="156"/>
              </w:numPr>
              <w:ind w:hanging="720"/>
              <w:rPr>
                <w:rFonts w:ascii="Arial" w:hAnsi="Arial" w:cs="Arial"/>
              </w:rPr>
            </w:pPr>
            <w:r>
              <w:rPr>
                <w:rFonts w:ascii="Arial" w:hAnsi="Arial" w:cs="Arial"/>
              </w:rPr>
              <w:t>H</w:t>
            </w:r>
            <w:r w:rsidRPr="0044384F">
              <w:rPr>
                <w:rFonts w:ascii="Arial" w:hAnsi="Arial" w:cs="Arial"/>
              </w:rPr>
              <w:t>exagonal or triangular</w:t>
            </w:r>
          </w:p>
          <w:p w:rsidR="00A83929" w:rsidRPr="0044384F" w:rsidRDefault="00A83929" w:rsidP="005D01FB">
            <w:pPr>
              <w:numPr>
                <w:ilvl w:val="0"/>
                <w:numId w:val="156"/>
              </w:numPr>
              <w:ind w:hanging="720"/>
              <w:rPr>
                <w:rFonts w:ascii="Arial" w:hAnsi="Arial" w:cs="Arial"/>
              </w:rPr>
            </w:pPr>
            <w:r>
              <w:rPr>
                <w:rFonts w:ascii="Arial" w:hAnsi="Arial" w:cs="Arial"/>
              </w:rPr>
              <w:t>C</w:t>
            </w:r>
            <w:r w:rsidRPr="0044384F">
              <w:rPr>
                <w:rFonts w:ascii="Arial" w:hAnsi="Arial" w:cs="Arial"/>
              </w:rPr>
              <w:t>ontour system</w:t>
            </w:r>
          </w:p>
          <w:p w:rsidR="00A83929" w:rsidRPr="0044384F" w:rsidRDefault="00A83929" w:rsidP="005D01FB">
            <w:pPr>
              <w:numPr>
                <w:ilvl w:val="0"/>
                <w:numId w:val="156"/>
              </w:numPr>
              <w:ind w:hanging="720"/>
              <w:rPr>
                <w:rFonts w:ascii="Arial" w:hAnsi="Arial" w:cs="Arial"/>
              </w:rPr>
            </w:pPr>
            <w:r w:rsidRPr="0044384F">
              <w:rPr>
                <w:rFonts w:ascii="Arial" w:hAnsi="Arial" w:cs="Arial"/>
              </w:rPr>
              <w:t xml:space="preserve">Single row </w:t>
            </w:r>
          </w:p>
          <w:p w:rsidR="00A83929" w:rsidRPr="0044384F" w:rsidRDefault="00A83929" w:rsidP="005D01FB">
            <w:pPr>
              <w:numPr>
                <w:ilvl w:val="0"/>
                <w:numId w:val="156"/>
              </w:numPr>
              <w:ind w:hanging="720"/>
              <w:rPr>
                <w:rFonts w:ascii="Arial" w:hAnsi="Arial" w:cs="Arial"/>
              </w:rPr>
            </w:pPr>
            <w:r w:rsidRPr="0044384F">
              <w:rPr>
                <w:rFonts w:ascii="Arial" w:hAnsi="Arial" w:cs="Arial"/>
              </w:rPr>
              <w:t>Double row</w:t>
            </w:r>
          </w:p>
          <w:p w:rsidR="00A83929" w:rsidRPr="0044384F" w:rsidRDefault="00A83929" w:rsidP="005D01FB">
            <w:pPr>
              <w:numPr>
                <w:ilvl w:val="0"/>
                <w:numId w:val="156"/>
              </w:numPr>
              <w:ind w:hanging="720"/>
              <w:rPr>
                <w:rFonts w:ascii="Arial" w:hAnsi="Arial" w:cs="Arial"/>
              </w:rPr>
            </w:pPr>
            <w:r>
              <w:rPr>
                <w:rFonts w:ascii="Arial" w:hAnsi="Arial" w:cs="Arial"/>
              </w:rPr>
              <w:t>B</w:t>
            </w:r>
            <w:r w:rsidRPr="0044384F">
              <w:rPr>
                <w:rFonts w:ascii="Arial" w:hAnsi="Arial" w:cs="Arial"/>
              </w:rPr>
              <w:t>roadcast method</w:t>
            </w:r>
          </w:p>
          <w:p w:rsidR="00A83929" w:rsidRPr="0044384F" w:rsidRDefault="00A83929" w:rsidP="003744B7">
            <w:pPr>
              <w:ind w:left="522" w:hanging="522"/>
              <w:rPr>
                <w:rFonts w:ascii="Arial" w:hAnsi="Arial" w:cs="Arial"/>
              </w:rPr>
            </w:pPr>
            <w:r w:rsidRPr="0044384F">
              <w:rPr>
                <w:rFonts w:ascii="Arial" w:hAnsi="Arial" w:cs="Arial"/>
              </w:rPr>
              <w:t>6.2 Green house</w:t>
            </w:r>
          </w:p>
          <w:p w:rsidR="00A83929" w:rsidRPr="0044384F" w:rsidRDefault="00A83929" w:rsidP="005D01FB">
            <w:pPr>
              <w:numPr>
                <w:ilvl w:val="0"/>
                <w:numId w:val="157"/>
              </w:numPr>
              <w:ind w:left="1152" w:hanging="792"/>
              <w:rPr>
                <w:rFonts w:ascii="Arial" w:hAnsi="Arial" w:cs="Arial"/>
              </w:rPr>
            </w:pPr>
            <w:r w:rsidRPr="0044384F">
              <w:rPr>
                <w:rFonts w:ascii="Arial" w:hAnsi="Arial" w:cs="Arial"/>
              </w:rPr>
              <w:t>Raised bed</w:t>
            </w:r>
          </w:p>
          <w:p w:rsidR="00A83929" w:rsidRPr="0044384F" w:rsidRDefault="00A83929" w:rsidP="005D01FB">
            <w:pPr>
              <w:numPr>
                <w:ilvl w:val="0"/>
                <w:numId w:val="157"/>
              </w:numPr>
              <w:ind w:left="1152" w:hanging="792"/>
              <w:rPr>
                <w:rFonts w:ascii="Arial" w:hAnsi="Arial" w:cs="Arial"/>
              </w:rPr>
            </w:pPr>
            <w:r>
              <w:rPr>
                <w:rFonts w:ascii="Arial" w:hAnsi="Arial" w:cs="Arial"/>
              </w:rPr>
              <w:t>P</w:t>
            </w:r>
            <w:r w:rsidRPr="0044384F">
              <w:rPr>
                <w:rFonts w:ascii="Arial" w:hAnsi="Arial" w:cs="Arial"/>
              </w:rPr>
              <w:t>otted</w:t>
            </w:r>
          </w:p>
        </w:tc>
      </w:tr>
    </w:tbl>
    <w:p w:rsidR="00A5074E" w:rsidRDefault="00A5074E" w:rsidP="00A5074E">
      <w:pPr>
        <w:spacing w:after="200" w:line="276" w:lineRule="auto"/>
        <w:rPr>
          <w:rFonts w:ascii="Arial" w:hAnsi="Arial" w:cs="Arial"/>
          <w:b/>
        </w:rPr>
      </w:pPr>
      <w:r w:rsidRPr="0044384F">
        <w:rPr>
          <w:rFonts w:ascii="Arial" w:hAnsi="Arial" w:cs="Arial"/>
          <w:b/>
        </w:rPr>
        <w:br w:type="page"/>
      </w:r>
      <w:r w:rsidRPr="000D01F8">
        <w:rPr>
          <w:rFonts w:ascii="Arial" w:hAnsi="Arial" w:cs="Arial"/>
          <w:b/>
        </w:rPr>
        <w:lastRenderedPageBreak/>
        <w:t>EVIDENCE GUIDE</w:t>
      </w:r>
    </w:p>
    <w:p w:rsidR="00210A61" w:rsidRPr="000D01F8" w:rsidRDefault="00210A61" w:rsidP="00A5074E">
      <w:pPr>
        <w:spacing w:after="200" w:line="276" w:lineRule="auto"/>
        <w:rPr>
          <w:rFonts w:ascii="Arial"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6555"/>
      </w:tblGrid>
      <w:tr w:rsidR="00A5074E" w:rsidRPr="003D6F36" w:rsidTr="003744B7">
        <w:tc>
          <w:tcPr>
            <w:tcW w:w="2895" w:type="dxa"/>
          </w:tcPr>
          <w:p w:rsidR="00A5074E" w:rsidRDefault="00A5074E" w:rsidP="005D01FB">
            <w:pPr>
              <w:numPr>
                <w:ilvl w:val="0"/>
                <w:numId w:val="120"/>
              </w:numPr>
              <w:spacing w:before="60" w:after="60"/>
              <w:rPr>
                <w:rFonts w:ascii="Arial" w:hAnsi="Arial"/>
              </w:rPr>
            </w:pPr>
            <w:r>
              <w:rPr>
                <w:rFonts w:ascii="Arial" w:hAnsi="Arial"/>
              </w:rPr>
              <w:t>Critical Aspects of Competency</w:t>
            </w:r>
          </w:p>
        </w:tc>
        <w:tc>
          <w:tcPr>
            <w:tcW w:w="6555" w:type="dxa"/>
          </w:tcPr>
          <w:p w:rsidR="00A5074E" w:rsidRPr="00C82DBC" w:rsidRDefault="00A5074E" w:rsidP="005D01FB">
            <w:pPr>
              <w:pStyle w:val="elementperfxhead"/>
              <w:numPr>
                <w:ilvl w:val="1"/>
                <w:numId w:val="118"/>
              </w:numPr>
              <w:ind w:left="507" w:right="0" w:hanging="507"/>
              <w:rPr>
                <w:rFonts w:ascii="Arial" w:hAnsi="Arial"/>
                <w:b w:val="0"/>
                <w:sz w:val="24"/>
              </w:rPr>
            </w:pPr>
            <w:r w:rsidRPr="00C82DBC">
              <w:rPr>
                <w:rFonts w:ascii="Arial" w:hAnsi="Arial"/>
                <w:b w:val="0"/>
                <w:sz w:val="24"/>
              </w:rPr>
              <w:t>Carry-out land clearing</w:t>
            </w:r>
          </w:p>
          <w:p w:rsidR="00A5074E" w:rsidRPr="00C82DBC" w:rsidRDefault="00A5074E" w:rsidP="005D01FB">
            <w:pPr>
              <w:pStyle w:val="elementperfxhead"/>
              <w:numPr>
                <w:ilvl w:val="1"/>
                <w:numId w:val="118"/>
              </w:numPr>
              <w:ind w:left="507" w:right="0" w:hanging="507"/>
              <w:rPr>
                <w:rFonts w:ascii="Arial" w:hAnsi="Arial"/>
                <w:b w:val="0"/>
                <w:sz w:val="24"/>
              </w:rPr>
            </w:pPr>
            <w:r w:rsidRPr="00C82DBC">
              <w:rPr>
                <w:rFonts w:ascii="Arial" w:hAnsi="Arial"/>
                <w:b w:val="0"/>
                <w:sz w:val="24"/>
              </w:rPr>
              <w:t>Conducted proper soil sampling/collection</w:t>
            </w:r>
          </w:p>
          <w:p w:rsidR="00A5074E" w:rsidRPr="00C82DBC" w:rsidRDefault="00A5074E" w:rsidP="005D01FB">
            <w:pPr>
              <w:pStyle w:val="elementperfxhead"/>
              <w:numPr>
                <w:ilvl w:val="1"/>
                <w:numId w:val="118"/>
              </w:numPr>
              <w:ind w:left="507" w:right="0" w:hanging="507"/>
              <w:rPr>
                <w:rFonts w:ascii="Arial" w:hAnsi="Arial"/>
                <w:b w:val="0"/>
                <w:sz w:val="24"/>
              </w:rPr>
            </w:pPr>
            <w:r w:rsidRPr="00C82DBC">
              <w:rPr>
                <w:rFonts w:ascii="Arial" w:hAnsi="Arial"/>
                <w:b w:val="0"/>
                <w:sz w:val="24"/>
              </w:rPr>
              <w:t>Performed appropriate land preparation</w:t>
            </w:r>
          </w:p>
          <w:p w:rsidR="00A5074E" w:rsidRPr="0027715C" w:rsidRDefault="00A5074E" w:rsidP="005D01FB">
            <w:pPr>
              <w:pStyle w:val="elementperfxhead"/>
              <w:numPr>
                <w:ilvl w:val="1"/>
                <w:numId w:val="118"/>
              </w:numPr>
              <w:ind w:left="507" w:right="0" w:hanging="507"/>
              <w:rPr>
                <w:rFonts w:ascii="Arial" w:hAnsi="Arial"/>
                <w:b w:val="0"/>
                <w:sz w:val="24"/>
              </w:rPr>
            </w:pPr>
            <w:r w:rsidRPr="00C82DBC">
              <w:rPr>
                <w:rFonts w:ascii="Arial" w:hAnsi="Arial"/>
                <w:b w:val="0"/>
                <w:sz w:val="24"/>
              </w:rPr>
              <w:t>Laid out site for planti</w:t>
            </w:r>
            <w:r w:rsidRPr="0027715C">
              <w:rPr>
                <w:rFonts w:ascii="Arial" w:hAnsi="Arial"/>
                <w:b w:val="0"/>
                <w:sz w:val="24"/>
              </w:rPr>
              <w:t>ng</w:t>
            </w:r>
          </w:p>
          <w:p w:rsidR="00A5074E" w:rsidRPr="0027715C" w:rsidRDefault="00A5074E" w:rsidP="005D01FB">
            <w:pPr>
              <w:pStyle w:val="elementperfxhead"/>
              <w:numPr>
                <w:ilvl w:val="1"/>
                <w:numId w:val="118"/>
              </w:numPr>
              <w:ind w:left="507" w:right="0" w:hanging="507"/>
              <w:rPr>
                <w:rFonts w:ascii="Arial" w:hAnsi="Arial"/>
                <w:b w:val="0"/>
                <w:sz w:val="24"/>
              </w:rPr>
            </w:pPr>
            <w:r w:rsidRPr="0027715C">
              <w:rPr>
                <w:rFonts w:ascii="Arial" w:hAnsi="Arial"/>
                <w:b w:val="0"/>
                <w:sz w:val="24"/>
              </w:rPr>
              <w:t>Dug holes</w:t>
            </w:r>
          </w:p>
          <w:p w:rsidR="00A5074E" w:rsidRPr="0027715C" w:rsidRDefault="00650502" w:rsidP="005D01FB">
            <w:pPr>
              <w:pStyle w:val="elementperfxhead"/>
              <w:numPr>
                <w:ilvl w:val="1"/>
                <w:numId w:val="118"/>
              </w:numPr>
              <w:ind w:left="507" w:right="0" w:hanging="507"/>
              <w:rPr>
                <w:rFonts w:ascii="Arial" w:hAnsi="Arial"/>
                <w:b w:val="0"/>
                <w:sz w:val="24"/>
              </w:rPr>
            </w:pPr>
            <w:r>
              <w:rPr>
                <w:rFonts w:ascii="Arial" w:hAnsi="Arial"/>
                <w:b w:val="0"/>
                <w:sz w:val="24"/>
              </w:rPr>
              <w:t>Sown seeds</w:t>
            </w:r>
          </w:p>
          <w:p w:rsidR="00A5074E" w:rsidRPr="003D6F36" w:rsidRDefault="00650502" w:rsidP="005D01FB">
            <w:pPr>
              <w:pStyle w:val="elementperfxhead"/>
              <w:numPr>
                <w:ilvl w:val="1"/>
                <w:numId w:val="118"/>
              </w:numPr>
              <w:ind w:left="507" w:right="0" w:hanging="507"/>
              <w:rPr>
                <w:rFonts w:ascii="Arial" w:hAnsi="Arial"/>
                <w:b w:val="0"/>
                <w:sz w:val="24"/>
              </w:rPr>
            </w:pPr>
            <w:r>
              <w:rPr>
                <w:rFonts w:ascii="Arial" w:hAnsi="Arial"/>
                <w:b w:val="0"/>
                <w:sz w:val="24"/>
              </w:rPr>
              <w:t>Planted and transplanted seeds/seedlings/saplings</w:t>
            </w:r>
          </w:p>
        </w:tc>
      </w:tr>
      <w:tr w:rsidR="00A5074E" w:rsidRPr="007E2035" w:rsidTr="003744B7">
        <w:trPr>
          <w:trHeight w:val="2447"/>
        </w:trPr>
        <w:tc>
          <w:tcPr>
            <w:tcW w:w="2895" w:type="dxa"/>
          </w:tcPr>
          <w:p w:rsidR="00A5074E" w:rsidRPr="00086766" w:rsidRDefault="00A5074E" w:rsidP="005D01FB">
            <w:pPr>
              <w:pStyle w:val="BodyText"/>
              <w:numPr>
                <w:ilvl w:val="0"/>
                <w:numId w:val="120"/>
              </w:numPr>
              <w:spacing w:before="60" w:after="60"/>
              <w:jc w:val="left"/>
            </w:pPr>
            <w:r w:rsidRPr="00086766">
              <w:t>Required Knowledge and Attitudes</w:t>
            </w:r>
          </w:p>
          <w:p w:rsidR="00A5074E" w:rsidRDefault="00A5074E" w:rsidP="003744B7">
            <w:pPr>
              <w:spacing w:before="60" w:after="60"/>
              <w:rPr>
                <w:rFonts w:ascii="Arial" w:hAnsi="Arial"/>
              </w:rPr>
            </w:pPr>
          </w:p>
        </w:tc>
        <w:tc>
          <w:tcPr>
            <w:tcW w:w="6555" w:type="dxa"/>
          </w:tcPr>
          <w:p w:rsidR="00A5074E" w:rsidRDefault="00A5074E" w:rsidP="005D01FB">
            <w:pPr>
              <w:numPr>
                <w:ilvl w:val="1"/>
                <w:numId w:val="119"/>
              </w:numPr>
              <w:tabs>
                <w:tab w:val="clear" w:pos="360"/>
              </w:tabs>
              <w:ind w:left="504" w:hanging="504"/>
              <w:rPr>
                <w:rFonts w:ascii="Arial" w:hAnsi="Arial"/>
              </w:rPr>
            </w:pPr>
            <w:r w:rsidRPr="003D6F36">
              <w:rPr>
                <w:rFonts w:ascii="Arial" w:hAnsi="Arial"/>
              </w:rPr>
              <w:t>System</w:t>
            </w:r>
            <w:r>
              <w:rPr>
                <w:rFonts w:ascii="Arial" w:hAnsi="Arial"/>
              </w:rPr>
              <w:t>s</w:t>
            </w:r>
            <w:r w:rsidRPr="003D6F36">
              <w:rPr>
                <w:rFonts w:ascii="Arial" w:hAnsi="Arial"/>
              </w:rPr>
              <w:t xml:space="preserve"> of planting </w:t>
            </w:r>
          </w:p>
          <w:p w:rsidR="00A5074E" w:rsidRDefault="00A5074E" w:rsidP="005D01FB">
            <w:pPr>
              <w:numPr>
                <w:ilvl w:val="1"/>
                <w:numId w:val="119"/>
              </w:numPr>
              <w:tabs>
                <w:tab w:val="clear" w:pos="360"/>
              </w:tabs>
              <w:ind w:left="504" w:hanging="504"/>
              <w:rPr>
                <w:rFonts w:ascii="Arial" w:hAnsi="Arial"/>
              </w:rPr>
            </w:pPr>
            <w:r w:rsidRPr="00BB2B8A">
              <w:rPr>
                <w:rFonts w:ascii="Arial" w:hAnsi="Arial"/>
              </w:rPr>
              <w:t xml:space="preserve">Handling of fertilizers </w:t>
            </w:r>
          </w:p>
          <w:p w:rsidR="00A5074E" w:rsidRDefault="00A5074E" w:rsidP="005D01FB">
            <w:pPr>
              <w:numPr>
                <w:ilvl w:val="1"/>
                <w:numId w:val="119"/>
              </w:numPr>
              <w:tabs>
                <w:tab w:val="clear" w:pos="360"/>
              </w:tabs>
              <w:ind w:left="504" w:hanging="504"/>
              <w:rPr>
                <w:rFonts w:ascii="Arial" w:hAnsi="Arial"/>
              </w:rPr>
            </w:pPr>
            <w:r>
              <w:rPr>
                <w:rFonts w:ascii="Arial" w:hAnsi="Arial"/>
              </w:rPr>
              <w:t>P</w:t>
            </w:r>
            <w:r w:rsidRPr="00BB2B8A">
              <w:rPr>
                <w:rFonts w:ascii="Arial" w:hAnsi="Arial"/>
              </w:rPr>
              <w:t xml:space="preserve">roper use </w:t>
            </w:r>
            <w:r>
              <w:rPr>
                <w:rFonts w:ascii="Arial" w:hAnsi="Arial"/>
              </w:rPr>
              <w:t xml:space="preserve">and maintenance </w:t>
            </w:r>
            <w:r w:rsidRPr="00BB2B8A">
              <w:rPr>
                <w:rFonts w:ascii="Arial" w:hAnsi="Arial"/>
              </w:rPr>
              <w:t>of cutting, digging and tillage tools</w:t>
            </w:r>
          </w:p>
          <w:p w:rsidR="00A5074E" w:rsidRPr="00C82DBC" w:rsidRDefault="00A5074E" w:rsidP="005D01FB">
            <w:pPr>
              <w:numPr>
                <w:ilvl w:val="1"/>
                <w:numId w:val="119"/>
              </w:numPr>
              <w:tabs>
                <w:tab w:val="clear" w:pos="360"/>
              </w:tabs>
              <w:ind w:left="504" w:hanging="504"/>
              <w:rPr>
                <w:rFonts w:ascii="Arial" w:hAnsi="Arial" w:cs="Arial"/>
              </w:rPr>
            </w:pPr>
            <w:r>
              <w:rPr>
                <w:rFonts w:ascii="Arial" w:hAnsi="Arial"/>
              </w:rPr>
              <w:t xml:space="preserve">Use of </w:t>
            </w:r>
            <w:r w:rsidRPr="00C82DBC">
              <w:rPr>
                <w:rFonts w:ascii="Arial" w:hAnsi="Arial" w:cs="Arial"/>
              </w:rPr>
              <w:t>measuring device</w:t>
            </w:r>
          </w:p>
          <w:p w:rsidR="00A5074E" w:rsidRPr="00C82DBC" w:rsidRDefault="00A5074E" w:rsidP="005D01FB">
            <w:pPr>
              <w:numPr>
                <w:ilvl w:val="1"/>
                <w:numId w:val="119"/>
              </w:numPr>
              <w:tabs>
                <w:tab w:val="clear" w:pos="360"/>
              </w:tabs>
              <w:ind w:left="504" w:hanging="504"/>
              <w:rPr>
                <w:rFonts w:ascii="Arial" w:hAnsi="Arial" w:cs="Arial"/>
              </w:rPr>
            </w:pPr>
            <w:r w:rsidRPr="00C82DBC">
              <w:rPr>
                <w:rFonts w:ascii="Arial" w:hAnsi="Arial" w:cs="Arial"/>
              </w:rPr>
              <w:t>Proper use of tools and equipment</w:t>
            </w:r>
          </w:p>
          <w:p w:rsidR="00A5074E" w:rsidRPr="00C82DBC" w:rsidRDefault="00A5074E" w:rsidP="005D01FB">
            <w:pPr>
              <w:numPr>
                <w:ilvl w:val="1"/>
                <w:numId w:val="119"/>
              </w:numPr>
              <w:tabs>
                <w:tab w:val="clear" w:pos="360"/>
              </w:tabs>
              <w:ind w:left="504" w:hanging="504"/>
              <w:rPr>
                <w:rFonts w:ascii="Arial" w:hAnsi="Arial" w:cs="Arial"/>
              </w:rPr>
            </w:pPr>
            <w:r w:rsidRPr="00C82DBC">
              <w:rPr>
                <w:rFonts w:ascii="Arial" w:hAnsi="Arial" w:cs="Arial"/>
              </w:rPr>
              <w:t>Occupational Health and Safety Standards</w:t>
            </w:r>
          </w:p>
          <w:p w:rsidR="00A5074E" w:rsidRPr="00C82DBC" w:rsidRDefault="00A5074E" w:rsidP="005D01FB">
            <w:pPr>
              <w:numPr>
                <w:ilvl w:val="1"/>
                <w:numId w:val="119"/>
              </w:numPr>
              <w:tabs>
                <w:tab w:val="clear" w:pos="360"/>
              </w:tabs>
              <w:ind w:left="504" w:hanging="504"/>
              <w:rPr>
                <w:rFonts w:ascii="Arial" w:hAnsi="Arial" w:cs="Arial"/>
              </w:rPr>
            </w:pPr>
            <w:r w:rsidRPr="00C82DBC">
              <w:rPr>
                <w:rFonts w:ascii="Arial" w:hAnsi="Arial" w:cs="Arial"/>
              </w:rPr>
              <w:t>Good Agriculture Practice Standards by BAFPS</w:t>
            </w:r>
          </w:p>
          <w:p w:rsidR="00A5074E" w:rsidRPr="00C82DBC" w:rsidRDefault="00A5074E" w:rsidP="005D01FB">
            <w:pPr>
              <w:numPr>
                <w:ilvl w:val="1"/>
                <w:numId w:val="119"/>
              </w:numPr>
              <w:tabs>
                <w:tab w:val="clear" w:pos="360"/>
              </w:tabs>
              <w:ind w:left="504" w:hanging="504"/>
              <w:rPr>
                <w:rFonts w:ascii="Arial" w:hAnsi="Arial" w:cs="Arial"/>
              </w:rPr>
            </w:pPr>
            <w:r w:rsidRPr="00C82DBC">
              <w:rPr>
                <w:rFonts w:ascii="Arial" w:hAnsi="Arial" w:cs="Arial"/>
              </w:rPr>
              <w:t>Waste management standards</w:t>
            </w:r>
          </w:p>
          <w:p w:rsidR="00A5074E" w:rsidRPr="00C82DBC" w:rsidRDefault="00A5074E" w:rsidP="005D01FB">
            <w:pPr>
              <w:numPr>
                <w:ilvl w:val="1"/>
                <w:numId w:val="119"/>
              </w:numPr>
              <w:tabs>
                <w:tab w:val="clear" w:pos="360"/>
              </w:tabs>
              <w:ind w:left="504" w:hanging="504"/>
              <w:rPr>
                <w:rFonts w:ascii="Arial" w:hAnsi="Arial" w:cs="Arial"/>
              </w:rPr>
            </w:pPr>
            <w:r w:rsidRPr="00C82DBC">
              <w:rPr>
                <w:rFonts w:ascii="Arial" w:hAnsi="Arial" w:cs="Arial"/>
              </w:rPr>
              <w:t>Collection of soil sample</w:t>
            </w:r>
          </w:p>
          <w:p w:rsidR="00A5074E" w:rsidRPr="007E2035" w:rsidRDefault="00A5074E" w:rsidP="003744B7">
            <w:pPr>
              <w:ind w:left="504" w:hanging="504"/>
              <w:rPr>
                <w:rFonts w:ascii="Arial" w:hAnsi="Arial"/>
              </w:rPr>
            </w:pPr>
          </w:p>
        </w:tc>
      </w:tr>
      <w:tr w:rsidR="00A5074E" w:rsidRPr="006A0F55" w:rsidTr="003744B7">
        <w:tc>
          <w:tcPr>
            <w:tcW w:w="2895" w:type="dxa"/>
          </w:tcPr>
          <w:p w:rsidR="00A5074E" w:rsidRPr="00086766" w:rsidRDefault="00A5074E" w:rsidP="005D01FB">
            <w:pPr>
              <w:pStyle w:val="BodyText"/>
              <w:numPr>
                <w:ilvl w:val="0"/>
                <w:numId w:val="120"/>
              </w:numPr>
              <w:spacing w:before="60" w:after="60"/>
            </w:pPr>
            <w:r w:rsidRPr="00086766">
              <w:t>Required Skills</w:t>
            </w:r>
          </w:p>
        </w:tc>
        <w:tc>
          <w:tcPr>
            <w:tcW w:w="6555" w:type="dxa"/>
          </w:tcPr>
          <w:p w:rsidR="00A5074E" w:rsidRPr="00C82DBC" w:rsidRDefault="00A5074E" w:rsidP="005D01FB">
            <w:pPr>
              <w:pStyle w:val="BodyText"/>
              <w:numPr>
                <w:ilvl w:val="1"/>
                <w:numId w:val="120"/>
              </w:numPr>
              <w:tabs>
                <w:tab w:val="clear" w:pos="792"/>
              </w:tabs>
              <w:ind w:left="504" w:hanging="504"/>
            </w:pPr>
            <w:r w:rsidRPr="00C82DBC">
              <w:t>Proper handling of tools and equipment</w:t>
            </w:r>
          </w:p>
          <w:p w:rsidR="00A5074E" w:rsidRPr="00C82DBC" w:rsidRDefault="00A5074E" w:rsidP="005D01FB">
            <w:pPr>
              <w:pStyle w:val="BodyText"/>
              <w:numPr>
                <w:ilvl w:val="1"/>
                <w:numId w:val="120"/>
              </w:numPr>
              <w:tabs>
                <w:tab w:val="clear" w:pos="792"/>
              </w:tabs>
              <w:ind w:left="504" w:hanging="504"/>
            </w:pPr>
            <w:r w:rsidRPr="00C82DBC">
              <w:t>Fertilizer application</w:t>
            </w:r>
          </w:p>
          <w:p w:rsidR="00A5074E" w:rsidRPr="00C82DBC" w:rsidRDefault="00A5074E" w:rsidP="005D01FB">
            <w:pPr>
              <w:pStyle w:val="BodyText"/>
              <w:numPr>
                <w:ilvl w:val="1"/>
                <w:numId w:val="120"/>
              </w:numPr>
              <w:tabs>
                <w:tab w:val="clear" w:pos="792"/>
              </w:tabs>
              <w:ind w:left="504" w:hanging="504"/>
            </w:pPr>
            <w:r w:rsidRPr="00C82DBC">
              <w:t>Interpret lay-out</w:t>
            </w:r>
          </w:p>
          <w:p w:rsidR="00A5074E" w:rsidRPr="00C82DBC" w:rsidRDefault="00A5074E" w:rsidP="005D01FB">
            <w:pPr>
              <w:pStyle w:val="BodyText"/>
              <w:numPr>
                <w:ilvl w:val="1"/>
                <w:numId w:val="120"/>
              </w:numPr>
              <w:tabs>
                <w:tab w:val="clear" w:pos="792"/>
              </w:tabs>
              <w:ind w:left="504" w:hanging="504"/>
            </w:pPr>
            <w:r w:rsidRPr="00C82DBC">
              <w:t>Digging holes</w:t>
            </w:r>
          </w:p>
          <w:p w:rsidR="00A5074E" w:rsidRPr="006A0F55" w:rsidRDefault="00A5074E" w:rsidP="005D01FB">
            <w:pPr>
              <w:pStyle w:val="BodyText"/>
              <w:numPr>
                <w:ilvl w:val="1"/>
                <w:numId w:val="120"/>
              </w:numPr>
              <w:tabs>
                <w:tab w:val="clear" w:pos="792"/>
              </w:tabs>
              <w:ind w:left="504" w:hanging="504"/>
              <w:rPr>
                <w:color w:val="FF0000"/>
              </w:rPr>
            </w:pPr>
            <w:r w:rsidRPr="00C82DBC">
              <w:t>Operate hand tractors</w:t>
            </w:r>
          </w:p>
        </w:tc>
      </w:tr>
      <w:tr w:rsidR="00A5074E" w:rsidRPr="00F8591A" w:rsidTr="003744B7">
        <w:tc>
          <w:tcPr>
            <w:tcW w:w="2895" w:type="dxa"/>
          </w:tcPr>
          <w:p w:rsidR="00A5074E" w:rsidRPr="00086766" w:rsidRDefault="00A5074E" w:rsidP="005D01FB">
            <w:pPr>
              <w:pStyle w:val="BodyText"/>
              <w:numPr>
                <w:ilvl w:val="0"/>
                <w:numId w:val="120"/>
              </w:numPr>
              <w:spacing w:before="60" w:after="60"/>
            </w:pPr>
            <w:r w:rsidRPr="00086766">
              <w:t>Resource Implications</w:t>
            </w:r>
          </w:p>
        </w:tc>
        <w:tc>
          <w:tcPr>
            <w:tcW w:w="6555" w:type="dxa"/>
          </w:tcPr>
          <w:p w:rsidR="00001FD8" w:rsidRDefault="00001FD8" w:rsidP="00001FD8">
            <w:pPr>
              <w:pStyle w:val="BodyText"/>
            </w:pPr>
            <w:r>
              <w:t>The following resources should be provided:</w:t>
            </w:r>
          </w:p>
          <w:p w:rsidR="00A5074E" w:rsidRPr="00086766" w:rsidRDefault="00A5074E" w:rsidP="005D01FB">
            <w:pPr>
              <w:pStyle w:val="BodyText"/>
              <w:numPr>
                <w:ilvl w:val="1"/>
                <w:numId w:val="120"/>
              </w:numPr>
              <w:tabs>
                <w:tab w:val="clear" w:pos="792"/>
              </w:tabs>
              <w:ind w:left="504" w:hanging="504"/>
            </w:pPr>
            <w:r>
              <w:t xml:space="preserve">Tool room and </w:t>
            </w:r>
            <w:r w:rsidR="00001FD8">
              <w:t>f</w:t>
            </w:r>
            <w:r w:rsidRPr="00086766">
              <w:t>arm house</w:t>
            </w:r>
          </w:p>
          <w:p w:rsidR="00A5074E" w:rsidRPr="00086766" w:rsidRDefault="00A5074E" w:rsidP="005D01FB">
            <w:pPr>
              <w:pStyle w:val="BodyText"/>
              <w:numPr>
                <w:ilvl w:val="1"/>
                <w:numId w:val="120"/>
              </w:numPr>
              <w:tabs>
                <w:tab w:val="clear" w:pos="792"/>
              </w:tabs>
              <w:ind w:left="504" w:hanging="504"/>
            </w:pPr>
            <w:r w:rsidRPr="00086766">
              <w:t>Farm tools/ implements/ equipment</w:t>
            </w:r>
          </w:p>
          <w:p w:rsidR="00A5074E" w:rsidRPr="00086766" w:rsidRDefault="00A5074E" w:rsidP="005D01FB">
            <w:pPr>
              <w:pStyle w:val="BodyText"/>
              <w:numPr>
                <w:ilvl w:val="1"/>
                <w:numId w:val="120"/>
              </w:numPr>
              <w:tabs>
                <w:tab w:val="clear" w:pos="792"/>
              </w:tabs>
              <w:ind w:left="504" w:hanging="504"/>
            </w:pPr>
            <w:r>
              <w:t>Writing device</w:t>
            </w:r>
          </w:p>
          <w:p w:rsidR="00A5074E" w:rsidRPr="00086766" w:rsidRDefault="00A5074E" w:rsidP="005D01FB">
            <w:pPr>
              <w:pStyle w:val="BodyText"/>
              <w:numPr>
                <w:ilvl w:val="1"/>
                <w:numId w:val="120"/>
              </w:numPr>
              <w:tabs>
                <w:tab w:val="clear" w:pos="792"/>
              </w:tabs>
              <w:ind w:left="504" w:hanging="504"/>
            </w:pPr>
            <w:r w:rsidRPr="00086766">
              <w:t>Farm supplies</w:t>
            </w:r>
          </w:p>
          <w:p w:rsidR="00A5074E" w:rsidRPr="00086766" w:rsidRDefault="00A5074E" w:rsidP="005D01FB">
            <w:pPr>
              <w:pStyle w:val="BodyText"/>
              <w:numPr>
                <w:ilvl w:val="1"/>
                <w:numId w:val="120"/>
              </w:numPr>
              <w:tabs>
                <w:tab w:val="clear" w:pos="792"/>
              </w:tabs>
              <w:ind w:left="504" w:hanging="504"/>
            </w:pPr>
            <w:r w:rsidRPr="00086766">
              <w:t>Logbooks</w:t>
            </w:r>
          </w:p>
          <w:p w:rsidR="00A5074E" w:rsidRDefault="00A5074E" w:rsidP="005D01FB">
            <w:pPr>
              <w:pStyle w:val="BodyText"/>
              <w:numPr>
                <w:ilvl w:val="1"/>
                <w:numId w:val="120"/>
              </w:numPr>
              <w:tabs>
                <w:tab w:val="clear" w:pos="792"/>
              </w:tabs>
              <w:ind w:left="504" w:hanging="504"/>
              <w:jc w:val="left"/>
            </w:pPr>
            <w:r w:rsidRPr="00086766">
              <w:t>References (fertilizer and pesticide manual/ catalogue, protocols, field guides, OHS</w:t>
            </w:r>
            <w:r>
              <w:t>P</w:t>
            </w:r>
            <w:r w:rsidRPr="00086766">
              <w:t xml:space="preserve"> and GAP manuals)</w:t>
            </w:r>
          </w:p>
          <w:p w:rsidR="00A5074E" w:rsidRPr="00F8591A" w:rsidRDefault="00A5074E" w:rsidP="005D01FB">
            <w:pPr>
              <w:pStyle w:val="BodyText"/>
              <w:numPr>
                <w:ilvl w:val="1"/>
                <w:numId w:val="120"/>
              </w:numPr>
              <w:tabs>
                <w:tab w:val="clear" w:pos="792"/>
              </w:tabs>
              <w:ind w:left="504" w:hanging="504"/>
              <w:jc w:val="left"/>
            </w:pPr>
            <w:r>
              <w:t>Production guide</w:t>
            </w:r>
          </w:p>
        </w:tc>
      </w:tr>
      <w:tr w:rsidR="00A5074E" w:rsidRPr="004473CC" w:rsidTr="003744B7">
        <w:tc>
          <w:tcPr>
            <w:tcW w:w="2895" w:type="dxa"/>
          </w:tcPr>
          <w:p w:rsidR="00A5074E" w:rsidRPr="00086766" w:rsidRDefault="00A5074E" w:rsidP="005D01FB">
            <w:pPr>
              <w:pStyle w:val="BodyText"/>
              <w:numPr>
                <w:ilvl w:val="0"/>
                <w:numId w:val="120"/>
              </w:numPr>
              <w:spacing w:before="60" w:after="60"/>
              <w:jc w:val="left"/>
            </w:pPr>
            <w:r w:rsidRPr="00086766">
              <w:t>Methods of Assessment</w:t>
            </w:r>
          </w:p>
        </w:tc>
        <w:tc>
          <w:tcPr>
            <w:tcW w:w="6555" w:type="dxa"/>
          </w:tcPr>
          <w:p w:rsidR="00500ADE" w:rsidRPr="00BE463C" w:rsidRDefault="00500ADE" w:rsidP="00500ADE">
            <w:pPr>
              <w:rPr>
                <w:rFonts w:ascii="Arial" w:hAnsi="Arial"/>
              </w:rPr>
            </w:pPr>
            <w:r w:rsidRPr="00BE463C">
              <w:rPr>
                <w:rFonts w:ascii="Arial" w:hAnsi="Arial"/>
              </w:rPr>
              <w:t xml:space="preserve">Competency in this unit </w:t>
            </w:r>
            <w:r>
              <w:rPr>
                <w:rFonts w:ascii="Arial" w:hAnsi="Arial"/>
              </w:rPr>
              <w:t xml:space="preserve">may </w:t>
            </w:r>
            <w:r w:rsidRPr="00BE463C">
              <w:rPr>
                <w:rFonts w:ascii="Arial" w:hAnsi="Arial"/>
              </w:rPr>
              <w:t>be assessed through:</w:t>
            </w:r>
          </w:p>
          <w:p w:rsidR="00A5074E" w:rsidRPr="00086766" w:rsidRDefault="00A5074E" w:rsidP="005D01FB">
            <w:pPr>
              <w:pStyle w:val="BodyText"/>
              <w:numPr>
                <w:ilvl w:val="1"/>
                <w:numId w:val="120"/>
              </w:numPr>
              <w:tabs>
                <w:tab w:val="clear" w:pos="792"/>
              </w:tabs>
              <w:ind w:left="504" w:hanging="504"/>
              <w:jc w:val="left"/>
            </w:pPr>
            <w:r w:rsidRPr="00086766">
              <w:t>Direct Observation</w:t>
            </w:r>
          </w:p>
          <w:p w:rsidR="00A5074E" w:rsidRPr="00086766" w:rsidRDefault="00A5074E" w:rsidP="005D01FB">
            <w:pPr>
              <w:pStyle w:val="BodyText"/>
              <w:numPr>
                <w:ilvl w:val="1"/>
                <w:numId w:val="120"/>
              </w:numPr>
              <w:tabs>
                <w:tab w:val="clear" w:pos="792"/>
              </w:tabs>
              <w:ind w:left="504" w:hanging="504"/>
              <w:jc w:val="left"/>
            </w:pPr>
            <w:r w:rsidRPr="00086766">
              <w:t>Demonstration</w:t>
            </w:r>
          </w:p>
          <w:p w:rsidR="00A5074E" w:rsidRPr="00086766" w:rsidRDefault="00A5074E" w:rsidP="005D01FB">
            <w:pPr>
              <w:pStyle w:val="BodyText"/>
              <w:numPr>
                <w:ilvl w:val="1"/>
                <w:numId w:val="120"/>
              </w:numPr>
              <w:tabs>
                <w:tab w:val="clear" w:pos="792"/>
              </w:tabs>
              <w:ind w:left="504" w:hanging="504"/>
              <w:jc w:val="left"/>
            </w:pPr>
            <w:r w:rsidRPr="00086766">
              <w:t>Oral interview and</w:t>
            </w:r>
            <w:r>
              <w:t>/or</w:t>
            </w:r>
            <w:r w:rsidRPr="00086766">
              <w:t xml:space="preserve"> written test</w:t>
            </w:r>
          </w:p>
          <w:p w:rsidR="00A5074E" w:rsidRPr="004473CC" w:rsidRDefault="00A5074E" w:rsidP="005D01FB">
            <w:pPr>
              <w:pStyle w:val="BodyText"/>
              <w:numPr>
                <w:ilvl w:val="1"/>
                <w:numId w:val="120"/>
              </w:numPr>
              <w:tabs>
                <w:tab w:val="clear" w:pos="792"/>
              </w:tabs>
              <w:ind w:left="504" w:hanging="504"/>
              <w:jc w:val="left"/>
              <w:rPr>
                <w:strike/>
              </w:rPr>
            </w:pPr>
            <w:r w:rsidRPr="00086766">
              <w:t>Third party report</w:t>
            </w:r>
          </w:p>
        </w:tc>
      </w:tr>
      <w:tr w:rsidR="00A5074E" w:rsidRPr="00086766" w:rsidTr="003744B7">
        <w:tc>
          <w:tcPr>
            <w:tcW w:w="2895" w:type="dxa"/>
          </w:tcPr>
          <w:p w:rsidR="00A5074E" w:rsidRPr="00086766" w:rsidRDefault="00A5074E" w:rsidP="005D01FB">
            <w:pPr>
              <w:pStyle w:val="BodyText"/>
              <w:numPr>
                <w:ilvl w:val="0"/>
                <w:numId w:val="120"/>
              </w:numPr>
              <w:spacing w:before="60" w:after="60"/>
              <w:jc w:val="left"/>
            </w:pPr>
            <w:r w:rsidRPr="00086766">
              <w:t>Context of Assessment</w:t>
            </w:r>
          </w:p>
        </w:tc>
        <w:tc>
          <w:tcPr>
            <w:tcW w:w="6555" w:type="dxa"/>
          </w:tcPr>
          <w:p w:rsidR="00A5074E" w:rsidRPr="00086766" w:rsidRDefault="00A5074E" w:rsidP="005D01FB">
            <w:pPr>
              <w:pStyle w:val="BodyText"/>
              <w:numPr>
                <w:ilvl w:val="1"/>
                <w:numId w:val="120"/>
              </w:numPr>
              <w:tabs>
                <w:tab w:val="clear" w:pos="792"/>
              </w:tabs>
              <w:ind w:left="504" w:hanging="504"/>
              <w:jc w:val="left"/>
            </w:pPr>
            <w:r w:rsidRPr="00086766">
              <w:t>Competency may be assessed individually in the actual workplace or through accredited institution</w:t>
            </w:r>
          </w:p>
        </w:tc>
      </w:tr>
    </w:tbl>
    <w:p w:rsidR="004250AD" w:rsidRPr="00C82DBC" w:rsidRDefault="00A5074E" w:rsidP="00EE4D2E">
      <w:pPr>
        <w:rPr>
          <w:rFonts w:ascii="Arial" w:hAnsi="Arial" w:cs="Arial"/>
          <w:b/>
        </w:rPr>
      </w:pPr>
      <w:r>
        <w:rPr>
          <w:rFonts w:ascii="Arial" w:hAnsi="Arial" w:cs="Arial"/>
          <w:b/>
        </w:rPr>
        <w:br w:type="page"/>
      </w:r>
    </w:p>
    <w:tbl>
      <w:tblPr>
        <w:tblW w:w="9810" w:type="dxa"/>
        <w:tblInd w:w="-432" w:type="dxa"/>
        <w:tblLook w:val="04A0" w:firstRow="1" w:lastRow="0" w:firstColumn="1" w:lastColumn="0" w:noHBand="0" w:noVBand="1"/>
      </w:tblPr>
      <w:tblGrid>
        <w:gridCol w:w="3324"/>
        <w:gridCol w:w="296"/>
        <w:gridCol w:w="6190"/>
      </w:tblGrid>
      <w:tr w:rsidR="008B59CA" w:rsidRPr="00C82DBC" w:rsidTr="00210A61">
        <w:tc>
          <w:tcPr>
            <w:tcW w:w="3330" w:type="dxa"/>
          </w:tcPr>
          <w:p w:rsidR="008B59CA" w:rsidRPr="00C82DBC" w:rsidRDefault="008B59CA" w:rsidP="008B59CA">
            <w:pPr>
              <w:pStyle w:val="BodyText2"/>
              <w:ind w:right="-360"/>
              <w:jc w:val="left"/>
              <w:rPr>
                <w:rFonts w:eastAsia="Calibri" w:cs="Arial"/>
                <w:caps/>
                <w:sz w:val="24"/>
                <w:szCs w:val="24"/>
                <w:lang w:val="en-US" w:eastAsia="en-US"/>
              </w:rPr>
            </w:pPr>
            <w:r w:rsidRPr="00C82DBC">
              <w:rPr>
                <w:rFonts w:eastAsia="Calibri" w:cs="Arial"/>
                <w:u w:val="single"/>
                <w:lang w:val="en-US" w:eastAsia="en-US"/>
              </w:rPr>
              <w:br w:type="page"/>
            </w:r>
            <w:r w:rsidRPr="00C82DBC">
              <w:rPr>
                <w:rFonts w:eastAsia="Calibri" w:cs="Arial"/>
                <w:caps/>
                <w:sz w:val="24"/>
                <w:szCs w:val="24"/>
                <w:lang w:val="en-US" w:eastAsia="en-US"/>
              </w:rPr>
              <w:t>Unit of competency</w:t>
            </w:r>
          </w:p>
        </w:tc>
        <w:tc>
          <w:tcPr>
            <w:tcW w:w="270" w:type="dxa"/>
          </w:tcPr>
          <w:p w:rsidR="008B59CA" w:rsidRPr="00C82DBC" w:rsidRDefault="008B59CA" w:rsidP="008B59CA">
            <w:pPr>
              <w:pStyle w:val="BodyText2"/>
              <w:ind w:right="-360"/>
              <w:rPr>
                <w:rFonts w:eastAsia="Calibri" w:cs="Arial"/>
                <w:sz w:val="24"/>
                <w:szCs w:val="24"/>
                <w:lang w:val="en-US" w:eastAsia="en-US"/>
              </w:rPr>
            </w:pPr>
            <w:r w:rsidRPr="00C82DBC">
              <w:rPr>
                <w:rFonts w:eastAsia="Calibri" w:cs="Arial"/>
                <w:sz w:val="24"/>
                <w:szCs w:val="24"/>
                <w:lang w:val="en-US" w:eastAsia="en-US"/>
              </w:rPr>
              <w:t>:</w:t>
            </w:r>
          </w:p>
        </w:tc>
        <w:tc>
          <w:tcPr>
            <w:tcW w:w="6210" w:type="dxa"/>
          </w:tcPr>
          <w:p w:rsidR="008B59CA" w:rsidRPr="00C82DBC" w:rsidRDefault="008B59CA" w:rsidP="008B59CA">
            <w:pPr>
              <w:rPr>
                <w:rFonts w:ascii="Arial" w:hAnsi="Arial" w:cs="Arial"/>
                <w:b/>
                <w:caps/>
              </w:rPr>
            </w:pPr>
            <w:r w:rsidRPr="00C82DBC">
              <w:rPr>
                <w:rFonts w:ascii="Arial" w:eastAsia="Calibri" w:hAnsi="Arial" w:cs="Arial"/>
                <w:b/>
                <w:caps/>
              </w:rPr>
              <w:t>Care and maintAIN Crop</w:t>
            </w:r>
            <w:r>
              <w:rPr>
                <w:rFonts w:ascii="Arial" w:eastAsia="Calibri" w:hAnsi="Arial" w:cs="Arial"/>
                <w:b/>
                <w:caps/>
              </w:rPr>
              <w:t>S</w:t>
            </w:r>
          </w:p>
          <w:p w:rsidR="008B59CA" w:rsidRPr="00C82DBC" w:rsidRDefault="008B59CA" w:rsidP="008B59CA">
            <w:pPr>
              <w:pStyle w:val="BodyText2"/>
              <w:rPr>
                <w:rFonts w:eastAsia="Calibri" w:cs="Arial"/>
                <w:caps/>
                <w:sz w:val="24"/>
                <w:szCs w:val="24"/>
                <w:lang w:val="en-US" w:eastAsia="en-US"/>
              </w:rPr>
            </w:pPr>
          </w:p>
        </w:tc>
      </w:tr>
      <w:tr w:rsidR="008B59CA" w:rsidRPr="00C82DBC" w:rsidTr="00210A61">
        <w:tc>
          <w:tcPr>
            <w:tcW w:w="3330" w:type="dxa"/>
          </w:tcPr>
          <w:p w:rsidR="008B59CA" w:rsidRPr="00C82DBC" w:rsidRDefault="008B59CA" w:rsidP="008B59CA">
            <w:pPr>
              <w:pStyle w:val="BodyText2"/>
              <w:ind w:right="-360"/>
              <w:jc w:val="left"/>
              <w:rPr>
                <w:rFonts w:eastAsia="Calibri" w:cs="Arial"/>
                <w:caps/>
                <w:sz w:val="24"/>
                <w:szCs w:val="24"/>
                <w:lang w:val="en-US" w:eastAsia="en-US"/>
              </w:rPr>
            </w:pPr>
          </w:p>
        </w:tc>
        <w:tc>
          <w:tcPr>
            <w:tcW w:w="270" w:type="dxa"/>
          </w:tcPr>
          <w:p w:rsidR="008B59CA" w:rsidRPr="00C82DBC" w:rsidRDefault="008B59CA" w:rsidP="008B59CA">
            <w:pPr>
              <w:pStyle w:val="BodyText2"/>
              <w:ind w:right="-360"/>
              <w:rPr>
                <w:rFonts w:eastAsia="Calibri" w:cs="Arial"/>
                <w:sz w:val="24"/>
                <w:szCs w:val="24"/>
                <w:lang w:val="en-US" w:eastAsia="en-US"/>
              </w:rPr>
            </w:pPr>
          </w:p>
        </w:tc>
        <w:tc>
          <w:tcPr>
            <w:tcW w:w="6210" w:type="dxa"/>
          </w:tcPr>
          <w:p w:rsidR="008B59CA" w:rsidRPr="00C82DBC" w:rsidRDefault="008B59CA" w:rsidP="008B59CA">
            <w:pPr>
              <w:pStyle w:val="BodyText2"/>
              <w:rPr>
                <w:rFonts w:eastAsia="Calibri" w:cs="Arial"/>
                <w:caps/>
                <w:sz w:val="24"/>
                <w:szCs w:val="24"/>
                <w:lang w:val="en-US" w:eastAsia="en-US"/>
              </w:rPr>
            </w:pPr>
          </w:p>
        </w:tc>
      </w:tr>
      <w:tr w:rsidR="008B59CA" w:rsidRPr="000D01F8" w:rsidTr="00210A61">
        <w:tc>
          <w:tcPr>
            <w:tcW w:w="3330" w:type="dxa"/>
          </w:tcPr>
          <w:p w:rsidR="008B59CA" w:rsidRPr="000D01F8" w:rsidRDefault="008B59CA" w:rsidP="008B59CA">
            <w:pPr>
              <w:pStyle w:val="BodyText2"/>
              <w:ind w:right="-360"/>
              <w:jc w:val="left"/>
              <w:rPr>
                <w:rFonts w:eastAsia="Calibri" w:cs="Arial"/>
                <w:sz w:val="24"/>
                <w:lang w:val="en-US" w:eastAsia="en-US"/>
              </w:rPr>
            </w:pPr>
            <w:r w:rsidRPr="000D01F8">
              <w:rPr>
                <w:rFonts w:eastAsia="Calibri" w:cs="Arial"/>
                <w:sz w:val="24"/>
                <w:lang w:val="en-US" w:eastAsia="en-US"/>
              </w:rPr>
              <w:t>UNIT CODE</w:t>
            </w:r>
          </w:p>
        </w:tc>
        <w:tc>
          <w:tcPr>
            <w:tcW w:w="270" w:type="dxa"/>
          </w:tcPr>
          <w:p w:rsidR="008B59CA" w:rsidRPr="000D01F8" w:rsidRDefault="008B59CA" w:rsidP="008B59CA">
            <w:pPr>
              <w:pStyle w:val="BodyText2"/>
              <w:ind w:right="-360"/>
              <w:rPr>
                <w:rFonts w:eastAsia="Calibri" w:cs="Arial"/>
                <w:sz w:val="24"/>
                <w:szCs w:val="24"/>
                <w:lang w:val="en-US" w:eastAsia="en-US"/>
              </w:rPr>
            </w:pPr>
            <w:r w:rsidRPr="000D01F8">
              <w:rPr>
                <w:rFonts w:eastAsia="Calibri" w:cs="Arial"/>
                <w:sz w:val="24"/>
                <w:szCs w:val="24"/>
                <w:lang w:val="en-US" w:eastAsia="en-US"/>
              </w:rPr>
              <w:t>:</w:t>
            </w:r>
          </w:p>
        </w:tc>
        <w:tc>
          <w:tcPr>
            <w:tcW w:w="6210" w:type="dxa"/>
          </w:tcPr>
          <w:p w:rsidR="008B59CA" w:rsidRPr="001611B4" w:rsidRDefault="001611B4" w:rsidP="008B59CA">
            <w:pPr>
              <w:pStyle w:val="BodyText2"/>
              <w:rPr>
                <w:rFonts w:eastAsia="Calibri" w:cs="Arial"/>
                <w:caps/>
                <w:sz w:val="24"/>
                <w:szCs w:val="24"/>
                <w:lang w:val="en-US" w:eastAsia="en-US"/>
              </w:rPr>
            </w:pPr>
            <w:r w:rsidRPr="001611B4">
              <w:rPr>
                <w:rFonts w:cs="Arial"/>
                <w:sz w:val="24"/>
                <w:szCs w:val="24"/>
              </w:rPr>
              <w:t>AFF 610</w:t>
            </w:r>
            <w:r w:rsidR="00650502">
              <w:rPr>
                <w:rFonts w:cs="Arial"/>
                <w:sz w:val="24"/>
                <w:szCs w:val="24"/>
                <w:lang w:val="en-US"/>
              </w:rPr>
              <w:t>30</w:t>
            </w:r>
            <w:r w:rsidRPr="001611B4">
              <w:rPr>
                <w:rFonts w:cs="Arial"/>
                <w:sz w:val="24"/>
                <w:szCs w:val="24"/>
              </w:rPr>
              <w:t>3</w:t>
            </w:r>
          </w:p>
        </w:tc>
      </w:tr>
      <w:tr w:rsidR="008B59CA" w:rsidRPr="000D01F8" w:rsidTr="00210A61">
        <w:tc>
          <w:tcPr>
            <w:tcW w:w="3330" w:type="dxa"/>
          </w:tcPr>
          <w:p w:rsidR="008B59CA" w:rsidRPr="000D01F8" w:rsidRDefault="008B59CA" w:rsidP="008B59CA">
            <w:pPr>
              <w:pStyle w:val="BodyText2"/>
              <w:ind w:right="-360"/>
              <w:jc w:val="left"/>
              <w:rPr>
                <w:rFonts w:eastAsia="Calibri" w:cs="Arial"/>
                <w:sz w:val="24"/>
                <w:lang w:val="en-US" w:eastAsia="en-US"/>
              </w:rPr>
            </w:pPr>
          </w:p>
        </w:tc>
        <w:tc>
          <w:tcPr>
            <w:tcW w:w="270" w:type="dxa"/>
          </w:tcPr>
          <w:p w:rsidR="008B59CA" w:rsidRPr="000D01F8" w:rsidRDefault="008B59CA" w:rsidP="008B59CA">
            <w:pPr>
              <w:pStyle w:val="BodyText2"/>
              <w:ind w:right="-360"/>
              <w:rPr>
                <w:rFonts w:eastAsia="Calibri" w:cs="Arial"/>
                <w:sz w:val="24"/>
                <w:szCs w:val="24"/>
                <w:lang w:val="en-US" w:eastAsia="en-US"/>
              </w:rPr>
            </w:pPr>
          </w:p>
        </w:tc>
        <w:tc>
          <w:tcPr>
            <w:tcW w:w="6210" w:type="dxa"/>
          </w:tcPr>
          <w:p w:rsidR="008B59CA" w:rsidRPr="000D01F8" w:rsidRDefault="008B59CA" w:rsidP="008B59CA">
            <w:pPr>
              <w:pStyle w:val="BodyText2"/>
              <w:rPr>
                <w:rFonts w:eastAsia="Calibri" w:cs="Arial"/>
                <w:caps/>
                <w:sz w:val="24"/>
                <w:szCs w:val="24"/>
                <w:lang w:val="en-US" w:eastAsia="en-US"/>
              </w:rPr>
            </w:pPr>
          </w:p>
        </w:tc>
      </w:tr>
      <w:tr w:rsidR="008B59CA" w:rsidRPr="000D01F8" w:rsidTr="00210A61">
        <w:tc>
          <w:tcPr>
            <w:tcW w:w="3330" w:type="dxa"/>
          </w:tcPr>
          <w:p w:rsidR="008B59CA" w:rsidRPr="000D01F8" w:rsidRDefault="008B59CA" w:rsidP="008B59CA">
            <w:pPr>
              <w:pStyle w:val="BodyText2"/>
              <w:ind w:right="-360"/>
              <w:jc w:val="left"/>
              <w:rPr>
                <w:rFonts w:eastAsia="Calibri" w:cs="Arial"/>
                <w:sz w:val="24"/>
                <w:lang w:val="en-US" w:eastAsia="en-US"/>
              </w:rPr>
            </w:pPr>
            <w:r w:rsidRPr="000D01F8">
              <w:rPr>
                <w:rFonts w:eastAsia="Calibri" w:cs="Arial"/>
                <w:sz w:val="24"/>
                <w:lang w:val="en-US" w:eastAsia="en-US"/>
              </w:rPr>
              <w:t>UNIT DESCRIPTOR</w:t>
            </w:r>
          </w:p>
        </w:tc>
        <w:tc>
          <w:tcPr>
            <w:tcW w:w="270" w:type="dxa"/>
          </w:tcPr>
          <w:p w:rsidR="008B59CA" w:rsidRPr="000D01F8" w:rsidRDefault="008B59CA" w:rsidP="008B59CA">
            <w:pPr>
              <w:pStyle w:val="BodyText2"/>
              <w:ind w:right="-360"/>
              <w:rPr>
                <w:rFonts w:eastAsia="Calibri" w:cs="Arial"/>
                <w:sz w:val="24"/>
                <w:szCs w:val="24"/>
                <w:lang w:val="en-US" w:eastAsia="en-US"/>
              </w:rPr>
            </w:pPr>
            <w:r w:rsidRPr="000D01F8">
              <w:rPr>
                <w:rFonts w:eastAsia="Calibri" w:cs="Arial"/>
                <w:sz w:val="24"/>
                <w:szCs w:val="24"/>
                <w:lang w:val="en-US" w:eastAsia="en-US"/>
              </w:rPr>
              <w:t>:</w:t>
            </w:r>
          </w:p>
        </w:tc>
        <w:tc>
          <w:tcPr>
            <w:tcW w:w="6210" w:type="dxa"/>
          </w:tcPr>
          <w:p w:rsidR="008B59CA" w:rsidRPr="000D01F8" w:rsidRDefault="008B59CA" w:rsidP="00650502">
            <w:pPr>
              <w:pStyle w:val="BodyText2"/>
              <w:rPr>
                <w:rFonts w:eastAsia="Calibri" w:cs="Arial"/>
                <w:caps/>
                <w:sz w:val="24"/>
                <w:szCs w:val="24"/>
                <w:lang w:val="en-US" w:eastAsia="en-US"/>
              </w:rPr>
            </w:pPr>
            <w:r w:rsidRPr="000D01F8">
              <w:rPr>
                <w:rFonts w:eastAsia="Calibri" w:cs="Arial"/>
                <w:b w:val="0"/>
                <w:sz w:val="24"/>
                <w:lang w:val="en-US" w:eastAsia="en-US"/>
              </w:rPr>
              <w:t xml:space="preserve">This unit covers the knowledge, skills and attitudes required to </w:t>
            </w:r>
            <w:r w:rsidR="00650502">
              <w:rPr>
                <w:rFonts w:eastAsia="Calibri" w:cs="Arial"/>
                <w:b w:val="0"/>
                <w:sz w:val="24"/>
                <w:lang w:val="en-US" w:eastAsia="en-US"/>
              </w:rPr>
              <w:t xml:space="preserve">apply pest control, measure, apply fertilizer, water crops, perform pruning and perform physical growth-enhancing </w:t>
            </w:r>
            <w:r w:rsidR="00950B9F">
              <w:rPr>
                <w:rFonts w:eastAsia="Calibri" w:cs="Arial"/>
                <w:b w:val="0"/>
                <w:sz w:val="24"/>
                <w:lang w:val="en-US" w:eastAsia="en-US"/>
              </w:rPr>
              <w:t>practices</w:t>
            </w:r>
            <w:r w:rsidR="00950B9F" w:rsidRPr="000D01F8">
              <w:rPr>
                <w:rFonts w:eastAsia="Calibri" w:cs="Arial"/>
                <w:b w:val="0"/>
                <w:sz w:val="24"/>
                <w:lang w:val="en-US" w:eastAsia="en-US"/>
              </w:rPr>
              <w:t>.</w:t>
            </w:r>
          </w:p>
        </w:tc>
      </w:tr>
    </w:tbl>
    <w:p w:rsidR="008B59CA" w:rsidRPr="000D01F8" w:rsidRDefault="008B59CA" w:rsidP="008B59CA">
      <w:pPr>
        <w:pStyle w:val="BodyText2"/>
        <w:ind w:left="2520" w:right="-360" w:hanging="2520"/>
        <w:rPr>
          <w:rFonts w:cs="Arial"/>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650"/>
      </w:tblGrid>
      <w:tr w:rsidR="008B59CA" w:rsidRPr="000D01F8" w:rsidTr="00210A61">
        <w:tc>
          <w:tcPr>
            <w:tcW w:w="2430" w:type="dxa"/>
          </w:tcPr>
          <w:p w:rsidR="008B59CA" w:rsidRPr="000D01F8" w:rsidRDefault="008B59CA" w:rsidP="008B59CA">
            <w:pPr>
              <w:pStyle w:val="elementperfxhead"/>
              <w:tabs>
                <w:tab w:val="left" w:pos="284"/>
              </w:tabs>
              <w:spacing w:before="80" w:after="80"/>
              <w:ind w:left="284" w:right="-29" w:hanging="284"/>
              <w:jc w:val="center"/>
              <w:rPr>
                <w:rFonts w:ascii="Arial" w:hAnsi="Arial" w:cs="Arial"/>
                <w:sz w:val="24"/>
              </w:rPr>
            </w:pPr>
            <w:r w:rsidRPr="000D01F8">
              <w:rPr>
                <w:rFonts w:ascii="Arial" w:hAnsi="Arial" w:cs="Arial"/>
                <w:sz w:val="24"/>
              </w:rPr>
              <w:t>ELEMENT</w:t>
            </w:r>
          </w:p>
        </w:tc>
        <w:tc>
          <w:tcPr>
            <w:tcW w:w="7650" w:type="dxa"/>
          </w:tcPr>
          <w:p w:rsidR="008B59CA" w:rsidRPr="000D01F8" w:rsidRDefault="008B59CA" w:rsidP="008B59CA">
            <w:pPr>
              <w:pStyle w:val="elementperfxhead"/>
              <w:spacing w:before="80" w:after="80"/>
              <w:ind w:left="432" w:right="-29"/>
              <w:jc w:val="center"/>
              <w:rPr>
                <w:rFonts w:ascii="Arial" w:hAnsi="Arial" w:cs="Arial"/>
                <w:sz w:val="24"/>
              </w:rPr>
            </w:pPr>
            <w:r w:rsidRPr="000D01F8">
              <w:rPr>
                <w:rFonts w:ascii="Arial" w:hAnsi="Arial" w:cs="Arial"/>
                <w:sz w:val="24"/>
              </w:rPr>
              <w:t>PERFORMANCE CRITERIA</w:t>
            </w:r>
          </w:p>
          <w:p w:rsidR="008B59CA" w:rsidRPr="000D01F8" w:rsidRDefault="008B59CA" w:rsidP="008B59CA">
            <w:pPr>
              <w:pStyle w:val="elementperfxhead"/>
              <w:spacing w:before="80" w:after="80"/>
              <w:ind w:left="432" w:right="-29"/>
              <w:jc w:val="center"/>
              <w:rPr>
                <w:rFonts w:ascii="Arial" w:hAnsi="Arial" w:cs="Arial"/>
                <w:sz w:val="20"/>
              </w:rPr>
            </w:pPr>
            <w:r w:rsidRPr="000D01F8">
              <w:rPr>
                <w:rFonts w:ascii="Arial" w:hAnsi="Arial" w:cs="Arial"/>
                <w:i/>
                <w:sz w:val="20"/>
              </w:rPr>
              <w:t>Italicized</w:t>
            </w:r>
            <w:r w:rsidRPr="000D01F8">
              <w:rPr>
                <w:rFonts w:ascii="Arial" w:hAnsi="Arial" w:cs="Arial"/>
                <w:b w:val="0"/>
                <w:sz w:val="20"/>
              </w:rPr>
              <w:t xml:space="preserve"> terms are elaborated in the Range Statement</w:t>
            </w:r>
          </w:p>
        </w:tc>
      </w:tr>
      <w:tr w:rsidR="008B59CA" w:rsidRPr="00DB6F4A" w:rsidTr="00210A61">
        <w:tc>
          <w:tcPr>
            <w:tcW w:w="2430" w:type="dxa"/>
          </w:tcPr>
          <w:p w:rsidR="008B59CA" w:rsidRPr="00DB6F4A" w:rsidRDefault="008B59CA" w:rsidP="005D01FB">
            <w:pPr>
              <w:pStyle w:val="ListParagraph"/>
              <w:numPr>
                <w:ilvl w:val="0"/>
                <w:numId w:val="129"/>
              </w:numPr>
              <w:spacing w:after="0" w:line="240" w:lineRule="auto"/>
              <w:rPr>
                <w:rFonts w:ascii="Arial" w:hAnsi="Arial" w:cs="Arial"/>
                <w:sz w:val="24"/>
                <w:szCs w:val="24"/>
              </w:rPr>
            </w:pPr>
            <w:r>
              <w:rPr>
                <w:rFonts w:ascii="Arial" w:hAnsi="Arial" w:cs="Arial"/>
                <w:sz w:val="24"/>
                <w:szCs w:val="24"/>
              </w:rPr>
              <w:t>Apply pest control measure</w:t>
            </w:r>
          </w:p>
        </w:tc>
        <w:tc>
          <w:tcPr>
            <w:tcW w:w="7650" w:type="dxa"/>
          </w:tcPr>
          <w:p w:rsidR="008B59CA" w:rsidRPr="008D663B" w:rsidRDefault="008B59CA" w:rsidP="005D01FB">
            <w:pPr>
              <w:numPr>
                <w:ilvl w:val="0"/>
                <w:numId w:val="128"/>
              </w:numPr>
              <w:ind w:left="522" w:hanging="522"/>
              <w:rPr>
                <w:rFonts w:ascii="Arial" w:hAnsi="Arial" w:cs="Arial"/>
              </w:rPr>
            </w:pPr>
            <w:r w:rsidRPr="008D663B">
              <w:rPr>
                <w:rFonts w:ascii="Arial" w:hAnsi="Arial" w:cs="Arial"/>
                <w:b/>
                <w:i/>
              </w:rPr>
              <w:t>Pest</w:t>
            </w:r>
            <w:r>
              <w:rPr>
                <w:rFonts w:ascii="Arial" w:hAnsi="Arial" w:cs="Arial"/>
                <w:b/>
                <w:i/>
              </w:rPr>
              <w:t>s</w:t>
            </w:r>
            <w:r w:rsidRPr="008D663B">
              <w:rPr>
                <w:rFonts w:ascii="Arial" w:hAnsi="Arial" w:cs="Arial"/>
              </w:rPr>
              <w:t xml:space="preserve"> incidence is monitored</w:t>
            </w:r>
            <w:r w:rsidR="00061010">
              <w:rPr>
                <w:rFonts w:ascii="Arial" w:hAnsi="Arial" w:cs="Arial"/>
              </w:rPr>
              <w:t xml:space="preserve"> </w:t>
            </w:r>
            <w:r w:rsidRPr="008D663B">
              <w:rPr>
                <w:rFonts w:ascii="Arial" w:hAnsi="Arial" w:cs="Arial"/>
              </w:rPr>
              <w:t>based on prescribed procedure</w:t>
            </w:r>
            <w:r w:rsidR="00061010">
              <w:rPr>
                <w:rFonts w:ascii="Arial" w:hAnsi="Arial" w:cs="Arial"/>
              </w:rPr>
              <w:t>.</w:t>
            </w:r>
          </w:p>
          <w:p w:rsidR="008B59CA" w:rsidRPr="008D663B" w:rsidRDefault="008B59CA" w:rsidP="005D01FB">
            <w:pPr>
              <w:numPr>
                <w:ilvl w:val="0"/>
                <w:numId w:val="128"/>
              </w:numPr>
              <w:ind w:left="522" w:hanging="522"/>
              <w:rPr>
                <w:rFonts w:ascii="Arial" w:hAnsi="Arial" w:cs="Arial"/>
              </w:rPr>
            </w:pPr>
            <w:r w:rsidRPr="008D663B">
              <w:rPr>
                <w:rFonts w:ascii="Arial" w:hAnsi="Arial" w:cs="Arial"/>
                <w:b/>
                <w:i/>
              </w:rPr>
              <w:t>Tools and materials</w:t>
            </w:r>
            <w:r w:rsidRPr="008D663B">
              <w:rPr>
                <w:rFonts w:ascii="Arial" w:hAnsi="Arial" w:cs="Arial"/>
              </w:rPr>
              <w:t xml:space="preserve"> are prepared according to specific pest control measure.</w:t>
            </w:r>
          </w:p>
          <w:p w:rsidR="008B59CA" w:rsidRPr="008D663B" w:rsidRDefault="008B59CA" w:rsidP="005D01FB">
            <w:pPr>
              <w:numPr>
                <w:ilvl w:val="0"/>
                <w:numId w:val="128"/>
              </w:numPr>
              <w:ind w:left="522" w:hanging="522"/>
              <w:rPr>
                <w:rFonts w:ascii="Arial" w:hAnsi="Arial" w:cs="Arial"/>
              </w:rPr>
            </w:pPr>
            <w:r w:rsidRPr="008D663B">
              <w:rPr>
                <w:rFonts w:ascii="Arial" w:hAnsi="Arial" w:cs="Arial"/>
              </w:rPr>
              <w:t xml:space="preserve">Appropriate </w:t>
            </w:r>
            <w:r w:rsidRPr="008D663B">
              <w:rPr>
                <w:rFonts w:ascii="Arial" w:hAnsi="Arial" w:cs="Arial"/>
                <w:b/>
                <w:i/>
              </w:rPr>
              <w:t>pest control measures</w:t>
            </w:r>
            <w:r w:rsidRPr="008D663B">
              <w:rPr>
                <w:rFonts w:ascii="Arial" w:hAnsi="Arial" w:cs="Arial"/>
              </w:rPr>
              <w:t xml:space="preserve"> are followed based on GAP</w:t>
            </w:r>
          </w:p>
          <w:p w:rsidR="008B59CA" w:rsidRPr="008D663B" w:rsidRDefault="008B59CA" w:rsidP="005D01FB">
            <w:pPr>
              <w:numPr>
                <w:ilvl w:val="0"/>
                <w:numId w:val="128"/>
              </w:numPr>
              <w:ind w:left="522" w:hanging="522"/>
              <w:rPr>
                <w:rFonts w:ascii="Arial" w:hAnsi="Arial" w:cs="Arial"/>
              </w:rPr>
            </w:pPr>
            <w:r w:rsidRPr="008D663B">
              <w:rPr>
                <w:rFonts w:ascii="Arial" w:hAnsi="Arial" w:cs="Arial"/>
              </w:rPr>
              <w:t>Safety measures are observed and practiced according to Occupational Health and Safety (OHS) procedures.</w:t>
            </w:r>
          </w:p>
        </w:tc>
      </w:tr>
      <w:tr w:rsidR="008B59CA" w:rsidRPr="00DB6F4A" w:rsidTr="00210A61">
        <w:tc>
          <w:tcPr>
            <w:tcW w:w="2430" w:type="dxa"/>
          </w:tcPr>
          <w:p w:rsidR="008B59CA" w:rsidRPr="00DB6F4A" w:rsidRDefault="008B59CA" w:rsidP="005D01FB">
            <w:pPr>
              <w:pStyle w:val="BodyText"/>
              <w:numPr>
                <w:ilvl w:val="0"/>
                <w:numId w:val="129"/>
              </w:numPr>
              <w:spacing w:before="60" w:after="60"/>
              <w:jc w:val="left"/>
              <w:rPr>
                <w:rFonts w:cs="Arial"/>
                <w:szCs w:val="24"/>
              </w:rPr>
            </w:pPr>
            <w:r w:rsidRPr="00DB6F4A">
              <w:rPr>
                <w:rFonts w:cs="Arial"/>
                <w:szCs w:val="24"/>
              </w:rPr>
              <w:t>Apply fertilizer</w:t>
            </w:r>
          </w:p>
        </w:tc>
        <w:tc>
          <w:tcPr>
            <w:tcW w:w="7650" w:type="dxa"/>
          </w:tcPr>
          <w:p w:rsidR="008B59CA" w:rsidRPr="00E447D3" w:rsidRDefault="008B59CA" w:rsidP="005D01FB">
            <w:pPr>
              <w:numPr>
                <w:ilvl w:val="1"/>
                <w:numId w:val="141"/>
              </w:numPr>
              <w:rPr>
                <w:rFonts w:ascii="Arial" w:hAnsi="Arial" w:cs="Arial"/>
              </w:rPr>
            </w:pPr>
            <w:r w:rsidRPr="00650502">
              <w:rPr>
                <w:rFonts w:ascii="Arial" w:hAnsi="Arial" w:cs="Arial"/>
              </w:rPr>
              <w:t>Tools and materials</w:t>
            </w:r>
            <w:r w:rsidRPr="00E447D3">
              <w:rPr>
                <w:rFonts w:ascii="Arial" w:hAnsi="Arial" w:cs="Arial"/>
                <w:b/>
                <w:i/>
              </w:rPr>
              <w:t xml:space="preserve"> </w:t>
            </w:r>
            <w:r w:rsidRPr="00E447D3">
              <w:rPr>
                <w:rFonts w:ascii="Arial" w:hAnsi="Arial" w:cs="Arial"/>
              </w:rPr>
              <w:t>are prepared according to prescribed user’s manual</w:t>
            </w:r>
          </w:p>
          <w:p w:rsidR="008B59CA" w:rsidRPr="00E447D3" w:rsidRDefault="008B59CA" w:rsidP="005D01FB">
            <w:pPr>
              <w:numPr>
                <w:ilvl w:val="1"/>
                <w:numId w:val="141"/>
              </w:numPr>
              <w:rPr>
                <w:rFonts w:ascii="Arial" w:hAnsi="Arial" w:cs="Arial"/>
                <w:strike/>
              </w:rPr>
            </w:pPr>
            <w:r w:rsidRPr="00E447D3">
              <w:rPr>
                <w:rFonts w:ascii="Arial" w:hAnsi="Arial" w:cs="Arial"/>
                <w:b/>
                <w:i/>
              </w:rPr>
              <w:t xml:space="preserve"> Fertilizers </w:t>
            </w:r>
            <w:r w:rsidRPr="00E447D3">
              <w:rPr>
                <w:rFonts w:ascii="Arial" w:hAnsi="Arial" w:cs="Arial"/>
              </w:rPr>
              <w:t xml:space="preserve">are identified based on kinds. </w:t>
            </w:r>
          </w:p>
          <w:p w:rsidR="008B59CA" w:rsidRPr="00E447D3" w:rsidRDefault="008B59CA" w:rsidP="005D01FB">
            <w:pPr>
              <w:numPr>
                <w:ilvl w:val="1"/>
                <w:numId w:val="141"/>
              </w:numPr>
              <w:rPr>
                <w:rFonts w:ascii="Arial" w:hAnsi="Arial" w:cs="Arial"/>
              </w:rPr>
            </w:pPr>
            <w:r w:rsidRPr="00E447D3">
              <w:rPr>
                <w:rFonts w:ascii="Arial" w:hAnsi="Arial" w:cs="Arial"/>
              </w:rPr>
              <w:t>Fertilizer rates</w:t>
            </w:r>
            <w:r w:rsidRPr="00E447D3">
              <w:rPr>
                <w:rFonts w:ascii="Arial" w:hAnsi="Arial" w:cs="Arial"/>
                <w:b/>
                <w:i/>
              </w:rPr>
              <w:t xml:space="preserve"> </w:t>
            </w:r>
            <w:r w:rsidRPr="00E447D3">
              <w:rPr>
                <w:rFonts w:ascii="Arial" w:hAnsi="Arial" w:cs="Arial"/>
              </w:rPr>
              <w:t xml:space="preserve">are applied based on crop requirements. </w:t>
            </w:r>
          </w:p>
          <w:p w:rsidR="008B59CA" w:rsidRPr="00E447D3" w:rsidRDefault="008B59CA" w:rsidP="005D01FB">
            <w:pPr>
              <w:numPr>
                <w:ilvl w:val="1"/>
                <w:numId w:val="141"/>
              </w:numPr>
              <w:rPr>
                <w:rFonts w:ascii="Arial" w:hAnsi="Arial" w:cs="Arial"/>
              </w:rPr>
            </w:pPr>
            <w:r w:rsidRPr="00E447D3">
              <w:rPr>
                <w:rFonts w:ascii="Arial" w:hAnsi="Arial" w:cs="Arial"/>
              </w:rPr>
              <w:t xml:space="preserve">Appropriate </w:t>
            </w:r>
            <w:r w:rsidRPr="00E447D3">
              <w:rPr>
                <w:rFonts w:ascii="Arial" w:hAnsi="Arial" w:cs="Arial"/>
                <w:b/>
                <w:i/>
              </w:rPr>
              <w:t>method of fertilizer</w:t>
            </w:r>
            <w:r w:rsidRPr="00E447D3">
              <w:rPr>
                <w:rFonts w:ascii="Arial" w:hAnsi="Arial" w:cs="Arial"/>
              </w:rPr>
              <w:t xml:space="preserve"> </w:t>
            </w:r>
            <w:r w:rsidRPr="00E447D3">
              <w:rPr>
                <w:rFonts w:ascii="Arial" w:hAnsi="Arial" w:cs="Arial"/>
                <w:b/>
                <w:i/>
              </w:rPr>
              <w:t xml:space="preserve">application </w:t>
            </w:r>
            <w:r w:rsidRPr="00E447D3">
              <w:rPr>
                <w:rFonts w:ascii="Arial" w:hAnsi="Arial" w:cs="Arial"/>
              </w:rPr>
              <w:t>is employed based on crop requirements.</w:t>
            </w:r>
          </w:p>
          <w:p w:rsidR="008B59CA" w:rsidRPr="00E447D3" w:rsidRDefault="008B59CA" w:rsidP="005D01FB">
            <w:pPr>
              <w:numPr>
                <w:ilvl w:val="1"/>
                <w:numId w:val="141"/>
              </w:numPr>
              <w:rPr>
                <w:rFonts w:ascii="Arial" w:hAnsi="Arial" w:cs="Arial"/>
              </w:rPr>
            </w:pPr>
            <w:r w:rsidRPr="00E447D3">
              <w:rPr>
                <w:rFonts w:ascii="Arial" w:hAnsi="Arial" w:cs="Arial"/>
              </w:rPr>
              <w:t xml:space="preserve">Precautionary measures are applied to avoid cross contamination based on GAP. </w:t>
            </w:r>
          </w:p>
          <w:p w:rsidR="008B59CA" w:rsidRPr="00E447D3" w:rsidRDefault="008B59CA" w:rsidP="005D01FB">
            <w:pPr>
              <w:numPr>
                <w:ilvl w:val="1"/>
                <w:numId w:val="141"/>
              </w:numPr>
              <w:rPr>
                <w:rFonts w:ascii="Arial" w:hAnsi="Arial" w:cs="Arial"/>
              </w:rPr>
            </w:pPr>
            <w:r w:rsidRPr="00E447D3">
              <w:rPr>
                <w:rFonts w:ascii="Arial" w:hAnsi="Arial" w:cs="Arial"/>
              </w:rPr>
              <w:t>Safety procedures  are followed according to Occupational Safety and Health Standards</w:t>
            </w:r>
          </w:p>
          <w:p w:rsidR="008B59CA" w:rsidRPr="00E447D3" w:rsidRDefault="008B59CA" w:rsidP="008B59CA">
            <w:pPr>
              <w:ind w:left="648" w:hanging="576"/>
              <w:rPr>
                <w:rFonts w:ascii="Arial" w:hAnsi="Arial" w:cs="Arial"/>
              </w:rPr>
            </w:pPr>
          </w:p>
        </w:tc>
      </w:tr>
      <w:tr w:rsidR="008B59CA" w:rsidRPr="00DB6F4A" w:rsidTr="00210A61">
        <w:tc>
          <w:tcPr>
            <w:tcW w:w="2430" w:type="dxa"/>
          </w:tcPr>
          <w:p w:rsidR="008B59CA" w:rsidRPr="00DB6F4A" w:rsidRDefault="008B59CA" w:rsidP="005D01FB">
            <w:pPr>
              <w:pStyle w:val="BodyText"/>
              <w:numPr>
                <w:ilvl w:val="0"/>
                <w:numId w:val="129"/>
              </w:numPr>
              <w:spacing w:before="60" w:after="60"/>
              <w:jc w:val="left"/>
              <w:rPr>
                <w:rFonts w:cs="Arial"/>
                <w:szCs w:val="24"/>
              </w:rPr>
            </w:pPr>
            <w:r w:rsidRPr="00DB6F4A">
              <w:rPr>
                <w:rFonts w:cs="Arial"/>
                <w:szCs w:val="24"/>
              </w:rPr>
              <w:t>Water crops</w:t>
            </w:r>
          </w:p>
        </w:tc>
        <w:tc>
          <w:tcPr>
            <w:tcW w:w="7650" w:type="dxa"/>
          </w:tcPr>
          <w:p w:rsidR="008B59CA" w:rsidRPr="00DB6F4A" w:rsidRDefault="008B59CA" w:rsidP="005D01FB">
            <w:pPr>
              <w:numPr>
                <w:ilvl w:val="1"/>
                <w:numId w:val="142"/>
              </w:numPr>
              <w:rPr>
                <w:rFonts w:ascii="Arial" w:hAnsi="Arial" w:cs="Arial"/>
              </w:rPr>
            </w:pPr>
            <w:r w:rsidRPr="00DB6F4A">
              <w:rPr>
                <w:rFonts w:ascii="Arial" w:hAnsi="Arial" w:cs="Arial"/>
              </w:rPr>
              <w:t>Soil moisture content  is determined based on soil field capacity</w:t>
            </w:r>
            <w:r>
              <w:rPr>
                <w:rFonts w:ascii="Arial" w:hAnsi="Arial" w:cs="Arial"/>
                <w:color w:val="FF0000"/>
              </w:rPr>
              <w:t xml:space="preserve"> </w:t>
            </w:r>
          </w:p>
          <w:p w:rsidR="008B59CA" w:rsidRPr="00DB6F4A" w:rsidRDefault="008B59CA" w:rsidP="005D01FB">
            <w:pPr>
              <w:numPr>
                <w:ilvl w:val="1"/>
                <w:numId w:val="142"/>
              </w:numPr>
              <w:rPr>
                <w:rFonts w:ascii="Arial" w:hAnsi="Arial" w:cs="Arial"/>
              </w:rPr>
            </w:pPr>
            <w:r w:rsidRPr="00DB6F4A">
              <w:rPr>
                <w:rFonts w:ascii="Arial" w:hAnsi="Arial" w:cs="Arial"/>
                <w:b/>
                <w:i/>
              </w:rPr>
              <w:t>Watering</w:t>
            </w:r>
            <w:r w:rsidRPr="00DB6F4A">
              <w:rPr>
                <w:rFonts w:ascii="Arial" w:hAnsi="Arial" w:cs="Arial"/>
              </w:rPr>
              <w:t xml:space="preserve"> performed following the prescribed </w:t>
            </w:r>
            <w:r>
              <w:rPr>
                <w:rFonts w:ascii="Arial" w:hAnsi="Arial" w:cs="Arial"/>
              </w:rPr>
              <w:t xml:space="preserve">method </w:t>
            </w:r>
            <w:r w:rsidRPr="00DB6F4A">
              <w:rPr>
                <w:rFonts w:ascii="Arial" w:hAnsi="Arial" w:cs="Arial"/>
              </w:rPr>
              <w:t>and schedule</w:t>
            </w:r>
          </w:p>
          <w:p w:rsidR="008B59CA" w:rsidRPr="00DB6F4A" w:rsidRDefault="008B59CA" w:rsidP="005D01FB">
            <w:pPr>
              <w:numPr>
                <w:ilvl w:val="1"/>
                <w:numId w:val="142"/>
              </w:numPr>
              <w:rPr>
                <w:rFonts w:ascii="Arial" w:hAnsi="Arial" w:cs="Arial"/>
              </w:rPr>
            </w:pPr>
            <w:r w:rsidRPr="00DB6F4A">
              <w:rPr>
                <w:rFonts w:ascii="Arial" w:hAnsi="Arial" w:cs="Arial"/>
              </w:rPr>
              <w:t>Good Agricultural</w:t>
            </w:r>
            <w:r w:rsidR="003F7F18">
              <w:rPr>
                <w:rFonts w:ascii="Arial" w:hAnsi="Arial" w:cs="Arial"/>
              </w:rPr>
              <w:t xml:space="preserve"> </w:t>
            </w:r>
            <w:r w:rsidRPr="00DB6F4A">
              <w:rPr>
                <w:rFonts w:ascii="Arial" w:hAnsi="Arial" w:cs="Arial"/>
              </w:rPr>
              <w:t xml:space="preserve">Practices is observed. </w:t>
            </w:r>
          </w:p>
        </w:tc>
      </w:tr>
      <w:tr w:rsidR="008B59CA" w:rsidRPr="00DB6F4A" w:rsidTr="00210A61">
        <w:tc>
          <w:tcPr>
            <w:tcW w:w="2430" w:type="dxa"/>
          </w:tcPr>
          <w:p w:rsidR="008B59CA" w:rsidRPr="00DB6F4A" w:rsidRDefault="008B59CA" w:rsidP="005D01FB">
            <w:pPr>
              <w:pStyle w:val="BodyText"/>
              <w:numPr>
                <w:ilvl w:val="0"/>
                <w:numId w:val="129"/>
              </w:numPr>
              <w:spacing w:before="60" w:after="60"/>
              <w:jc w:val="left"/>
              <w:rPr>
                <w:rFonts w:cs="Arial"/>
                <w:szCs w:val="24"/>
              </w:rPr>
            </w:pPr>
            <w:r w:rsidRPr="00DB6F4A">
              <w:rPr>
                <w:rFonts w:cs="Arial"/>
                <w:szCs w:val="24"/>
              </w:rPr>
              <w:t>Perform pruning</w:t>
            </w:r>
          </w:p>
        </w:tc>
        <w:tc>
          <w:tcPr>
            <w:tcW w:w="7650" w:type="dxa"/>
          </w:tcPr>
          <w:p w:rsidR="008B59CA" w:rsidRPr="000B77C2" w:rsidRDefault="008B59CA" w:rsidP="005D01FB">
            <w:pPr>
              <w:numPr>
                <w:ilvl w:val="1"/>
                <w:numId w:val="143"/>
              </w:numPr>
              <w:rPr>
                <w:rFonts w:ascii="Arial" w:hAnsi="Arial" w:cs="Arial"/>
              </w:rPr>
            </w:pPr>
            <w:r w:rsidRPr="00F06BDA">
              <w:rPr>
                <w:rFonts w:ascii="Arial" w:hAnsi="Arial" w:cs="Arial"/>
              </w:rPr>
              <w:t>Pruning method</w:t>
            </w:r>
            <w:r w:rsidRPr="00DB6F4A">
              <w:rPr>
                <w:rFonts w:ascii="Arial" w:hAnsi="Arial" w:cs="Arial"/>
                <w:b/>
                <w:i/>
              </w:rPr>
              <w:t xml:space="preserve"> </w:t>
            </w:r>
            <w:r w:rsidRPr="00DB6F4A">
              <w:rPr>
                <w:rFonts w:ascii="Arial" w:hAnsi="Arial" w:cs="Arial"/>
              </w:rPr>
              <w:t>is performed according to crop</w:t>
            </w:r>
            <w:r>
              <w:rPr>
                <w:rFonts w:ascii="Arial" w:hAnsi="Arial" w:cs="Arial"/>
              </w:rPr>
              <w:t>s.</w:t>
            </w:r>
            <w:r w:rsidRPr="00DB6F4A">
              <w:rPr>
                <w:rFonts w:ascii="Arial" w:hAnsi="Arial" w:cs="Arial"/>
              </w:rPr>
              <w:t xml:space="preserve"> </w:t>
            </w:r>
          </w:p>
          <w:p w:rsidR="008B59CA" w:rsidRPr="00DB6F4A" w:rsidRDefault="008B59CA" w:rsidP="005D01FB">
            <w:pPr>
              <w:numPr>
                <w:ilvl w:val="1"/>
                <w:numId w:val="143"/>
              </w:numPr>
              <w:rPr>
                <w:rFonts w:ascii="Arial" w:hAnsi="Arial" w:cs="Arial"/>
              </w:rPr>
            </w:pPr>
            <w:r w:rsidRPr="00F06BDA">
              <w:rPr>
                <w:rFonts w:ascii="Arial" w:hAnsi="Arial" w:cs="Arial"/>
              </w:rPr>
              <w:t>Tools and materials</w:t>
            </w:r>
            <w:r w:rsidRPr="00DB6F4A">
              <w:rPr>
                <w:rFonts w:ascii="Arial" w:hAnsi="Arial" w:cs="Arial"/>
                <w:b/>
                <w:i/>
              </w:rPr>
              <w:t xml:space="preserve"> </w:t>
            </w:r>
            <w:r w:rsidRPr="00DB6F4A">
              <w:rPr>
                <w:rFonts w:ascii="Arial" w:hAnsi="Arial" w:cs="Arial"/>
              </w:rPr>
              <w:t>for pruning are prepared.</w:t>
            </w:r>
          </w:p>
          <w:p w:rsidR="008B59CA" w:rsidRPr="00DB6F4A" w:rsidRDefault="008B59CA" w:rsidP="005D01FB">
            <w:pPr>
              <w:numPr>
                <w:ilvl w:val="1"/>
                <w:numId w:val="143"/>
              </w:numPr>
              <w:rPr>
                <w:rFonts w:ascii="Arial" w:hAnsi="Arial" w:cs="Arial"/>
                <w:b/>
                <w:i/>
              </w:rPr>
            </w:pPr>
            <w:r w:rsidRPr="00DB6F4A">
              <w:rPr>
                <w:rFonts w:ascii="Arial" w:hAnsi="Arial" w:cs="Arial"/>
              </w:rPr>
              <w:t xml:space="preserve"> </w:t>
            </w:r>
            <w:r w:rsidRPr="00CD71BA">
              <w:rPr>
                <w:rFonts w:ascii="Arial" w:hAnsi="Arial" w:cs="Arial"/>
              </w:rPr>
              <w:t>Safety procedures is followed according to Occupational Safety and Health Standards</w:t>
            </w:r>
            <w:r>
              <w:rPr>
                <w:rFonts w:ascii="Arial" w:hAnsi="Arial" w:cs="Arial"/>
              </w:rPr>
              <w:t xml:space="preserve"> and PNS:PAES 101</w:t>
            </w:r>
          </w:p>
        </w:tc>
      </w:tr>
      <w:tr w:rsidR="008B59CA" w:rsidRPr="00DB6F4A" w:rsidTr="00210A61">
        <w:tc>
          <w:tcPr>
            <w:tcW w:w="2430" w:type="dxa"/>
          </w:tcPr>
          <w:p w:rsidR="008B59CA" w:rsidRPr="00CD24F5" w:rsidRDefault="008B59CA" w:rsidP="005D01FB">
            <w:pPr>
              <w:numPr>
                <w:ilvl w:val="0"/>
                <w:numId w:val="129"/>
              </w:numPr>
              <w:rPr>
                <w:rFonts w:ascii="Arial" w:hAnsi="Arial" w:cs="Arial"/>
              </w:rPr>
            </w:pPr>
            <w:r w:rsidRPr="00CD24F5">
              <w:rPr>
                <w:rFonts w:ascii="Arial" w:hAnsi="Arial" w:cs="Arial"/>
              </w:rPr>
              <w:t xml:space="preserve">Perform </w:t>
            </w:r>
            <w:r w:rsidR="00CE1ED3">
              <w:rPr>
                <w:rFonts w:ascii="Arial" w:hAnsi="Arial" w:cs="Arial"/>
              </w:rPr>
              <w:t>p</w:t>
            </w:r>
            <w:r w:rsidRPr="00CD24F5">
              <w:rPr>
                <w:rFonts w:ascii="Arial" w:hAnsi="Arial" w:cs="Arial"/>
              </w:rPr>
              <w:t xml:space="preserve">hysical </w:t>
            </w:r>
            <w:r w:rsidR="00CE1ED3">
              <w:rPr>
                <w:rFonts w:ascii="Arial" w:hAnsi="Arial" w:cs="Arial"/>
              </w:rPr>
              <w:t>g</w:t>
            </w:r>
            <w:r w:rsidRPr="00CD24F5">
              <w:rPr>
                <w:rFonts w:ascii="Arial" w:hAnsi="Arial" w:cs="Arial"/>
              </w:rPr>
              <w:t xml:space="preserve">rowth-enhancing </w:t>
            </w:r>
            <w:r w:rsidR="00CE1ED3">
              <w:rPr>
                <w:rFonts w:ascii="Arial" w:hAnsi="Arial" w:cs="Arial"/>
              </w:rPr>
              <w:t>p</w:t>
            </w:r>
            <w:r w:rsidRPr="00CD24F5">
              <w:rPr>
                <w:rFonts w:ascii="Arial" w:hAnsi="Arial" w:cs="Arial"/>
              </w:rPr>
              <w:t xml:space="preserve">ractices </w:t>
            </w:r>
          </w:p>
          <w:p w:rsidR="008B59CA" w:rsidRPr="00650502" w:rsidRDefault="008B59CA" w:rsidP="00DF0684">
            <w:pPr>
              <w:ind w:left="432"/>
              <w:rPr>
                <w:rFonts w:ascii="Arial" w:hAnsi="Arial" w:cs="Arial"/>
              </w:rPr>
            </w:pPr>
          </w:p>
        </w:tc>
        <w:tc>
          <w:tcPr>
            <w:tcW w:w="7650" w:type="dxa"/>
          </w:tcPr>
          <w:p w:rsidR="008B59CA" w:rsidRPr="00CD24F5" w:rsidRDefault="00DF0684" w:rsidP="005D01FB">
            <w:pPr>
              <w:numPr>
                <w:ilvl w:val="0"/>
                <w:numId w:val="229"/>
              </w:numPr>
              <w:tabs>
                <w:tab w:val="left" w:pos="552"/>
                <w:tab w:val="left" w:pos="672"/>
                <w:tab w:val="left" w:pos="897"/>
              </w:tabs>
              <w:ind w:left="612" w:hanging="540"/>
              <w:rPr>
                <w:rFonts w:ascii="Arial" w:hAnsi="Arial" w:cs="Arial"/>
              </w:rPr>
            </w:pPr>
            <w:r>
              <w:rPr>
                <w:rFonts w:ascii="Arial" w:hAnsi="Arial" w:cs="Arial"/>
              </w:rPr>
              <w:t xml:space="preserve"> </w:t>
            </w:r>
            <w:r w:rsidR="008B59CA" w:rsidRPr="00CD24F5">
              <w:rPr>
                <w:rFonts w:ascii="Arial" w:hAnsi="Arial" w:cs="Arial"/>
              </w:rPr>
              <w:t>Tools and equipment for cultivation are prepared</w:t>
            </w:r>
            <w:r>
              <w:rPr>
                <w:rFonts w:ascii="Arial" w:hAnsi="Arial" w:cs="Arial"/>
              </w:rPr>
              <w:t xml:space="preserve"> </w:t>
            </w:r>
            <w:r w:rsidR="008B59CA">
              <w:rPr>
                <w:rFonts w:ascii="Arial" w:hAnsi="Arial" w:cs="Arial"/>
              </w:rPr>
              <w:t>according to PNS:PAES 101.</w:t>
            </w:r>
          </w:p>
          <w:p w:rsidR="008B59CA" w:rsidRPr="00CD24F5" w:rsidRDefault="00DF0684" w:rsidP="005D01FB">
            <w:pPr>
              <w:numPr>
                <w:ilvl w:val="0"/>
                <w:numId w:val="229"/>
              </w:numPr>
              <w:tabs>
                <w:tab w:val="left" w:pos="552"/>
                <w:tab w:val="left" w:pos="612"/>
                <w:tab w:val="left" w:pos="672"/>
                <w:tab w:val="left" w:pos="897"/>
              </w:tabs>
              <w:ind w:left="612" w:hanging="540"/>
              <w:rPr>
                <w:rFonts w:ascii="Arial" w:hAnsi="Arial" w:cs="Arial"/>
              </w:rPr>
            </w:pPr>
            <w:r>
              <w:rPr>
                <w:rFonts w:ascii="Arial" w:hAnsi="Arial" w:cs="Arial"/>
              </w:rPr>
              <w:t xml:space="preserve"> </w:t>
            </w:r>
            <w:r w:rsidR="008B59CA" w:rsidRPr="00CD24F5">
              <w:rPr>
                <w:rFonts w:ascii="Arial" w:hAnsi="Arial" w:cs="Arial"/>
              </w:rPr>
              <w:t>Cultivation practices are carried out based on crop requirement.</w:t>
            </w:r>
          </w:p>
          <w:p w:rsidR="008B59CA" w:rsidRPr="00CD24F5" w:rsidRDefault="00DF0684" w:rsidP="005D01FB">
            <w:pPr>
              <w:numPr>
                <w:ilvl w:val="0"/>
                <w:numId w:val="229"/>
              </w:numPr>
              <w:tabs>
                <w:tab w:val="left" w:pos="552"/>
                <w:tab w:val="left" w:pos="612"/>
                <w:tab w:val="left" w:pos="672"/>
                <w:tab w:val="left" w:pos="897"/>
              </w:tabs>
              <w:ind w:left="612" w:hanging="540"/>
              <w:rPr>
                <w:rFonts w:ascii="Arial" w:hAnsi="Arial" w:cs="Arial"/>
              </w:rPr>
            </w:pPr>
            <w:r>
              <w:rPr>
                <w:rFonts w:ascii="Arial" w:hAnsi="Arial" w:cs="Arial"/>
              </w:rPr>
              <w:t xml:space="preserve"> </w:t>
            </w:r>
            <w:r w:rsidR="008B59CA" w:rsidRPr="00650502">
              <w:rPr>
                <w:rFonts w:ascii="Arial" w:hAnsi="Arial" w:cs="Arial"/>
              </w:rPr>
              <w:t>Rejuvenating activities</w:t>
            </w:r>
            <w:r w:rsidR="008B59CA" w:rsidRPr="00CD24F5">
              <w:rPr>
                <w:rFonts w:ascii="Arial" w:hAnsi="Arial" w:cs="Arial"/>
              </w:rPr>
              <w:t xml:space="preserve"> are performed</w:t>
            </w:r>
            <w:r w:rsidR="008B59CA">
              <w:rPr>
                <w:rFonts w:ascii="Arial" w:hAnsi="Arial" w:cs="Arial"/>
              </w:rPr>
              <w:t xml:space="preserve"> according to established cultural practices.</w:t>
            </w:r>
          </w:p>
          <w:p w:rsidR="008B59CA" w:rsidRPr="00CD24F5" w:rsidRDefault="00DF0684" w:rsidP="005D01FB">
            <w:pPr>
              <w:numPr>
                <w:ilvl w:val="0"/>
                <w:numId w:val="229"/>
              </w:numPr>
              <w:tabs>
                <w:tab w:val="left" w:pos="552"/>
                <w:tab w:val="left" w:pos="612"/>
                <w:tab w:val="left" w:pos="672"/>
                <w:tab w:val="left" w:pos="897"/>
              </w:tabs>
              <w:ind w:left="612" w:hanging="540"/>
              <w:rPr>
                <w:rFonts w:ascii="Arial" w:hAnsi="Arial" w:cs="Arial"/>
              </w:rPr>
            </w:pPr>
            <w:r>
              <w:rPr>
                <w:rFonts w:ascii="Arial" w:hAnsi="Arial" w:cs="Arial"/>
              </w:rPr>
              <w:t xml:space="preserve"> </w:t>
            </w:r>
            <w:r w:rsidR="008B59CA" w:rsidRPr="00650502">
              <w:rPr>
                <w:rFonts w:ascii="Arial" w:hAnsi="Arial" w:cs="Arial"/>
              </w:rPr>
              <w:t>Growth training technique</w:t>
            </w:r>
            <w:r w:rsidR="008B59CA" w:rsidRPr="00CD24F5">
              <w:rPr>
                <w:rFonts w:ascii="Arial" w:hAnsi="Arial" w:cs="Arial"/>
              </w:rPr>
              <w:t xml:space="preserve"> are performed for different crops</w:t>
            </w:r>
          </w:p>
          <w:p w:rsidR="008B59CA" w:rsidRPr="00CD24F5" w:rsidRDefault="00DF0684" w:rsidP="005D01FB">
            <w:pPr>
              <w:numPr>
                <w:ilvl w:val="0"/>
                <w:numId w:val="229"/>
              </w:numPr>
              <w:tabs>
                <w:tab w:val="left" w:pos="552"/>
                <w:tab w:val="left" w:pos="612"/>
                <w:tab w:val="left" w:pos="672"/>
                <w:tab w:val="left" w:pos="897"/>
              </w:tabs>
              <w:ind w:left="612" w:hanging="540"/>
              <w:rPr>
                <w:rFonts w:ascii="Arial" w:hAnsi="Arial" w:cs="Arial"/>
              </w:rPr>
            </w:pPr>
            <w:r>
              <w:rPr>
                <w:rFonts w:ascii="Arial" w:hAnsi="Arial" w:cs="Arial"/>
              </w:rPr>
              <w:t xml:space="preserve"> </w:t>
            </w:r>
            <w:r w:rsidR="008B59CA" w:rsidRPr="00CD24F5">
              <w:rPr>
                <w:rFonts w:ascii="Arial" w:hAnsi="Arial" w:cs="Arial"/>
              </w:rPr>
              <w:t>Mulching techniques are carried out</w:t>
            </w:r>
            <w:r w:rsidR="008B59CA">
              <w:rPr>
                <w:rFonts w:ascii="Arial" w:hAnsi="Arial" w:cs="Arial"/>
              </w:rPr>
              <w:t xml:space="preserve"> based on crops.</w:t>
            </w:r>
          </w:p>
          <w:p w:rsidR="008B59CA" w:rsidRPr="00DB6F4A" w:rsidRDefault="00DF0684" w:rsidP="005D01FB">
            <w:pPr>
              <w:numPr>
                <w:ilvl w:val="0"/>
                <w:numId w:val="229"/>
              </w:numPr>
              <w:tabs>
                <w:tab w:val="left" w:pos="552"/>
                <w:tab w:val="left" w:pos="612"/>
                <w:tab w:val="left" w:pos="672"/>
                <w:tab w:val="left" w:pos="897"/>
              </w:tabs>
              <w:ind w:left="612" w:hanging="540"/>
              <w:rPr>
                <w:rFonts w:ascii="Arial" w:hAnsi="Arial" w:cs="Arial"/>
              </w:rPr>
            </w:pPr>
            <w:r>
              <w:rPr>
                <w:rFonts w:ascii="Arial" w:hAnsi="Arial" w:cs="Arial"/>
              </w:rPr>
              <w:t xml:space="preserve"> </w:t>
            </w:r>
            <w:r w:rsidR="008B59CA" w:rsidRPr="00CD24F5">
              <w:rPr>
                <w:rFonts w:ascii="Arial" w:hAnsi="Arial" w:cs="Arial"/>
              </w:rPr>
              <w:t>Safety procedures are followed according to Occupational Safety and Health Standards</w:t>
            </w:r>
            <w:r w:rsidR="00F06BDA">
              <w:rPr>
                <w:rFonts w:ascii="Arial" w:hAnsi="Arial" w:cs="Arial"/>
              </w:rPr>
              <w:t>.</w:t>
            </w:r>
          </w:p>
        </w:tc>
      </w:tr>
    </w:tbl>
    <w:p w:rsidR="008B59CA" w:rsidRPr="00650502" w:rsidRDefault="008B59CA" w:rsidP="00650502">
      <w:pPr>
        <w:ind w:left="432"/>
        <w:rPr>
          <w:rFonts w:ascii="Arial" w:hAnsi="Arial" w:cs="Arial"/>
        </w:rPr>
      </w:pPr>
    </w:p>
    <w:p w:rsidR="008B59CA" w:rsidRDefault="008B59CA" w:rsidP="00210A61">
      <w:pPr>
        <w:pStyle w:val="Heading3"/>
        <w:ind w:hanging="360"/>
        <w:rPr>
          <w:rFonts w:cs="Arial"/>
          <w:b/>
        </w:rPr>
      </w:pPr>
      <w:r w:rsidRPr="000D01F8">
        <w:rPr>
          <w:rFonts w:cs="Arial"/>
          <w:b/>
        </w:rPr>
        <w:lastRenderedPageBreak/>
        <w:t>RANGE OF VARIABLES</w:t>
      </w:r>
    </w:p>
    <w:p w:rsidR="00210A61" w:rsidRPr="00210A61" w:rsidRDefault="00210A61" w:rsidP="00210A61">
      <w:pPr>
        <w:rPr>
          <w:lang w:val="x-none" w:eastAsia="x-none"/>
        </w:rPr>
      </w:pPr>
    </w:p>
    <w:p w:rsidR="008B59CA" w:rsidRPr="00B57577" w:rsidRDefault="008B59CA" w:rsidP="008B59CA">
      <w:pPr>
        <w:rPr>
          <w:lang w:eastAsia="x-none"/>
        </w:rPr>
      </w:pPr>
    </w:p>
    <w:tbl>
      <w:tblPr>
        <w:tblW w:w="982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8B59CA" w:rsidRPr="000D01F8" w:rsidTr="004727C1">
        <w:trPr>
          <w:tblHeader/>
        </w:trPr>
        <w:tc>
          <w:tcPr>
            <w:tcW w:w="2718" w:type="dxa"/>
          </w:tcPr>
          <w:p w:rsidR="008B59CA" w:rsidRPr="000D01F8" w:rsidRDefault="008B59CA" w:rsidP="008B59CA">
            <w:pPr>
              <w:pStyle w:val="elementperfxhead"/>
              <w:tabs>
                <w:tab w:val="left" w:pos="284"/>
              </w:tabs>
              <w:spacing w:before="80" w:after="80"/>
              <w:ind w:left="284" w:right="-29" w:hanging="284"/>
              <w:jc w:val="center"/>
              <w:rPr>
                <w:rFonts w:ascii="Arial" w:hAnsi="Arial" w:cs="Arial"/>
                <w:sz w:val="24"/>
              </w:rPr>
            </w:pPr>
            <w:r w:rsidRPr="000D01F8">
              <w:rPr>
                <w:rFonts w:ascii="Arial" w:hAnsi="Arial" w:cs="Arial"/>
                <w:sz w:val="24"/>
              </w:rPr>
              <w:t>VARIABLE</w:t>
            </w:r>
          </w:p>
        </w:tc>
        <w:tc>
          <w:tcPr>
            <w:tcW w:w="7110" w:type="dxa"/>
          </w:tcPr>
          <w:p w:rsidR="008B59CA" w:rsidRPr="000D01F8" w:rsidRDefault="008B59CA" w:rsidP="008B59CA">
            <w:pPr>
              <w:pStyle w:val="elementperfxhead"/>
              <w:spacing w:before="80" w:after="80"/>
              <w:ind w:right="-29"/>
              <w:jc w:val="center"/>
              <w:rPr>
                <w:rFonts w:ascii="Arial" w:hAnsi="Arial" w:cs="Arial"/>
                <w:sz w:val="24"/>
              </w:rPr>
            </w:pPr>
            <w:r w:rsidRPr="000D01F8">
              <w:rPr>
                <w:rFonts w:ascii="Arial" w:hAnsi="Arial" w:cs="Arial"/>
                <w:sz w:val="24"/>
              </w:rPr>
              <w:t>RANGE</w:t>
            </w:r>
          </w:p>
        </w:tc>
      </w:tr>
      <w:tr w:rsidR="008B59CA" w:rsidRPr="00FF108A" w:rsidTr="00210A61">
        <w:tc>
          <w:tcPr>
            <w:tcW w:w="2718" w:type="dxa"/>
          </w:tcPr>
          <w:p w:rsidR="008B59CA" w:rsidRPr="00FF108A" w:rsidRDefault="008B59CA" w:rsidP="005D01FB">
            <w:pPr>
              <w:numPr>
                <w:ilvl w:val="0"/>
                <w:numId w:val="112"/>
              </w:numPr>
              <w:spacing w:before="60" w:after="60"/>
              <w:rPr>
                <w:rFonts w:ascii="Arial" w:hAnsi="Arial"/>
              </w:rPr>
            </w:pPr>
            <w:r w:rsidRPr="00FF108A">
              <w:rPr>
                <w:rFonts w:ascii="Arial" w:hAnsi="Arial"/>
              </w:rPr>
              <w:t>Pests</w:t>
            </w:r>
          </w:p>
        </w:tc>
        <w:tc>
          <w:tcPr>
            <w:tcW w:w="7110" w:type="dxa"/>
          </w:tcPr>
          <w:p w:rsidR="008B59CA" w:rsidRPr="00FF108A" w:rsidRDefault="008B59CA" w:rsidP="008B59CA">
            <w:pPr>
              <w:rPr>
                <w:rFonts w:ascii="Arial" w:hAnsi="Arial"/>
              </w:rPr>
            </w:pPr>
            <w:r>
              <w:rPr>
                <w:rFonts w:ascii="Arial" w:hAnsi="Arial"/>
              </w:rPr>
              <w:t>Include but not limited to</w:t>
            </w:r>
            <w:r w:rsidRPr="00FF108A">
              <w:rPr>
                <w:rFonts w:ascii="Arial" w:hAnsi="Arial"/>
              </w:rPr>
              <w:t>:</w:t>
            </w:r>
          </w:p>
          <w:p w:rsidR="008B59CA" w:rsidRPr="00FF108A" w:rsidRDefault="008B59CA" w:rsidP="005D01FB">
            <w:pPr>
              <w:numPr>
                <w:ilvl w:val="1"/>
                <w:numId w:val="112"/>
              </w:numPr>
              <w:ind w:hanging="684"/>
              <w:rPr>
                <w:rFonts w:ascii="Arial" w:hAnsi="Arial"/>
              </w:rPr>
            </w:pPr>
            <w:r w:rsidRPr="00FF108A">
              <w:rPr>
                <w:rFonts w:ascii="Arial" w:hAnsi="Arial"/>
              </w:rPr>
              <w:t>Weeds</w:t>
            </w:r>
          </w:p>
          <w:p w:rsidR="008B59CA" w:rsidRPr="00FF108A" w:rsidRDefault="008B59CA" w:rsidP="005D01FB">
            <w:pPr>
              <w:numPr>
                <w:ilvl w:val="1"/>
                <w:numId w:val="112"/>
              </w:numPr>
              <w:ind w:hanging="684"/>
              <w:rPr>
                <w:rFonts w:ascii="Arial" w:hAnsi="Arial"/>
              </w:rPr>
            </w:pPr>
            <w:r w:rsidRPr="00FF108A">
              <w:rPr>
                <w:rFonts w:ascii="Arial" w:hAnsi="Arial"/>
              </w:rPr>
              <w:t>Insects</w:t>
            </w:r>
          </w:p>
          <w:p w:rsidR="008B59CA" w:rsidRPr="00FF108A" w:rsidRDefault="008B59CA" w:rsidP="005D01FB">
            <w:pPr>
              <w:numPr>
                <w:ilvl w:val="1"/>
                <w:numId w:val="112"/>
              </w:numPr>
              <w:ind w:hanging="684"/>
              <w:rPr>
                <w:rFonts w:ascii="Arial" w:hAnsi="Arial"/>
              </w:rPr>
            </w:pPr>
            <w:r w:rsidRPr="00FF108A">
              <w:rPr>
                <w:rFonts w:ascii="Arial" w:hAnsi="Arial"/>
              </w:rPr>
              <w:t>Diseases</w:t>
            </w:r>
          </w:p>
          <w:p w:rsidR="008B59CA" w:rsidRPr="00FF108A" w:rsidRDefault="008B59CA" w:rsidP="005D01FB">
            <w:pPr>
              <w:numPr>
                <w:ilvl w:val="1"/>
                <w:numId w:val="112"/>
              </w:numPr>
              <w:ind w:hanging="684"/>
              <w:rPr>
                <w:rFonts w:ascii="Arial" w:hAnsi="Arial"/>
              </w:rPr>
            </w:pPr>
            <w:r w:rsidRPr="00FF108A">
              <w:rPr>
                <w:rFonts w:ascii="Arial" w:hAnsi="Arial"/>
              </w:rPr>
              <w:t xml:space="preserve">Mites </w:t>
            </w:r>
          </w:p>
          <w:p w:rsidR="008B59CA" w:rsidRPr="00FF108A" w:rsidRDefault="008B59CA" w:rsidP="005D01FB">
            <w:pPr>
              <w:numPr>
                <w:ilvl w:val="1"/>
                <w:numId w:val="112"/>
              </w:numPr>
              <w:ind w:hanging="684"/>
              <w:rPr>
                <w:rFonts w:ascii="Arial" w:hAnsi="Arial"/>
              </w:rPr>
            </w:pPr>
            <w:r w:rsidRPr="00FF108A">
              <w:rPr>
                <w:rFonts w:ascii="Arial" w:hAnsi="Arial"/>
              </w:rPr>
              <w:t>Rodents</w:t>
            </w:r>
          </w:p>
          <w:p w:rsidR="008B59CA" w:rsidRPr="00FF108A" w:rsidRDefault="008B59CA" w:rsidP="005D01FB">
            <w:pPr>
              <w:numPr>
                <w:ilvl w:val="1"/>
                <w:numId w:val="112"/>
              </w:numPr>
              <w:ind w:hanging="684"/>
              <w:rPr>
                <w:rFonts w:ascii="Arial" w:hAnsi="Arial"/>
              </w:rPr>
            </w:pPr>
            <w:r w:rsidRPr="00FF108A">
              <w:rPr>
                <w:rFonts w:ascii="Arial" w:hAnsi="Arial"/>
              </w:rPr>
              <w:t>Other pests</w:t>
            </w:r>
          </w:p>
        </w:tc>
      </w:tr>
      <w:tr w:rsidR="00DF0684" w:rsidRPr="000D01F8" w:rsidTr="00210A61">
        <w:trPr>
          <w:trHeight w:val="584"/>
        </w:trPr>
        <w:tc>
          <w:tcPr>
            <w:tcW w:w="2718" w:type="dxa"/>
          </w:tcPr>
          <w:p w:rsidR="00DF0684" w:rsidRDefault="00DF0684" w:rsidP="005D01FB">
            <w:pPr>
              <w:numPr>
                <w:ilvl w:val="0"/>
                <w:numId w:val="112"/>
              </w:numPr>
              <w:spacing w:before="60" w:after="60"/>
              <w:rPr>
                <w:rFonts w:ascii="Arial" w:hAnsi="Arial"/>
              </w:rPr>
            </w:pPr>
            <w:r>
              <w:rPr>
                <w:rFonts w:ascii="Arial" w:hAnsi="Arial"/>
              </w:rPr>
              <w:t>Tools and materials</w:t>
            </w:r>
          </w:p>
        </w:tc>
        <w:tc>
          <w:tcPr>
            <w:tcW w:w="7110" w:type="dxa"/>
          </w:tcPr>
          <w:p w:rsidR="00DF0684" w:rsidRPr="00DB6F4A" w:rsidRDefault="00DF0684" w:rsidP="00542A4D">
            <w:pPr>
              <w:rPr>
                <w:rFonts w:ascii="Arial" w:hAnsi="Arial"/>
              </w:rPr>
            </w:pPr>
            <w:r>
              <w:rPr>
                <w:rFonts w:ascii="Arial" w:hAnsi="Arial"/>
              </w:rPr>
              <w:t>Includes but not limited to:</w:t>
            </w:r>
          </w:p>
          <w:p w:rsidR="00DF0684" w:rsidRPr="00DB6F4A" w:rsidRDefault="00DF0684" w:rsidP="005D01FB">
            <w:pPr>
              <w:numPr>
                <w:ilvl w:val="1"/>
                <w:numId w:val="112"/>
              </w:numPr>
              <w:ind w:hanging="684"/>
              <w:rPr>
                <w:rFonts w:ascii="Arial" w:hAnsi="Arial"/>
              </w:rPr>
            </w:pPr>
            <w:r w:rsidRPr="00DB6F4A">
              <w:rPr>
                <w:rFonts w:ascii="Arial" w:hAnsi="Arial"/>
              </w:rPr>
              <w:t>Knapsack/ power sprayers</w:t>
            </w:r>
          </w:p>
          <w:p w:rsidR="00DF0684" w:rsidRPr="00DB6F4A" w:rsidRDefault="00DF0684" w:rsidP="005D01FB">
            <w:pPr>
              <w:numPr>
                <w:ilvl w:val="1"/>
                <w:numId w:val="112"/>
              </w:numPr>
              <w:ind w:hanging="684"/>
              <w:rPr>
                <w:rFonts w:ascii="Arial" w:hAnsi="Arial"/>
              </w:rPr>
            </w:pPr>
            <w:r w:rsidRPr="00DB6F4A">
              <w:rPr>
                <w:rFonts w:ascii="Arial" w:hAnsi="Arial"/>
              </w:rPr>
              <w:t>Measuring devices</w:t>
            </w:r>
          </w:p>
          <w:p w:rsidR="00DF0684" w:rsidRPr="00DB6F4A" w:rsidRDefault="00DF0684" w:rsidP="005D01FB">
            <w:pPr>
              <w:numPr>
                <w:ilvl w:val="1"/>
                <w:numId w:val="112"/>
              </w:numPr>
              <w:ind w:hanging="684"/>
              <w:rPr>
                <w:rFonts w:ascii="Arial" w:hAnsi="Arial"/>
              </w:rPr>
            </w:pPr>
            <w:r w:rsidRPr="00DB6F4A">
              <w:rPr>
                <w:rFonts w:ascii="Arial" w:hAnsi="Arial"/>
              </w:rPr>
              <w:t>Insect traps</w:t>
            </w:r>
          </w:p>
          <w:p w:rsidR="00DF0684" w:rsidRPr="00DB6F4A" w:rsidRDefault="00DF0684" w:rsidP="005D01FB">
            <w:pPr>
              <w:numPr>
                <w:ilvl w:val="1"/>
                <w:numId w:val="112"/>
              </w:numPr>
              <w:ind w:hanging="684"/>
              <w:rPr>
                <w:rFonts w:ascii="Arial" w:hAnsi="Arial"/>
              </w:rPr>
            </w:pPr>
            <w:r w:rsidRPr="00DB6F4A">
              <w:rPr>
                <w:rFonts w:ascii="Arial" w:hAnsi="Arial"/>
              </w:rPr>
              <w:t>Pesticides (bio or synthetic)</w:t>
            </w:r>
          </w:p>
          <w:p w:rsidR="00DF0684" w:rsidRPr="00DB6F4A" w:rsidRDefault="00DF0684" w:rsidP="005D01FB">
            <w:pPr>
              <w:numPr>
                <w:ilvl w:val="1"/>
                <w:numId w:val="112"/>
              </w:numPr>
              <w:ind w:hanging="684"/>
              <w:rPr>
                <w:rFonts w:ascii="Arial" w:hAnsi="Arial"/>
              </w:rPr>
            </w:pPr>
            <w:r w:rsidRPr="00DB6F4A">
              <w:rPr>
                <w:rFonts w:ascii="Arial" w:hAnsi="Arial"/>
              </w:rPr>
              <w:t>Pruning shears</w:t>
            </w:r>
          </w:p>
          <w:p w:rsidR="00DF0684" w:rsidRPr="00DB6F4A" w:rsidRDefault="00DF0684" w:rsidP="005D01FB">
            <w:pPr>
              <w:numPr>
                <w:ilvl w:val="1"/>
                <w:numId w:val="112"/>
              </w:numPr>
              <w:ind w:hanging="684"/>
              <w:rPr>
                <w:rFonts w:ascii="Arial" w:hAnsi="Arial"/>
              </w:rPr>
            </w:pPr>
            <w:r w:rsidRPr="00DB6F4A">
              <w:rPr>
                <w:rFonts w:ascii="Arial" w:hAnsi="Arial"/>
              </w:rPr>
              <w:t>Shovel</w:t>
            </w:r>
          </w:p>
          <w:p w:rsidR="00DF0684" w:rsidRPr="00DB6F4A" w:rsidRDefault="00DF0684" w:rsidP="005D01FB">
            <w:pPr>
              <w:numPr>
                <w:ilvl w:val="1"/>
                <w:numId w:val="112"/>
              </w:numPr>
              <w:ind w:hanging="684"/>
              <w:rPr>
                <w:rFonts w:ascii="Arial" w:hAnsi="Arial"/>
              </w:rPr>
            </w:pPr>
            <w:r w:rsidRPr="00DB6F4A">
              <w:rPr>
                <w:rFonts w:ascii="Arial" w:hAnsi="Arial"/>
              </w:rPr>
              <w:t>Safety gears</w:t>
            </w:r>
          </w:p>
          <w:p w:rsidR="00DF0684" w:rsidRPr="00DB6F4A" w:rsidRDefault="00DF0684" w:rsidP="005D01FB">
            <w:pPr>
              <w:numPr>
                <w:ilvl w:val="1"/>
                <w:numId w:val="112"/>
              </w:numPr>
              <w:ind w:hanging="684"/>
              <w:rPr>
                <w:rFonts w:ascii="Arial" w:hAnsi="Arial"/>
              </w:rPr>
            </w:pPr>
            <w:r w:rsidRPr="00DB6F4A">
              <w:rPr>
                <w:rFonts w:ascii="Arial" w:hAnsi="Arial"/>
              </w:rPr>
              <w:t>Paper/plastic sleeves</w:t>
            </w:r>
          </w:p>
          <w:p w:rsidR="00DF0684" w:rsidRPr="00DB6F4A" w:rsidRDefault="00DF0684" w:rsidP="005D01FB">
            <w:pPr>
              <w:numPr>
                <w:ilvl w:val="1"/>
                <w:numId w:val="112"/>
              </w:numPr>
              <w:ind w:hanging="684"/>
              <w:rPr>
                <w:rFonts w:ascii="Arial" w:hAnsi="Arial"/>
              </w:rPr>
            </w:pPr>
            <w:r w:rsidRPr="00DB6F4A">
              <w:rPr>
                <w:rFonts w:ascii="Arial" w:hAnsi="Arial"/>
              </w:rPr>
              <w:t>Fertilizer</w:t>
            </w:r>
          </w:p>
          <w:p w:rsidR="00DF0684" w:rsidRPr="00DB6F4A" w:rsidRDefault="00DF0684" w:rsidP="005D01FB">
            <w:pPr>
              <w:numPr>
                <w:ilvl w:val="1"/>
                <w:numId w:val="112"/>
              </w:numPr>
              <w:ind w:hanging="684"/>
              <w:rPr>
                <w:rFonts w:ascii="Arial" w:hAnsi="Arial"/>
                <w:strike/>
              </w:rPr>
            </w:pPr>
            <w:r w:rsidRPr="00DB6F4A">
              <w:rPr>
                <w:rFonts w:ascii="Arial" w:hAnsi="Arial"/>
              </w:rPr>
              <w:t>Pail</w:t>
            </w:r>
          </w:p>
          <w:p w:rsidR="00DF0684" w:rsidRPr="00DB6F4A" w:rsidRDefault="00DF0684" w:rsidP="005D01FB">
            <w:pPr>
              <w:numPr>
                <w:ilvl w:val="1"/>
                <w:numId w:val="112"/>
              </w:numPr>
              <w:ind w:hanging="684"/>
              <w:rPr>
                <w:rFonts w:ascii="Arial" w:hAnsi="Arial"/>
              </w:rPr>
            </w:pPr>
            <w:r w:rsidRPr="00DB6F4A">
              <w:rPr>
                <w:rFonts w:ascii="Arial" w:hAnsi="Arial"/>
              </w:rPr>
              <w:t>Measuring cup</w:t>
            </w:r>
          </w:p>
          <w:p w:rsidR="00DF0684" w:rsidRPr="00DB6F4A" w:rsidRDefault="00DF0684" w:rsidP="005D01FB">
            <w:pPr>
              <w:numPr>
                <w:ilvl w:val="1"/>
                <w:numId w:val="112"/>
              </w:numPr>
              <w:ind w:hanging="684"/>
              <w:rPr>
                <w:rFonts w:ascii="Arial" w:hAnsi="Arial"/>
              </w:rPr>
            </w:pPr>
            <w:r w:rsidRPr="00DB6F4A">
              <w:rPr>
                <w:rFonts w:ascii="Arial" w:hAnsi="Arial"/>
              </w:rPr>
              <w:t>Hoe</w:t>
            </w:r>
          </w:p>
          <w:p w:rsidR="00DF0684" w:rsidRPr="00DB6F4A" w:rsidRDefault="00DF0684" w:rsidP="005D01FB">
            <w:pPr>
              <w:numPr>
                <w:ilvl w:val="1"/>
                <w:numId w:val="112"/>
              </w:numPr>
              <w:ind w:hanging="684"/>
              <w:rPr>
                <w:rFonts w:ascii="Arial" w:hAnsi="Arial"/>
              </w:rPr>
            </w:pPr>
            <w:r w:rsidRPr="00DB6F4A">
              <w:rPr>
                <w:rFonts w:ascii="Arial" w:hAnsi="Arial"/>
              </w:rPr>
              <w:t>Shovel</w:t>
            </w:r>
          </w:p>
          <w:p w:rsidR="00DF0684" w:rsidRPr="00DB6F4A" w:rsidRDefault="00DF0684" w:rsidP="005D01FB">
            <w:pPr>
              <w:numPr>
                <w:ilvl w:val="1"/>
                <w:numId w:val="112"/>
              </w:numPr>
              <w:ind w:hanging="684"/>
              <w:rPr>
                <w:rFonts w:ascii="Arial" w:hAnsi="Arial"/>
              </w:rPr>
            </w:pPr>
            <w:r w:rsidRPr="00DB6F4A">
              <w:rPr>
                <w:rFonts w:ascii="Arial" w:hAnsi="Arial"/>
              </w:rPr>
              <w:t>Carabao pulled implements</w:t>
            </w:r>
          </w:p>
          <w:p w:rsidR="00DF0684" w:rsidRPr="00DB6F4A" w:rsidRDefault="00DF0684" w:rsidP="005D01FB">
            <w:pPr>
              <w:numPr>
                <w:ilvl w:val="1"/>
                <w:numId w:val="112"/>
              </w:numPr>
              <w:ind w:hanging="684"/>
              <w:rPr>
                <w:rFonts w:ascii="Arial" w:hAnsi="Arial"/>
              </w:rPr>
            </w:pPr>
            <w:r w:rsidRPr="00DB6F4A">
              <w:rPr>
                <w:rFonts w:ascii="Arial" w:hAnsi="Arial"/>
              </w:rPr>
              <w:t>Pruning shear</w:t>
            </w:r>
          </w:p>
          <w:p w:rsidR="00DF0684" w:rsidRPr="00DB6F4A" w:rsidRDefault="00DF0684" w:rsidP="005D01FB">
            <w:pPr>
              <w:numPr>
                <w:ilvl w:val="1"/>
                <w:numId w:val="112"/>
              </w:numPr>
              <w:ind w:hanging="684"/>
              <w:rPr>
                <w:rFonts w:ascii="Arial" w:hAnsi="Arial"/>
              </w:rPr>
            </w:pPr>
            <w:r w:rsidRPr="00DB6F4A">
              <w:rPr>
                <w:rFonts w:ascii="Arial" w:hAnsi="Arial"/>
              </w:rPr>
              <w:t>Pruning saw</w:t>
            </w:r>
          </w:p>
          <w:p w:rsidR="00DF0684" w:rsidRPr="00DB6F4A" w:rsidRDefault="00DF0684" w:rsidP="005D01FB">
            <w:pPr>
              <w:numPr>
                <w:ilvl w:val="1"/>
                <w:numId w:val="112"/>
              </w:numPr>
              <w:ind w:hanging="684"/>
              <w:rPr>
                <w:rFonts w:ascii="Arial" w:hAnsi="Arial"/>
              </w:rPr>
            </w:pPr>
            <w:r w:rsidRPr="00DB6F4A">
              <w:rPr>
                <w:rFonts w:ascii="Arial" w:hAnsi="Arial"/>
              </w:rPr>
              <w:t>Bolo</w:t>
            </w:r>
          </w:p>
          <w:p w:rsidR="00DF0684" w:rsidRPr="00DB6F4A" w:rsidRDefault="00DF0684" w:rsidP="005D01FB">
            <w:pPr>
              <w:numPr>
                <w:ilvl w:val="1"/>
                <w:numId w:val="112"/>
              </w:numPr>
              <w:ind w:hanging="684"/>
              <w:rPr>
                <w:rFonts w:ascii="Arial" w:hAnsi="Arial"/>
              </w:rPr>
            </w:pPr>
            <w:r>
              <w:rPr>
                <w:rFonts w:ascii="Arial" w:hAnsi="Arial"/>
              </w:rPr>
              <w:t>P</w:t>
            </w:r>
            <w:r w:rsidRPr="00DB6F4A">
              <w:rPr>
                <w:rFonts w:ascii="Arial" w:hAnsi="Arial"/>
              </w:rPr>
              <w:t>aint</w:t>
            </w:r>
          </w:p>
        </w:tc>
      </w:tr>
      <w:tr w:rsidR="008B59CA" w:rsidRPr="000D01F8" w:rsidTr="00210A61">
        <w:trPr>
          <w:trHeight w:val="584"/>
        </w:trPr>
        <w:tc>
          <w:tcPr>
            <w:tcW w:w="2718" w:type="dxa"/>
          </w:tcPr>
          <w:p w:rsidR="008B59CA" w:rsidRDefault="008B59CA" w:rsidP="005D01FB">
            <w:pPr>
              <w:numPr>
                <w:ilvl w:val="0"/>
                <w:numId w:val="112"/>
              </w:numPr>
              <w:spacing w:before="60" w:after="60"/>
              <w:rPr>
                <w:rFonts w:ascii="Arial" w:hAnsi="Arial"/>
              </w:rPr>
            </w:pPr>
            <w:r>
              <w:rPr>
                <w:rFonts w:ascii="Arial" w:hAnsi="Arial"/>
              </w:rPr>
              <w:t>Pest control measures</w:t>
            </w:r>
          </w:p>
        </w:tc>
        <w:tc>
          <w:tcPr>
            <w:tcW w:w="7110" w:type="dxa"/>
          </w:tcPr>
          <w:p w:rsidR="008B59CA" w:rsidRPr="00DB6F4A" w:rsidRDefault="008B59CA" w:rsidP="008B59CA">
            <w:pPr>
              <w:rPr>
                <w:rFonts w:ascii="Arial" w:hAnsi="Arial"/>
              </w:rPr>
            </w:pPr>
            <w:r>
              <w:rPr>
                <w:rFonts w:ascii="Arial" w:hAnsi="Arial"/>
              </w:rPr>
              <w:t>Include but not limited to:</w:t>
            </w:r>
          </w:p>
          <w:p w:rsidR="008B59CA" w:rsidRPr="00DB6F4A" w:rsidRDefault="008B59CA" w:rsidP="005D01FB">
            <w:pPr>
              <w:numPr>
                <w:ilvl w:val="1"/>
                <w:numId w:val="112"/>
              </w:numPr>
              <w:ind w:hanging="684"/>
              <w:rPr>
                <w:rFonts w:ascii="Arial" w:hAnsi="Arial"/>
              </w:rPr>
            </w:pPr>
            <w:r w:rsidRPr="00DB6F4A">
              <w:rPr>
                <w:rFonts w:ascii="Arial" w:hAnsi="Arial"/>
              </w:rPr>
              <w:t xml:space="preserve">Physical </w:t>
            </w:r>
          </w:p>
          <w:p w:rsidR="008B59CA" w:rsidRPr="00DB6F4A" w:rsidRDefault="008B59CA" w:rsidP="005D01FB">
            <w:pPr>
              <w:numPr>
                <w:ilvl w:val="1"/>
                <w:numId w:val="112"/>
              </w:numPr>
              <w:ind w:hanging="684"/>
              <w:rPr>
                <w:rFonts w:ascii="Arial" w:hAnsi="Arial"/>
              </w:rPr>
            </w:pPr>
            <w:r w:rsidRPr="00DB6F4A">
              <w:rPr>
                <w:rFonts w:ascii="Arial" w:hAnsi="Arial"/>
              </w:rPr>
              <w:t>Mechanical</w:t>
            </w:r>
          </w:p>
          <w:p w:rsidR="008B59CA" w:rsidRPr="00DB6F4A" w:rsidRDefault="008B59CA" w:rsidP="005D01FB">
            <w:pPr>
              <w:numPr>
                <w:ilvl w:val="1"/>
                <w:numId w:val="112"/>
              </w:numPr>
              <w:ind w:hanging="684"/>
              <w:rPr>
                <w:rFonts w:ascii="Arial" w:hAnsi="Arial"/>
              </w:rPr>
            </w:pPr>
            <w:r w:rsidRPr="00DB6F4A">
              <w:rPr>
                <w:rFonts w:ascii="Arial" w:hAnsi="Arial"/>
              </w:rPr>
              <w:t>Biological</w:t>
            </w:r>
          </w:p>
          <w:p w:rsidR="008B59CA" w:rsidRPr="00DB6F4A" w:rsidRDefault="008B59CA" w:rsidP="005D01FB">
            <w:pPr>
              <w:numPr>
                <w:ilvl w:val="1"/>
                <w:numId w:val="112"/>
              </w:numPr>
              <w:ind w:hanging="684"/>
              <w:rPr>
                <w:rFonts w:ascii="Arial" w:hAnsi="Arial"/>
              </w:rPr>
            </w:pPr>
            <w:r w:rsidRPr="00DB6F4A">
              <w:rPr>
                <w:rFonts w:ascii="Arial" w:hAnsi="Arial"/>
              </w:rPr>
              <w:t>Cultural</w:t>
            </w:r>
          </w:p>
          <w:p w:rsidR="008B59CA" w:rsidRPr="00DB6F4A" w:rsidRDefault="008B59CA" w:rsidP="005D01FB">
            <w:pPr>
              <w:numPr>
                <w:ilvl w:val="1"/>
                <w:numId w:val="112"/>
              </w:numPr>
              <w:ind w:hanging="684"/>
              <w:rPr>
                <w:rFonts w:ascii="Arial" w:hAnsi="Arial"/>
              </w:rPr>
            </w:pPr>
            <w:r w:rsidRPr="00DB6F4A">
              <w:rPr>
                <w:rFonts w:ascii="Arial" w:hAnsi="Arial"/>
              </w:rPr>
              <w:t>Chemical (biopesticide, synthetic)</w:t>
            </w:r>
          </w:p>
          <w:p w:rsidR="008B59CA" w:rsidRPr="00DB6F4A" w:rsidRDefault="008B59CA" w:rsidP="005D01FB">
            <w:pPr>
              <w:numPr>
                <w:ilvl w:val="1"/>
                <w:numId w:val="112"/>
              </w:numPr>
              <w:ind w:hanging="684"/>
              <w:rPr>
                <w:rFonts w:ascii="Arial" w:hAnsi="Arial"/>
              </w:rPr>
            </w:pPr>
            <w:r w:rsidRPr="00DB6F4A">
              <w:rPr>
                <w:rFonts w:ascii="Arial" w:hAnsi="Arial"/>
              </w:rPr>
              <w:t>IPM</w:t>
            </w:r>
          </w:p>
          <w:p w:rsidR="008B59CA" w:rsidRPr="00DB6F4A" w:rsidRDefault="008B59CA" w:rsidP="005D01FB">
            <w:pPr>
              <w:numPr>
                <w:ilvl w:val="1"/>
                <w:numId w:val="112"/>
              </w:numPr>
              <w:ind w:hanging="684"/>
              <w:rPr>
                <w:rFonts w:ascii="Arial" w:hAnsi="Arial"/>
              </w:rPr>
            </w:pPr>
            <w:r w:rsidRPr="00DB6F4A">
              <w:rPr>
                <w:rFonts w:ascii="Arial" w:hAnsi="Arial"/>
              </w:rPr>
              <w:t>Sanitation</w:t>
            </w:r>
          </w:p>
        </w:tc>
      </w:tr>
      <w:tr w:rsidR="008B59CA" w:rsidRPr="000D01F8" w:rsidTr="00210A61">
        <w:trPr>
          <w:trHeight w:val="584"/>
        </w:trPr>
        <w:tc>
          <w:tcPr>
            <w:tcW w:w="2718" w:type="dxa"/>
          </w:tcPr>
          <w:p w:rsidR="008B59CA" w:rsidRDefault="008B59CA" w:rsidP="005D01FB">
            <w:pPr>
              <w:numPr>
                <w:ilvl w:val="0"/>
                <w:numId w:val="112"/>
              </w:numPr>
              <w:spacing w:before="60" w:after="60"/>
              <w:rPr>
                <w:rFonts w:ascii="Arial" w:hAnsi="Arial"/>
              </w:rPr>
            </w:pPr>
            <w:r>
              <w:rPr>
                <w:rFonts w:ascii="Arial" w:hAnsi="Arial"/>
              </w:rPr>
              <w:t>Fertilizer</w:t>
            </w:r>
            <w:r w:rsidR="00F06BDA">
              <w:rPr>
                <w:rFonts w:ascii="Arial" w:hAnsi="Arial"/>
              </w:rPr>
              <w:t>s</w:t>
            </w:r>
          </w:p>
        </w:tc>
        <w:tc>
          <w:tcPr>
            <w:tcW w:w="7110" w:type="dxa"/>
          </w:tcPr>
          <w:p w:rsidR="00F06BDA" w:rsidRDefault="00F06BDA" w:rsidP="004727C1">
            <w:pPr>
              <w:ind w:left="108" w:hanging="108"/>
              <w:rPr>
                <w:rFonts w:ascii="Arial" w:hAnsi="Arial"/>
              </w:rPr>
            </w:pPr>
            <w:r>
              <w:rPr>
                <w:rFonts w:ascii="Arial" w:hAnsi="Arial"/>
              </w:rPr>
              <w:t>Include the following:</w:t>
            </w:r>
          </w:p>
          <w:p w:rsidR="008B59CA" w:rsidRDefault="008B59CA" w:rsidP="005D01FB">
            <w:pPr>
              <w:numPr>
                <w:ilvl w:val="1"/>
                <w:numId w:val="112"/>
              </w:numPr>
              <w:ind w:hanging="684"/>
              <w:rPr>
                <w:rFonts w:ascii="Arial" w:hAnsi="Arial"/>
              </w:rPr>
            </w:pPr>
            <w:r>
              <w:rPr>
                <w:rFonts w:ascii="Arial" w:hAnsi="Arial"/>
              </w:rPr>
              <w:t xml:space="preserve">Organic </w:t>
            </w:r>
          </w:p>
          <w:p w:rsidR="008B59CA" w:rsidRDefault="008B59CA" w:rsidP="005D01FB">
            <w:pPr>
              <w:numPr>
                <w:ilvl w:val="1"/>
                <w:numId w:val="112"/>
              </w:numPr>
              <w:ind w:hanging="684"/>
              <w:rPr>
                <w:rFonts w:ascii="Arial" w:hAnsi="Arial"/>
              </w:rPr>
            </w:pPr>
            <w:r>
              <w:rPr>
                <w:rFonts w:ascii="Arial" w:hAnsi="Arial"/>
              </w:rPr>
              <w:t>Inorganic</w:t>
            </w:r>
          </w:p>
        </w:tc>
      </w:tr>
      <w:tr w:rsidR="008B59CA" w:rsidRPr="000D01F8" w:rsidTr="00210A61">
        <w:trPr>
          <w:trHeight w:val="584"/>
        </w:trPr>
        <w:tc>
          <w:tcPr>
            <w:tcW w:w="2718" w:type="dxa"/>
          </w:tcPr>
          <w:p w:rsidR="008B59CA" w:rsidRDefault="008B59CA" w:rsidP="005D01FB">
            <w:pPr>
              <w:numPr>
                <w:ilvl w:val="0"/>
                <w:numId w:val="112"/>
              </w:numPr>
              <w:spacing w:before="60" w:after="60"/>
              <w:rPr>
                <w:rFonts w:ascii="Arial" w:hAnsi="Arial"/>
              </w:rPr>
            </w:pPr>
            <w:r>
              <w:rPr>
                <w:rFonts w:ascii="Arial" w:hAnsi="Arial"/>
              </w:rPr>
              <w:t>Method of fertilizer application</w:t>
            </w:r>
          </w:p>
        </w:tc>
        <w:tc>
          <w:tcPr>
            <w:tcW w:w="7110" w:type="dxa"/>
          </w:tcPr>
          <w:p w:rsidR="00F06BDA" w:rsidRDefault="00F06BDA" w:rsidP="004727C1">
            <w:pPr>
              <w:ind w:left="108" w:hanging="108"/>
              <w:rPr>
                <w:rFonts w:ascii="Arial" w:hAnsi="Arial"/>
              </w:rPr>
            </w:pPr>
            <w:r>
              <w:rPr>
                <w:rFonts w:ascii="Arial" w:hAnsi="Arial"/>
              </w:rPr>
              <w:t>Include but not limited to the following:</w:t>
            </w:r>
          </w:p>
          <w:p w:rsidR="008B59CA" w:rsidRDefault="008B59CA" w:rsidP="005D01FB">
            <w:pPr>
              <w:numPr>
                <w:ilvl w:val="1"/>
                <w:numId w:val="112"/>
              </w:numPr>
              <w:ind w:hanging="684"/>
              <w:rPr>
                <w:rFonts w:ascii="Arial" w:hAnsi="Arial"/>
              </w:rPr>
            </w:pPr>
            <w:r>
              <w:rPr>
                <w:rFonts w:ascii="Arial" w:hAnsi="Arial"/>
              </w:rPr>
              <w:t>Basal</w:t>
            </w:r>
          </w:p>
          <w:p w:rsidR="008B59CA" w:rsidRDefault="008B59CA" w:rsidP="005D01FB">
            <w:pPr>
              <w:numPr>
                <w:ilvl w:val="1"/>
                <w:numId w:val="112"/>
              </w:numPr>
              <w:ind w:hanging="684"/>
              <w:rPr>
                <w:rFonts w:ascii="Arial" w:hAnsi="Arial"/>
              </w:rPr>
            </w:pPr>
            <w:r>
              <w:rPr>
                <w:rFonts w:ascii="Arial" w:hAnsi="Arial"/>
              </w:rPr>
              <w:t>Sidedress</w:t>
            </w:r>
          </w:p>
          <w:p w:rsidR="008B59CA" w:rsidRDefault="008B59CA" w:rsidP="005D01FB">
            <w:pPr>
              <w:numPr>
                <w:ilvl w:val="1"/>
                <w:numId w:val="112"/>
              </w:numPr>
              <w:ind w:hanging="684"/>
              <w:rPr>
                <w:rFonts w:ascii="Arial" w:hAnsi="Arial"/>
              </w:rPr>
            </w:pPr>
            <w:r>
              <w:rPr>
                <w:rFonts w:ascii="Arial" w:hAnsi="Arial"/>
              </w:rPr>
              <w:t>Topdress</w:t>
            </w:r>
          </w:p>
          <w:p w:rsidR="008B59CA" w:rsidRDefault="008B59CA" w:rsidP="005D01FB">
            <w:pPr>
              <w:numPr>
                <w:ilvl w:val="1"/>
                <w:numId w:val="112"/>
              </w:numPr>
              <w:ind w:hanging="684"/>
              <w:rPr>
                <w:rFonts w:ascii="Arial" w:hAnsi="Arial"/>
              </w:rPr>
            </w:pPr>
            <w:r>
              <w:rPr>
                <w:rFonts w:ascii="Arial" w:hAnsi="Arial"/>
              </w:rPr>
              <w:t>Localized</w:t>
            </w:r>
          </w:p>
          <w:p w:rsidR="008B59CA" w:rsidRDefault="008B59CA" w:rsidP="005D01FB">
            <w:pPr>
              <w:numPr>
                <w:ilvl w:val="1"/>
                <w:numId w:val="112"/>
              </w:numPr>
              <w:ind w:hanging="684"/>
              <w:rPr>
                <w:rFonts w:ascii="Arial" w:hAnsi="Arial"/>
              </w:rPr>
            </w:pPr>
            <w:r>
              <w:rPr>
                <w:rFonts w:ascii="Arial" w:hAnsi="Arial"/>
              </w:rPr>
              <w:t>Band</w:t>
            </w:r>
          </w:p>
          <w:p w:rsidR="008B59CA" w:rsidRDefault="008B59CA" w:rsidP="005D01FB">
            <w:pPr>
              <w:numPr>
                <w:ilvl w:val="1"/>
                <w:numId w:val="112"/>
              </w:numPr>
              <w:ind w:hanging="684"/>
              <w:rPr>
                <w:rFonts w:ascii="Arial" w:hAnsi="Arial"/>
              </w:rPr>
            </w:pPr>
            <w:r>
              <w:rPr>
                <w:rFonts w:ascii="Arial" w:hAnsi="Arial"/>
              </w:rPr>
              <w:t>Foliar/Spray</w:t>
            </w:r>
          </w:p>
          <w:p w:rsidR="008B59CA" w:rsidRDefault="008B59CA" w:rsidP="005D01FB">
            <w:pPr>
              <w:numPr>
                <w:ilvl w:val="1"/>
                <w:numId w:val="112"/>
              </w:numPr>
              <w:ind w:hanging="684"/>
              <w:rPr>
                <w:rFonts w:ascii="Arial" w:hAnsi="Arial"/>
              </w:rPr>
            </w:pPr>
            <w:r>
              <w:rPr>
                <w:rFonts w:ascii="Arial" w:hAnsi="Arial"/>
              </w:rPr>
              <w:lastRenderedPageBreak/>
              <w:t>Broadcast</w:t>
            </w:r>
          </w:p>
        </w:tc>
      </w:tr>
      <w:tr w:rsidR="008B59CA" w:rsidRPr="000D01F8" w:rsidTr="00210A61">
        <w:trPr>
          <w:trHeight w:val="584"/>
        </w:trPr>
        <w:tc>
          <w:tcPr>
            <w:tcW w:w="2718" w:type="dxa"/>
          </w:tcPr>
          <w:p w:rsidR="008B59CA" w:rsidRDefault="008B59CA" w:rsidP="005D01FB">
            <w:pPr>
              <w:numPr>
                <w:ilvl w:val="0"/>
                <w:numId w:val="112"/>
              </w:numPr>
              <w:spacing w:before="60" w:after="60"/>
              <w:rPr>
                <w:rFonts w:ascii="Arial" w:hAnsi="Arial"/>
              </w:rPr>
            </w:pPr>
            <w:r>
              <w:rPr>
                <w:rFonts w:ascii="Arial" w:hAnsi="Arial"/>
              </w:rPr>
              <w:lastRenderedPageBreak/>
              <w:t>Watering</w:t>
            </w:r>
          </w:p>
        </w:tc>
        <w:tc>
          <w:tcPr>
            <w:tcW w:w="7110" w:type="dxa"/>
          </w:tcPr>
          <w:p w:rsidR="00F06BDA" w:rsidRDefault="00F06BDA" w:rsidP="00F06BDA">
            <w:pPr>
              <w:ind w:left="108"/>
              <w:rPr>
                <w:rFonts w:ascii="Arial" w:hAnsi="Arial"/>
              </w:rPr>
            </w:pPr>
            <w:r>
              <w:rPr>
                <w:rFonts w:ascii="Arial" w:hAnsi="Arial"/>
              </w:rPr>
              <w:t>Include but not limited to:</w:t>
            </w:r>
          </w:p>
          <w:p w:rsidR="008B59CA" w:rsidRPr="00813BEA" w:rsidRDefault="008B59CA" w:rsidP="005D01FB">
            <w:pPr>
              <w:numPr>
                <w:ilvl w:val="1"/>
                <w:numId w:val="112"/>
              </w:numPr>
              <w:ind w:hanging="684"/>
              <w:rPr>
                <w:rFonts w:ascii="Arial" w:hAnsi="Arial"/>
              </w:rPr>
            </w:pPr>
            <w:r>
              <w:rPr>
                <w:rFonts w:ascii="Arial" w:hAnsi="Arial"/>
              </w:rPr>
              <w:t>Drip</w:t>
            </w:r>
          </w:p>
          <w:p w:rsidR="008B59CA" w:rsidRDefault="008B59CA" w:rsidP="005D01FB">
            <w:pPr>
              <w:numPr>
                <w:ilvl w:val="1"/>
                <w:numId w:val="112"/>
              </w:numPr>
              <w:ind w:hanging="684"/>
              <w:rPr>
                <w:rFonts w:ascii="Arial" w:hAnsi="Arial"/>
              </w:rPr>
            </w:pPr>
            <w:r>
              <w:rPr>
                <w:rFonts w:ascii="Arial" w:hAnsi="Arial"/>
              </w:rPr>
              <w:t>Furrow</w:t>
            </w:r>
          </w:p>
          <w:p w:rsidR="008B59CA" w:rsidRDefault="008B59CA" w:rsidP="005D01FB">
            <w:pPr>
              <w:numPr>
                <w:ilvl w:val="1"/>
                <w:numId w:val="112"/>
              </w:numPr>
              <w:ind w:hanging="684"/>
              <w:rPr>
                <w:rFonts w:ascii="Arial" w:hAnsi="Arial"/>
              </w:rPr>
            </w:pPr>
            <w:r>
              <w:rPr>
                <w:rFonts w:ascii="Arial" w:hAnsi="Arial"/>
              </w:rPr>
              <w:t>Sprinkler</w:t>
            </w:r>
          </w:p>
        </w:tc>
      </w:tr>
      <w:tr w:rsidR="008E0162" w:rsidRPr="00DE4A2B" w:rsidTr="00210A61">
        <w:trPr>
          <w:trHeight w:val="584"/>
        </w:trPr>
        <w:tc>
          <w:tcPr>
            <w:tcW w:w="2718" w:type="dxa"/>
          </w:tcPr>
          <w:p w:rsidR="008E0162" w:rsidRPr="008811F0" w:rsidRDefault="008E0162" w:rsidP="005D01FB">
            <w:pPr>
              <w:numPr>
                <w:ilvl w:val="0"/>
                <w:numId w:val="112"/>
              </w:numPr>
              <w:spacing w:before="60" w:after="60"/>
              <w:rPr>
                <w:rFonts w:ascii="Arial" w:hAnsi="Arial"/>
              </w:rPr>
            </w:pPr>
            <w:r w:rsidRPr="008811F0">
              <w:rPr>
                <w:rFonts w:ascii="Arial" w:hAnsi="Arial"/>
              </w:rPr>
              <w:t>Rejuvenati</w:t>
            </w:r>
            <w:r>
              <w:rPr>
                <w:rFonts w:ascii="Arial" w:hAnsi="Arial"/>
              </w:rPr>
              <w:t>ng</w:t>
            </w:r>
            <w:r w:rsidRPr="008811F0">
              <w:rPr>
                <w:rFonts w:ascii="Arial" w:hAnsi="Arial"/>
              </w:rPr>
              <w:t xml:space="preserve"> activities</w:t>
            </w:r>
          </w:p>
        </w:tc>
        <w:tc>
          <w:tcPr>
            <w:tcW w:w="7110" w:type="dxa"/>
          </w:tcPr>
          <w:p w:rsidR="008E0162" w:rsidRDefault="008E0162" w:rsidP="00F55514">
            <w:pPr>
              <w:rPr>
                <w:rFonts w:ascii="Arial" w:hAnsi="Arial"/>
              </w:rPr>
            </w:pPr>
            <w:r>
              <w:rPr>
                <w:rFonts w:ascii="Arial" w:hAnsi="Arial"/>
              </w:rPr>
              <w:t>Include but not limited to the following:</w:t>
            </w:r>
          </w:p>
          <w:p w:rsidR="008E0162" w:rsidRPr="008811F0" w:rsidRDefault="008E0162" w:rsidP="005D01FB">
            <w:pPr>
              <w:numPr>
                <w:ilvl w:val="1"/>
                <w:numId w:val="112"/>
              </w:numPr>
              <w:ind w:hanging="684"/>
              <w:rPr>
                <w:rFonts w:ascii="Arial" w:hAnsi="Arial"/>
              </w:rPr>
            </w:pPr>
            <w:r>
              <w:rPr>
                <w:rFonts w:ascii="Arial" w:hAnsi="Arial"/>
              </w:rPr>
              <w:t>G</w:t>
            </w:r>
            <w:r w:rsidRPr="008811F0">
              <w:rPr>
                <w:rFonts w:ascii="Arial" w:hAnsi="Arial"/>
              </w:rPr>
              <w:t>rafting</w:t>
            </w:r>
          </w:p>
          <w:p w:rsidR="008E0162" w:rsidRPr="008811F0" w:rsidRDefault="008E0162" w:rsidP="005D01FB">
            <w:pPr>
              <w:numPr>
                <w:ilvl w:val="1"/>
                <w:numId w:val="112"/>
              </w:numPr>
              <w:ind w:hanging="684"/>
              <w:rPr>
                <w:rFonts w:ascii="Arial" w:hAnsi="Arial"/>
              </w:rPr>
            </w:pPr>
            <w:r w:rsidRPr="008811F0">
              <w:rPr>
                <w:rFonts w:ascii="Arial" w:hAnsi="Arial"/>
              </w:rPr>
              <w:t>Ratooning</w:t>
            </w:r>
          </w:p>
          <w:p w:rsidR="008E0162" w:rsidRPr="00D97324" w:rsidRDefault="008E0162" w:rsidP="005D01FB">
            <w:pPr>
              <w:numPr>
                <w:ilvl w:val="1"/>
                <w:numId w:val="112"/>
              </w:numPr>
              <w:ind w:hanging="684"/>
              <w:rPr>
                <w:rFonts w:ascii="Arial" w:hAnsi="Arial"/>
                <w:strike/>
              </w:rPr>
            </w:pPr>
            <w:r w:rsidRPr="008811F0">
              <w:rPr>
                <w:rFonts w:ascii="Arial" w:hAnsi="Arial"/>
              </w:rPr>
              <w:t>De-suckering</w:t>
            </w:r>
          </w:p>
        </w:tc>
      </w:tr>
      <w:tr w:rsidR="008E0162" w:rsidRPr="00DE4A2B" w:rsidTr="00210A61">
        <w:trPr>
          <w:trHeight w:val="584"/>
        </w:trPr>
        <w:tc>
          <w:tcPr>
            <w:tcW w:w="2718" w:type="dxa"/>
          </w:tcPr>
          <w:p w:rsidR="008E0162" w:rsidRPr="00DE4A2B" w:rsidRDefault="008E0162" w:rsidP="005D01FB">
            <w:pPr>
              <w:numPr>
                <w:ilvl w:val="0"/>
                <w:numId w:val="112"/>
              </w:numPr>
              <w:spacing w:before="60" w:after="60"/>
              <w:rPr>
                <w:rFonts w:ascii="Arial" w:hAnsi="Arial"/>
              </w:rPr>
            </w:pPr>
            <w:r>
              <w:rPr>
                <w:rFonts w:ascii="Arial" w:hAnsi="Arial"/>
              </w:rPr>
              <w:t>G</w:t>
            </w:r>
            <w:r w:rsidRPr="00DE4A2B">
              <w:rPr>
                <w:rFonts w:ascii="Arial" w:hAnsi="Arial"/>
              </w:rPr>
              <w:t xml:space="preserve">rowth </w:t>
            </w:r>
            <w:r>
              <w:rPr>
                <w:rFonts w:ascii="Arial" w:hAnsi="Arial"/>
              </w:rPr>
              <w:t>training technique</w:t>
            </w:r>
          </w:p>
        </w:tc>
        <w:tc>
          <w:tcPr>
            <w:tcW w:w="7110" w:type="dxa"/>
          </w:tcPr>
          <w:p w:rsidR="008E0162" w:rsidRDefault="008E0162" w:rsidP="00F55514">
            <w:pPr>
              <w:ind w:left="108"/>
              <w:rPr>
                <w:rFonts w:ascii="Arial" w:hAnsi="Arial"/>
              </w:rPr>
            </w:pPr>
            <w:r>
              <w:rPr>
                <w:rFonts w:ascii="Arial" w:hAnsi="Arial"/>
              </w:rPr>
              <w:t>Include but not limited to the following:</w:t>
            </w:r>
          </w:p>
          <w:p w:rsidR="008E0162" w:rsidRPr="00DE4A2B" w:rsidRDefault="008E0162" w:rsidP="005D01FB">
            <w:pPr>
              <w:numPr>
                <w:ilvl w:val="1"/>
                <w:numId w:val="112"/>
              </w:numPr>
              <w:ind w:hanging="684"/>
              <w:rPr>
                <w:rFonts w:ascii="Arial" w:hAnsi="Arial"/>
              </w:rPr>
            </w:pPr>
            <w:r w:rsidRPr="00DE4A2B">
              <w:rPr>
                <w:rFonts w:ascii="Arial" w:hAnsi="Arial"/>
              </w:rPr>
              <w:t>Hardening</w:t>
            </w:r>
          </w:p>
          <w:p w:rsidR="008E0162" w:rsidRPr="00DE4A2B" w:rsidRDefault="008E0162" w:rsidP="005D01FB">
            <w:pPr>
              <w:numPr>
                <w:ilvl w:val="1"/>
                <w:numId w:val="112"/>
              </w:numPr>
              <w:ind w:hanging="684"/>
              <w:rPr>
                <w:rFonts w:ascii="Arial" w:hAnsi="Arial"/>
              </w:rPr>
            </w:pPr>
            <w:r w:rsidRPr="00DE4A2B">
              <w:rPr>
                <w:rFonts w:ascii="Arial" w:hAnsi="Arial"/>
              </w:rPr>
              <w:t>Pricking</w:t>
            </w:r>
          </w:p>
          <w:p w:rsidR="008E0162" w:rsidRPr="00DE4A2B" w:rsidRDefault="008E0162" w:rsidP="005D01FB">
            <w:pPr>
              <w:numPr>
                <w:ilvl w:val="1"/>
                <w:numId w:val="112"/>
              </w:numPr>
              <w:ind w:hanging="684"/>
              <w:rPr>
                <w:rFonts w:ascii="Arial" w:hAnsi="Arial"/>
              </w:rPr>
            </w:pPr>
            <w:r w:rsidRPr="00DE4A2B">
              <w:rPr>
                <w:rFonts w:ascii="Arial" w:hAnsi="Arial"/>
              </w:rPr>
              <w:t>Thinning</w:t>
            </w:r>
          </w:p>
        </w:tc>
      </w:tr>
    </w:tbl>
    <w:p w:rsidR="008B59CA" w:rsidRPr="000D01F8" w:rsidRDefault="008B59CA" w:rsidP="008B59CA">
      <w:pPr>
        <w:ind w:left="2970" w:hanging="2970"/>
        <w:rPr>
          <w:rFonts w:ascii="Arial" w:hAnsi="Arial" w:cs="Arial"/>
          <w:b/>
        </w:rPr>
      </w:pPr>
    </w:p>
    <w:p w:rsidR="008B59CA" w:rsidRDefault="008B59CA" w:rsidP="008B59CA">
      <w:pPr>
        <w:pStyle w:val="Heading3"/>
        <w:rPr>
          <w:rFonts w:cs="Arial"/>
          <w:b/>
        </w:rPr>
      </w:pPr>
      <w:r w:rsidRPr="000D01F8">
        <w:rPr>
          <w:rFonts w:cs="Arial"/>
          <w:b/>
        </w:rPr>
        <w:br w:type="page"/>
      </w:r>
      <w:r w:rsidRPr="000D01F8">
        <w:rPr>
          <w:rFonts w:cs="Arial"/>
          <w:b/>
        </w:rPr>
        <w:lastRenderedPageBreak/>
        <w:t>EVIDENCE GUIDE</w:t>
      </w:r>
    </w:p>
    <w:p w:rsidR="00210A61" w:rsidRPr="00210A61" w:rsidRDefault="00210A61" w:rsidP="00210A61">
      <w:pPr>
        <w:rPr>
          <w:lang w:val="x-none" w:eastAsia="x-none"/>
        </w:rPr>
      </w:pPr>
    </w:p>
    <w:p w:rsidR="008B59CA" w:rsidRPr="000D01F8" w:rsidRDefault="008B59CA" w:rsidP="008B59CA">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6555"/>
      </w:tblGrid>
      <w:tr w:rsidR="008B59CA" w:rsidRPr="00F8591A" w:rsidTr="008B59CA">
        <w:tc>
          <w:tcPr>
            <w:tcW w:w="2895" w:type="dxa"/>
          </w:tcPr>
          <w:p w:rsidR="008B59CA" w:rsidRDefault="008B59CA" w:rsidP="005D01FB">
            <w:pPr>
              <w:numPr>
                <w:ilvl w:val="0"/>
                <w:numId w:val="113"/>
              </w:numPr>
              <w:spacing w:before="60" w:after="60"/>
              <w:rPr>
                <w:rFonts w:ascii="Arial" w:hAnsi="Arial"/>
              </w:rPr>
            </w:pPr>
            <w:r>
              <w:rPr>
                <w:rFonts w:ascii="Arial" w:hAnsi="Arial"/>
              </w:rPr>
              <w:t>Critical Aspects of Competency</w:t>
            </w:r>
          </w:p>
        </w:tc>
        <w:tc>
          <w:tcPr>
            <w:tcW w:w="6555" w:type="dxa"/>
          </w:tcPr>
          <w:p w:rsidR="008B59CA" w:rsidRPr="00210A61" w:rsidRDefault="008B59CA" w:rsidP="008B59CA">
            <w:pPr>
              <w:pStyle w:val="BodyText"/>
              <w:ind w:left="163"/>
              <w:rPr>
                <w:b/>
              </w:rPr>
            </w:pPr>
            <w:r w:rsidRPr="00210A61">
              <w:rPr>
                <w:b/>
              </w:rPr>
              <w:t>Assessment requires evidence that the candidate:</w:t>
            </w:r>
          </w:p>
          <w:p w:rsidR="008B59CA" w:rsidRPr="00DB6F4A" w:rsidRDefault="008B59CA" w:rsidP="005D01FB">
            <w:pPr>
              <w:numPr>
                <w:ilvl w:val="1"/>
                <w:numId w:val="113"/>
              </w:numPr>
              <w:ind w:hanging="629"/>
              <w:rPr>
                <w:rFonts w:ascii="Arial" w:hAnsi="Arial"/>
              </w:rPr>
            </w:pPr>
            <w:r w:rsidRPr="00DB6F4A">
              <w:rPr>
                <w:rFonts w:ascii="Arial" w:hAnsi="Arial"/>
              </w:rPr>
              <w:t xml:space="preserve">Performed pruning </w:t>
            </w:r>
            <w:r w:rsidRPr="00CD71BA">
              <w:rPr>
                <w:rFonts w:ascii="Arial" w:hAnsi="Arial"/>
              </w:rPr>
              <w:t>according to crops</w:t>
            </w:r>
          </w:p>
          <w:p w:rsidR="008B59CA" w:rsidRPr="00DB6F4A" w:rsidRDefault="008B59CA" w:rsidP="005D01FB">
            <w:pPr>
              <w:numPr>
                <w:ilvl w:val="1"/>
                <w:numId w:val="113"/>
              </w:numPr>
              <w:ind w:hanging="629"/>
              <w:rPr>
                <w:rFonts w:ascii="Arial" w:hAnsi="Arial"/>
              </w:rPr>
            </w:pPr>
            <w:r w:rsidRPr="004D7FF4">
              <w:rPr>
                <w:rFonts w:ascii="Arial" w:hAnsi="Arial"/>
              </w:rPr>
              <w:t>Controlled</w:t>
            </w:r>
            <w:r w:rsidRPr="00DB6F4A">
              <w:rPr>
                <w:rFonts w:ascii="Arial" w:hAnsi="Arial"/>
              </w:rPr>
              <w:t xml:space="preserve"> </w:t>
            </w:r>
            <w:r>
              <w:rPr>
                <w:rFonts w:ascii="Arial" w:hAnsi="Arial"/>
              </w:rPr>
              <w:t>weed population</w:t>
            </w:r>
          </w:p>
          <w:p w:rsidR="008B59CA" w:rsidRPr="00DB6F4A" w:rsidRDefault="008B59CA" w:rsidP="005D01FB">
            <w:pPr>
              <w:numPr>
                <w:ilvl w:val="1"/>
                <w:numId w:val="113"/>
              </w:numPr>
              <w:ind w:hanging="629"/>
              <w:rPr>
                <w:rFonts w:ascii="Arial" w:hAnsi="Arial"/>
              </w:rPr>
            </w:pPr>
            <w:r w:rsidRPr="00DB6F4A">
              <w:rPr>
                <w:rFonts w:ascii="Arial" w:hAnsi="Arial"/>
              </w:rPr>
              <w:t>Monitored pests</w:t>
            </w:r>
            <w:r w:rsidR="00061010">
              <w:rPr>
                <w:rFonts w:ascii="Arial" w:hAnsi="Arial"/>
              </w:rPr>
              <w:t xml:space="preserve"> through recording and reporting</w:t>
            </w:r>
            <w:r w:rsidR="00001FD8">
              <w:rPr>
                <w:rFonts w:ascii="Arial" w:hAnsi="Arial"/>
              </w:rPr>
              <w:t xml:space="preserve"> of pests incidence.</w:t>
            </w:r>
          </w:p>
          <w:p w:rsidR="008B59CA" w:rsidRPr="00DB6F4A" w:rsidRDefault="008B59CA" w:rsidP="005D01FB">
            <w:pPr>
              <w:numPr>
                <w:ilvl w:val="1"/>
                <w:numId w:val="113"/>
              </w:numPr>
              <w:ind w:hanging="629"/>
              <w:rPr>
                <w:rFonts w:ascii="Arial" w:hAnsi="Arial"/>
              </w:rPr>
            </w:pPr>
            <w:r w:rsidRPr="00DB6F4A">
              <w:rPr>
                <w:rFonts w:ascii="Arial" w:hAnsi="Arial"/>
              </w:rPr>
              <w:t>Practiced pest control measures</w:t>
            </w:r>
          </w:p>
          <w:p w:rsidR="008B59CA" w:rsidRPr="00DB6F4A" w:rsidRDefault="008B59CA" w:rsidP="005D01FB">
            <w:pPr>
              <w:numPr>
                <w:ilvl w:val="1"/>
                <w:numId w:val="113"/>
              </w:numPr>
              <w:ind w:hanging="629"/>
              <w:rPr>
                <w:rFonts w:ascii="Arial" w:hAnsi="Arial"/>
              </w:rPr>
            </w:pPr>
            <w:r w:rsidRPr="00DB6F4A">
              <w:rPr>
                <w:rFonts w:ascii="Arial" w:hAnsi="Arial"/>
              </w:rPr>
              <w:t>Applied fertilizer with appropriate method</w:t>
            </w:r>
          </w:p>
          <w:p w:rsidR="008B59CA" w:rsidRPr="00CD24F5" w:rsidRDefault="008B59CA" w:rsidP="005D01FB">
            <w:pPr>
              <w:numPr>
                <w:ilvl w:val="1"/>
                <w:numId w:val="113"/>
              </w:numPr>
              <w:ind w:hanging="629"/>
              <w:rPr>
                <w:rFonts w:ascii="Arial" w:hAnsi="Arial"/>
              </w:rPr>
            </w:pPr>
            <w:r w:rsidRPr="00DB6F4A">
              <w:rPr>
                <w:rFonts w:ascii="Arial" w:hAnsi="Arial"/>
              </w:rPr>
              <w:t xml:space="preserve">Applied </w:t>
            </w:r>
            <w:r w:rsidRPr="00CF44F8">
              <w:rPr>
                <w:rFonts w:ascii="Arial" w:hAnsi="Arial"/>
              </w:rPr>
              <w:t xml:space="preserve">proper </w:t>
            </w:r>
            <w:r w:rsidRPr="004D7FF4">
              <w:rPr>
                <w:rFonts w:ascii="Arial" w:hAnsi="Arial"/>
              </w:rPr>
              <w:t>irrigation/watering of crops</w:t>
            </w:r>
          </w:p>
          <w:p w:rsidR="008B59CA" w:rsidRPr="004D7FF4" w:rsidRDefault="00FC558F" w:rsidP="005D01FB">
            <w:pPr>
              <w:numPr>
                <w:ilvl w:val="1"/>
                <w:numId w:val="113"/>
              </w:numPr>
              <w:ind w:hanging="629"/>
              <w:rPr>
                <w:rFonts w:ascii="Arial" w:hAnsi="Arial" w:cs="Arial"/>
              </w:rPr>
            </w:pPr>
            <w:r>
              <w:rPr>
                <w:rFonts w:ascii="Arial" w:hAnsi="Arial" w:cs="Arial"/>
              </w:rPr>
              <w:t>Carried</w:t>
            </w:r>
            <w:r w:rsidR="008B59CA" w:rsidRPr="004D7FF4">
              <w:rPr>
                <w:rFonts w:ascii="Arial" w:hAnsi="Arial" w:cs="Arial"/>
              </w:rPr>
              <w:t xml:space="preserve"> out cultivation practices based on crop requirement</w:t>
            </w:r>
          </w:p>
          <w:p w:rsidR="008B59CA" w:rsidRPr="004D7FF4" w:rsidRDefault="00DF0684" w:rsidP="005D01FB">
            <w:pPr>
              <w:numPr>
                <w:ilvl w:val="1"/>
                <w:numId w:val="113"/>
              </w:numPr>
              <w:ind w:hanging="629"/>
              <w:rPr>
                <w:rFonts w:ascii="Arial" w:hAnsi="Arial" w:cs="Arial"/>
              </w:rPr>
            </w:pPr>
            <w:r>
              <w:rPr>
                <w:rFonts w:ascii="Arial" w:hAnsi="Arial" w:cs="Arial"/>
              </w:rPr>
              <w:t>Performed</w:t>
            </w:r>
            <w:r w:rsidR="008B59CA" w:rsidRPr="004D7FF4">
              <w:rPr>
                <w:rFonts w:ascii="Arial" w:hAnsi="Arial" w:cs="Arial"/>
              </w:rPr>
              <w:t xml:space="preserve"> rejuvenating activities</w:t>
            </w:r>
          </w:p>
          <w:p w:rsidR="008B59CA" w:rsidRPr="004D7FF4" w:rsidRDefault="00DF0684" w:rsidP="005D01FB">
            <w:pPr>
              <w:numPr>
                <w:ilvl w:val="1"/>
                <w:numId w:val="113"/>
              </w:numPr>
              <w:ind w:hanging="629"/>
              <w:rPr>
                <w:rFonts w:ascii="Arial" w:hAnsi="Arial" w:cs="Arial"/>
              </w:rPr>
            </w:pPr>
            <w:r>
              <w:rPr>
                <w:rFonts w:ascii="Arial" w:hAnsi="Arial" w:cs="Arial"/>
              </w:rPr>
              <w:t>Performed</w:t>
            </w:r>
            <w:r w:rsidR="008B59CA" w:rsidRPr="004D7FF4">
              <w:rPr>
                <w:rFonts w:ascii="Arial" w:hAnsi="Arial" w:cs="Arial"/>
              </w:rPr>
              <w:t xml:space="preserve"> growth training technique for different crops</w:t>
            </w:r>
          </w:p>
          <w:p w:rsidR="008B59CA" w:rsidRPr="004D7FF4" w:rsidRDefault="00DF0684" w:rsidP="005D01FB">
            <w:pPr>
              <w:numPr>
                <w:ilvl w:val="1"/>
                <w:numId w:val="113"/>
              </w:numPr>
              <w:ind w:hanging="629"/>
              <w:rPr>
                <w:rFonts w:ascii="Arial" w:hAnsi="Arial" w:cs="Arial"/>
              </w:rPr>
            </w:pPr>
            <w:r>
              <w:rPr>
                <w:rFonts w:ascii="Arial" w:hAnsi="Arial" w:cs="Arial"/>
              </w:rPr>
              <w:t>Carried</w:t>
            </w:r>
            <w:r w:rsidR="008B59CA" w:rsidRPr="004D7FF4">
              <w:rPr>
                <w:rFonts w:ascii="Arial" w:hAnsi="Arial" w:cs="Arial"/>
              </w:rPr>
              <w:t xml:space="preserve"> out mulching techniques</w:t>
            </w:r>
          </w:p>
          <w:p w:rsidR="008B59CA" w:rsidRPr="00DB6F4A" w:rsidRDefault="008B59CA" w:rsidP="005D01FB">
            <w:pPr>
              <w:numPr>
                <w:ilvl w:val="1"/>
                <w:numId w:val="113"/>
              </w:numPr>
              <w:ind w:hanging="629"/>
              <w:rPr>
                <w:rFonts w:ascii="Arial" w:hAnsi="Arial"/>
              </w:rPr>
            </w:pPr>
            <w:r w:rsidRPr="004D7FF4">
              <w:rPr>
                <w:rFonts w:ascii="Arial" w:hAnsi="Arial"/>
              </w:rPr>
              <w:t>Followed Occupational Health and Safety Standards</w:t>
            </w:r>
          </w:p>
        </w:tc>
      </w:tr>
      <w:tr w:rsidR="008B59CA" w:rsidRPr="007E2035" w:rsidTr="004727C1">
        <w:trPr>
          <w:trHeight w:val="1765"/>
        </w:trPr>
        <w:tc>
          <w:tcPr>
            <w:tcW w:w="2895" w:type="dxa"/>
          </w:tcPr>
          <w:p w:rsidR="008B59CA" w:rsidRPr="005A72CE" w:rsidRDefault="008B59CA" w:rsidP="005D01FB">
            <w:pPr>
              <w:pStyle w:val="BodyText"/>
              <w:numPr>
                <w:ilvl w:val="0"/>
                <w:numId w:val="113"/>
              </w:numPr>
              <w:spacing w:before="60" w:after="60"/>
              <w:jc w:val="left"/>
            </w:pPr>
            <w:r w:rsidRPr="005A72CE">
              <w:t>Required Knowledge and Attitudes</w:t>
            </w:r>
          </w:p>
          <w:p w:rsidR="008B59CA" w:rsidRDefault="008B59CA" w:rsidP="008B59CA">
            <w:pPr>
              <w:spacing w:before="60" w:after="60"/>
              <w:rPr>
                <w:rFonts w:ascii="Arial" w:hAnsi="Arial"/>
              </w:rPr>
            </w:pPr>
          </w:p>
        </w:tc>
        <w:tc>
          <w:tcPr>
            <w:tcW w:w="6555" w:type="dxa"/>
          </w:tcPr>
          <w:p w:rsidR="008B59CA" w:rsidRPr="00DB6F4A" w:rsidRDefault="008B59CA" w:rsidP="005D01FB">
            <w:pPr>
              <w:numPr>
                <w:ilvl w:val="1"/>
                <w:numId w:val="113"/>
              </w:numPr>
              <w:ind w:hanging="634"/>
              <w:rPr>
                <w:rFonts w:ascii="Arial" w:hAnsi="Arial"/>
              </w:rPr>
            </w:pPr>
            <w:r w:rsidRPr="00DB6F4A">
              <w:rPr>
                <w:rFonts w:ascii="Arial" w:hAnsi="Arial"/>
              </w:rPr>
              <w:t>Pruning techniques</w:t>
            </w:r>
          </w:p>
          <w:p w:rsidR="008B59CA" w:rsidRPr="00DB6F4A" w:rsidRDefault="008B59CA" w:rsidP="005D01FB">
            <w:pPr>
              <w:numPr>
                <w:ilvl w:val="1"/>
                <w:numId w:val="113"/>
              </w:numPr>
              <w:ind w:hanging="634"/>
              <w:rPr>
                <w:rFonts w:ascii="Arial" w:hAnsi="Arial"/>
              </w:rPr>
            </w:pPr>
            <w:r w:rsidRPr="00DB6F4A">
              <w:rPr>
                <w:rFonts w:ascii="Arial" w:hAnsi="Arial"/>
              </w:rPr>
              <w:t>Weeding methods</w:t>
            </w:r>
          </w:p>
          <w:p w:rsidR="008B59CA" w:rsidRPr="00DB6F4A" w:rsidRDefault="008B59CA" w:rsidP="005D01FB">
            <w:pPr>
              <w:numPr>
                <w:ilvl w:val="1"/>
                <w:numId w:val="113"/>
              </w:numPr>
              <w:ind w:hanging="634"/>
              <w:rPr>
                <w:rFonts w:ascii="Arial" w:hAnsi="Arial"/>
              </w:rPr>
            </w:pPr>
            <w:r w:rsidRPr="00DB6F4A">
              <w:rPr>
                <w:rFonts w:ascii="Arial" w:hAnsi="Arial"/>
              </w:rPr>
              <w:t>Pest control procedures</w:t>
            </w:r>
          </w:p>
          <w:p w:rsidR="008B59CA" w:rsidRPr="00DB6F4A" w:rsidRDefault="008B59CA" w:rsidP="005D01FB">
            <w:pPr>
              <w:numPr>
                <w:ilvl w:val="1"/>
                <w:numId w:val="113"/>
              </w:numPr>
              <w:ind w:hanging="634"/>
              <w:rPr>
                <w:rFonts w:ascii="Arial" w:hAnsi="Arial"/>
              </w:rPr>
            </w:pPr>
            <w:r w:rsidRPr="00DB6F4A">
              <w:rPr>
                <w:rFonts w:ascii="Arial" w:hAnsi="Arial"/>
              </w:rPr>
              <w:t>Fertilizer application</w:t>
            </w:r>
          </w:p>
          <w:p w:rsidR="008B59CA" w:rsidRPr="00DB6F4A" w:rsidRDefault="008B59CA" w:rsidP="005D01FB">
            <w:pPr>
              <w:numPr>
                <w:ilvl w:val="1"/>
                <w:numId w:val="113"/>
              </w:numPr>
              <w:ind w:hanging="634"/>
              <w:rPr>
                <w:rFonts w:ascii="Arial" w:hAnsi="Arial"/>
              </w:rPr>
            </w:pPr>
            <w:r w:rsidRPr="00DB6F4A">
              <w:rPr>
                <w:rFonts w:ascii="Arial" w:hAnsi="Arial"/>
              </w:rPr>
              <w:t>Irrigation methods</w:t>
            </w:r>
          </w:p>
          <w:p w:rsidR="008B59CA" w:rsidRPr="00DB6F4A" w:rsidRDefault="008B59CA" w:rsidP="005D01FB">
            <w:pPr>
              <w:numPr>
                <w:ilvl w:val="1"/>
                <w:numId w:val="113"/>
              </w:numPr>
              <w:ind w:hanging="634"/>
              <w:rPr>
                <w:rFonts w:ascii="Arial" w:hAnsi="Arial"/>
              </w:rPr>
            </w:pPr>
            <w:r w:rsidRPr="00DB6F4A">
              <w:rPr>
                <w:rFonts w:ascii="Arial" w:hAnsi="Arial"/>
              </w:rPr>
              <w:t>Occupational Safety and Health Standards</w:t>
            </w:r>
          </w:p>
        </w:tc>
      </w:tr>
      <w:tr w:rsidR="008B59CA" w:rsidRPr="00F02A9E" w:rsidTr="008B59CA">
        <w:tc>
          <w:tcPr>
            <w:tcW w:w="2895" w:type="dxa"/>
          </w:tcPr>
          <w:p w:rsidR="008B59CA" w:rsidRPr="005A72CE" w:rsidRDefault="008B59CA" w:rsidP="005D01FB">
            <w:pPr>
              <w:pStyle w:val="BodyText"/>
              <w:numPr>
                <w:ilvl w:val="0"/>
                <w:numId w:val="113"/>
              </w:numPr>
              <w:spacing w:before="60" w:after="60"/>
            </w:pPr>
            <w:r w:rsidRPr="005A72CE">
              <w:t>Required Skills</w:t>
            </w:r>
          </w:p>
        </w:tc>
        <w:tc>
          <w:tcPr>
            <w:tcW w:w="6555" w:type="dxa"/>
          </w:tcPr>
          <w:p w:rsidR="008B59CA" w:rsidRPr="00DB6F4A" w:rsidRDefault="008B59CA" w:rsidP="005D01FB">
            <w:pPr>
              <w:pStyle w:val="BodyText"/>
              <w:numPr>
                <w:ilvl w:val="1"/>
                <w:numId w:val="113"/>
              </w:numPr>
              <w:ind w:hanging="629"/>
              <w:jc w:val="left"/>
            </w:pPr>
            <w:r w:rsidRPr="00DB6F4A">
              <w:t>Basic mathematical processes of addition, subtraction, division and multiplication</w:t>
            </w:r>
          </w:p>
          <w:p w:rsidR="008B59CA" w:rsidRPr="00DB6F4A" w:rsidRDefault="008B59CA" w:rsidP="005D01FB">
            <w:pPr>
              <w:pStyle w:val="BodyText"/>
              <w:numPr>
                <w:ilvl w:val="1"/>
                <w:numId w:val="113"/>
              </w:numPr>
              <w:ind w:hanging="629"/>
            </w:pPr>
            <w:r w:rsidRPr="00DB6F4A">
              <w:t>Proper handling of tools and equipment</w:t>
            </w:r>
          </w:p>
          <w:p w:rsidR="00001FD8" w:rsidRPr="00001FD8" w:rsidRDefault="008B59CA" w:rsidP="005D01FB">
            <w:pPr>
              <w:pStyle w:val="BodyText"/>
              <w:numPr>
                <w:ilvl w:val="1"/>
                <w:numId w:val="113"/>
              </w:numPr>
              <w:ind w:hanging="629"/>
              <w:rPr>
                <w:strike/>
              </w:rPr>
            </w:pPr>
            <w:r w:rsidRPr="00DB6F4A">
              <w:t xml:space="preserve">Pest monitoring </w:t>
            </w:r>
            <w:r w:rsidR="00001FD8">
              <w:t>by recording and reporting pests incidence</w:t>
            </w:r>
          </w:p>
          <w:p w:rsidR="008B59CA" w:rsidRPr="00210A61" w:rsidRDefault="008B59CA" w:rsidP="00210A61">
            <w:pPr>
              <w:pStyle w:val="BodyText"/>
              <w:numPr>
                <w:ilvl w:val="1"/>
                <w:numId w:val="113"/>
              </w:numPr>
              <w:ind w:hanging="629"/>
              <w:rPr>
                <w:strike/>
              </w:rPr>
            </w:pPr>
            <w:r w:rsidRPr="00DB6F4A">
              <w:t xml:space="preserve">Fertilizer and pesticide application </w:t>
            </w:r>
          </w:p>
        </w:tc>
      </w:tr>
      <w:tr w:rsidR="008B59CA" w:rsidRPr="005A72CE" w:rsidTr="008B59CA">
        <w:tc>
          <w:tcPr>
            <w:tcW w:w="2895" w:type="dxa"/>
          </w:tcPr>
          <w:p w:rsidR="008B59CA" w:rsidRPr="005A72CE" w:rsidRDefault="008B59CA" w:rsidP="005D01FB">
            <w:pPr>
              <w:pStyle w:val="BodyText"/>
              <w:numPr>
                <w:ilvl w:val="0"/>
                <w:numId w:val="113"/>
              </w:numPr>
              <w:spacing w:before="60" w:after="60"/>
            </w:pPr>
            <w:r w:rsidRPr="005A72CE">
              <w:t>Resource Implications</w:t>
            </w:r>
          </w:p>
        </w:tc>
        <w:tc>
          <w:tcPr>
            <w:tcW w:w="6555" w:type="dxa"/>
          </w:tcPr>
          <w:p w:rsidR="00001FD8" w:rsidRPr="00210A61" w:rsidRDefault="00001FD8" w:rsidP="00001FD8">
            <w:pPr>
              <w:pStyle w:val="BodyText"/>
              <w:rPr>
                <w:b/>
              </w:rPr>
            </w:pPr>
            <w:r w:rsidRPr="00210A61">
              <w:rPr>
                <w:b/>
              </w:rPr>
              <w:t>The following resources should be provided:</w:t>
            </w:r>
          </w:p>
          <w:p w:rsidR="008B59CA" w:rsidRPr="00DB6F4A" w:rsidRDefault="00001FD8" w:rsidP="005D01FB">
            <w:pPr>
              <w:pStyle w:val="BodyText"/>
              <w:numPr>
                <w:ilvl w:val="1"/>
                <w:numId w:val="113"/>
              </w:numPr>
              <w:ind w:hanging="629"/>
            </w:pPr>
            <w:r>
              <w:t>F</w:t>
            </w:r>
            <w:r w:rsidR="008B59CA" w:rsidRPr="00DB6F4A">
              <w:t>arm or plantation</w:t>
            </w:r>
            <w:r>
              <w:t xml:space="preserve"> area</w:t>
            </w:r>
          </w:p>
          <w:p w:rsidR="008B59CA" w:rsidRPr="00DB6F4A" w:rsidRDefault="008B59CA" w:rsidP="005D01FB">
            <w:pPr>
              <w:pStyle w:val="BodyText"/>
              <w:numPr>
                <w:ilvl w:val="1"/>
                <w:numId w:val="113"/>
              </w:numPr>
              <w:ind w:hanging="629"/>
              <w:rPr>
                <w:strike/>
              </w:rPr>
            </w:pPr>
            <w:r w:rsidRPr="00DB6F4A">
              <w:t>Storage shed</w:t>
            </w:r>
          </w:p>
          <w:p w:rsidR="008B59CA" w:rsidRPr="00DB6F4A" w:rsidRDefault="008B59CA" w:rsidP="005D01FB">
            <w:pPr>
              <w:pStyle w:val="BodyText"/>
              <w:numPr>
                <w:ilvl w:val="1"/>
                <w:numId w:val="113"/>
              </w:numPr>
              <w:ind w:hanging="629"/>
            </w:pPr>
            <w:r w:rsidRPr="00DB6F4A">
              <w:t>Farm tools/ implements/ equipment</w:t>
            </w:r>
          </w:p>
          <w:p w:rsidR="008B59CA" w:rsidRPr="00DB6F4A" w:rsidRDefault="008B59CA" w:rsidP="005D01FB">
            <w:pPr>
              <w:pStyle w:val="BodyText"/>
              <w:numPr>
                <w:ilvl w:val="1"/>
                <w:numId w:val="113"/>
              </w:numPr>
              <w:ind w:hanging="629"/>
            </w:pPr>
            <w:r w:rsidRPr="00DB6F4A">
              <w:t>Farm supplies</w:t>
            </w:r>
          </w:p>
          <w:p w:rsidR="008B59CA" w:rsidRPr="00DB6F4A" w:rsidRDefault="008B59CA" w:rsidP="005D01FB">
            <w:pPr>
              <w:pStyle w:val="BodyText"/>
              <w:numPr>
                <w:ilvl w:val="1"/>
                <w:numId w:val="113"/>
              </w:numPr>
              <w:ind w:hanging="629"/>
            </w:pPr>
            <w:r w:rsidRPr="00DB6F4A">
              <w:t>Logbooks</w:t>
            </w:r>
          </w:p>
          <w:p w:rsidR="008B59CA" w:rsidRPr="00DB6F4A" w:rsidRDefault="008B59CA" w:rsidP="005D01FB">
            <w:pPr>
              <w:pStyle w:val="BodyText"/>
              <w:numPr>
                <w:ilvl w:val="1"/>
                <w:numId w:val="113"/>
              </w:numPr>
              <w:ind w:hanging="629"/>
            </w:pPr>
            <w:r w:rsidRPr="00DB6F4A">
              <w:t>Irrigation system and parts</w:t>
            </w:r>
          </w:p>
          <w:p w:rsidR="008B59CA" w:rsidRPr="00DB6F4A" w:rsidRDefault="008B59CA" w:rsidP="005D01FB">
            <w:pPr>
              <w:pStyle w:val="BodyText"/>
              <w:numPr>
                <w:ilvl w:val="1"/>
                <w:numId w:val="113"/>
              </w:numPr>
              <w:ind w:hanging="629"/>
              <w:jc w:val="left"/>
            </w:pPr>
            <w:r w:rsidRPr="00DB6F4A">
              <w:t>References (fertilizer and pesticide manual/ catalogue, protocols, field guides, etc.)</w:t>
            </w:r>
          </w:p>
        </w:tc>
      </w:tr>
      <w:tr w:rsidR="008B59CA" w:rsidRPr="001A59F0" w:rsidTr="008B59CA">
        <w:tc>
          <w:tcPr>
            <w:tcW w:w="2895" w:type="dxa"/>
          </w:tcPr>
          <w:p w:rsidR="008B59CA" w:rsidRPr="005A72CE" w:rsidRDefault="008B59CA" w:rsidP="005D01FB">
            <w:pPr>
              <w:pStyle w:val="BodyText"/>
              <w:numPr>
                <w:ilvl w:val="0"/>
                <w:numId w:val="113"/>
              </w:numPr>
              <w:spacing w:before="60" w:after="60"/>
              <w:jc w:val="left"/>
            </w:pPr>
            <w:r w:rsidRPr="005A72CE">
              <w:t>Methods of Assessment</w:t>
            </w:r>
          </w:p>
        </w:tc>
        <w:tc>
          <w:tcPr>
            <w:tcW w:w="6555" w:type="dxa"/>
          </w:tcPr>
          <w:p w:rsidR="00001FD8" w:rsidRPr="00210A61" w:rsidRDefault="00001FD8" w:rsidP="00001FD8">
            <w:pPr>
              <w:rPr>
                <w:rFonts w:ascii="Arial" w:hAnsi="Arial"/>
                <w:b/>
              </w:rPr>
            </w:pPr>
            <w:r w:rsidRPr="00210A61">
              <w:rPr>
                <w:rFonts w:ascii="Arial" w:hAnsi="Arial"/>
                <w:b/>
              </w:rPr>
              <w:t>Competency in this unit may be assessed through:</w:t>
            </w:r>
          </w:p>
          <w:p w:rsidR="008B59CA" w:rsidRPr="00DB6F4A" w:rsidRDefault="008B59CA" w:rsidP="005D01FB">
            <w:pPr>
              <w:pStyle w:val="BodyText"/>
              <w:numPr>
                <w:ilvl w:val="1"/>
                <w:numId w:val="113"/>
              </w:numPr>
              <w:ind w:hanging="629"/>
              <w:jc w:val="left"/>
            </w:pPr>
            <w:r w:rsidRPr="00DB6F4A">
              <w:t>Direct Observation</w:t>
            </w:r>
          </w:p>
          <w:p w:rsidR="008B59CA" w:rsidRPr="00DB6F4A" w:rsidRDefault="008B59CA" w:rsidP="005D01FB">
            <w:pPr>
              <w:pStyle w:val="BodyText"/>
              <w:numPr>
                <w:ilvl w:val="1"/>
                <w:numId w:val="113"/>
              </w:numPr>
              <w:ind w:hanging="629"/>
              <w:jc w:val="left"/>
            </w:pPr>
            <w:r w:rsidRPr="00DB6F4A">
              <w:t>Demonstration</w:t>
            </w:r>
          </w:p>
          <w:p w:rsidR="008B59CA" w:rsidRPr="00DB6F4A" w:rsidRDefault="008B59CA" w:rsidP="005D01FB">
            <w:pPr>
              <w:pStyle w:val="BodyText"/>
              <w:numPr>
                <w:ilvl w:val="1"/>
                <w:numId w:val="113"/>
              </w:numPr>
              <w:ind w:hanging="629"/>
              <w:jc w:val="left"/>
            </w:pPr>
            <w:r w:rsidRPr="00DB6F4A">
              <w:t>Oral interview and/or written test</w:t>
            </w:r>
          </w:p>
          <w:p w:rsidR="008B59CA" w:rsidRPr="00DB6F4A" w:rsidRDefault="008B59CA" w:rsidP="005D01FB">
            <w:pPr>
              <w:pStyle w:val="BodyText"/>
              <w:numPr>
                <w:ilvl w:val="1"/>
                <w:numId w:val="113"/>
              </w:numPr>
              <w:ind w:hanging="629"/>
              <w:jc w:val="left"/>
              <w:rPr>
                <w:strike/>
              </w:rPr>
            </w:pPr>
            <w:r w:rsidRPr="00DB6F4A">
              <w:t>Third party report</w:t>
            </w:r>
          </w:p>
        </w:tc>
      </w:tr>
      <w:tr w:rsidR="008B59CA" w:rsidRPr="005A72CE" w:rsidTr="008B59CA">
        <w:tc>
          <w:tcPr>
            <w:tcW w:w="2895" w:type="dxa"/>
          </w:tcPr>
          <w:p w:rsidR="008B59CA" w:rsidRPr="005A72CE" w:rsidRDefault="008B59CA" w:rsidP="005D01FB">
            <w:pPr>
              <w:pStyle w:val="BodyText"/>
              <w:numPr>
                <w:ilvl w:val="0"/>
                <w:numId w:val="113"/>
              </w:numPr>
              <w:spacing w:before="60" w:after="60"/>
              <w:jc w:val="left"/>
            </w:pPr>
            <w:r w:rsidRPr="005A72CE">
              <w:t>Context of Assessment</w:t>
            </w:r>
          </w:p>
        </w:tc>
        <w:tc>
          <w:tcPr>
            <w:tcW w:w="6555" w:type="dxa"/>
          </w:tcPr>
          <w:p w:rsidR="008B59CA" w:rsidRPr="00DB6F4A" w:rsidRDefault="008B59CA" w:rsidP="005D01FB">
            <w:pPr>
              <w:pStyle w:val="BodyText"/>
              <w:numPr>
                <w:ilvl w:val="1"/>
                <w:numId w:val="113"/>
              </w:numPr>
              <w:ind w:hanging="629"/>
              <w:jc w:val="left"/>
            </w:pPr>
            <w:r w:rsidRPr="00DB6F4A">
              <w:t>Competency may be assessed individually in the actual workplace or through accredited institution</w:t>
            </w:r>
          </w:p>
        </w:tc>
      </w:tr>
    </w:tbl>
    <w:p w:rsidR="008B59CA" w:rsidRPr="000D01F8" w:rsidRDefault="008B59CA" w:rsidP="008B59CA">
      <w:pPr>
        <w:rPr>
          <w:rFonts w:ascii="Arial" w:hAnsi="Arial" w:cs="Arial"/>
          <w:b/>
        </w:rPr>
      </w:pPr>
    </w:p>
    <w:tbl>
      <w:tblPr>
        <w:tblW w:w="10260" w:type="dxa"/>
        <w:tblInd w:w="-432" w:type="dxa"/>
        <w:tblLayout w:type="fixed"/>
        <w:tblLook w:val="04A0" w:firstRow="1" w:lastRow="0" w:firstColumn="1" w:lastColumn="0" w:noHBand="0" w:noVBand="1"/>
      </w:tblPr>
      <w:tblGrid>
        <w:gridCol w:w="3330"/>
        <w:gridCol w:w="720"/>
        <w:gridCol w:w="6210"/>
      </w:tblGrid>
      <w:tr w:rsidR="008B59CA" w:rsidRPr="000D01F8" w:rsidTr="00210A61">
        <w:tc>
          <w:tcPr>
            <w:tcW w:w="3330" w:type="dxa"/>
          </w:tcPr>
          <w:p w:rsidR="008B59CA" w:rsidRPr="000D01F8" w:rsidRDefault="008B59CA" w:rsidP="008B59CA">
            <w:pPr>
              <w:pStyle w:val="BodyText2"/>
              <w:ind w:right="-360"/>
              <w:jc w:val="left"/>
              <w:rPr>
                <w:rFonts w:eastAsia="Calibri" w:cs="Arial"/>
                <w:caps/>
                <w:sz w:val="24"/>
                <w:szCs w:val="24"/>
                <w:lang w:val="en-US" w:eastAsia="en-US"/>
              </w:rPr>
            </w:pPr>
            <w:r w:rsidRPr="000D01F8">
              <w:rPr>
                <w:rFonts w:cs="Arial"/>
                <w:b w:val="0"/>
              </w:rPr>
              <w:lastRenderedPageBreak/>
              <w:br w:type="page"/>
            </w:r>
            <w:r w:rsidRPr="000D01F8">
              <w:rPr>
                <w:rFonts w:eastAsia="Calibri" w:cs="Arial"/>
                <w:u w:val="single"/>
                <w:lang w:val="en-US" w:eastAsia="en-US"/>
              </w:rPr>
              <w:br w:type="page"/>
            </w:r>
            <w:r w:rsidRPr="000D01F8">
              <w:rPr>
                <w:rFonts w:eastAsia="Calibri" w:cs="Arial"/>
                <w:caps/>
                <w:sz w:val="24"/>
                <w:szCs w:val="24"/>
                <w:lang w:val="en-US" w:eastAsia="en-US"/>
              </w:rPr>
              <w:t>Unit of competency</w:t>
            </w:r>
          </w:p>
        </w:tc>
        <w:tc>
          <w:tcPr>
            <w:tcW w:w="720" w:type="dxa"/>
          </w:tcPr>
          <w:p w:rsidR="008B59CA" w:rsidRPr="000D01F8" w:rsidRDefault="008B59CA" w:rsidP="008B59CA">
            <w:pPr>
              <w:pStyle w:val="BodyText2"/>
              <w:ind w:right="-360"/>
              <w:rPr>
                <w:rFonts w:eastAsia="Calibri" w:cs="Arial"/>
                <w:sz w:val="24"/>
                <w:szCs w:val="24"/>
                <w:lang w:val="en-US" w:eastAsia="en-US"/>
              </w:rPr>
            </w:pPr>
            <w:r w:rsidRPr="000D01F8">
              <w:rPr>
                <w:rFonts w:eastAsia="Calibri" w:cs="Arial"/>
                <w:sz w:val="24"/>
                <w:szCs w:val="24"/>
                <w:lang w:val="en-US" w:eastAsia="en-US"/>
              </w:rPr>
              <w:t>:</w:t>
            </w:r>
          </w:p>
        </w:tc>
        <w:tc>
          <w:tcPr>
            <w:tcW w:w="6210" w:type="dxa"/>
          </w:tcPr>
          <w:p w:rsidR="008B59CA" w:rsidRPr="00DB6F4A" w:rsidRDefault="008B59CA" w:rsidP="008B59CA">
            <w:pPr>
              <w:pStyle w:val="BodyText2"/>
              <w:ind w:right="72"/>
              <w:rPr>
                <w:rFonts w:eastAsia="Calibri" w:cs="Arial"/>
                <w:caps/>
                <w:sz w:val="24"/>
                <w:szCs w:val="24"/>
                <w:lang w:val="en-US" w:eastAsia="en-US"/>
              </w:rPr>
            </w:pPr>
            <w:r>
              <w:rPr>
                <w:rFonts w:eastAsia="Calibri" w:cs="Arial"/>
                <w:caps/>
                <w:sz w:val="24"/>
                <w:szCs w:val="24"/>
                <w:lang w:val="en-PH"/>
              </w:rPr>
              <w:t>CARRY-OUT</w:t>
            </w:r>
            <w:r w:rsidRPr="00DB6F4A">
              <w:rPr>
                <w:rFonts w:eastAsia="Calibri" w:cs="Arial"/>
                <w:caps/>
                <w:sz w:val="24"/>
                <w:szCs w:val="24"/>
              </w:rPr>
              <w:t xml:space="preserve"> harvest and postharvest operations</w:t>
            </w:r>
          </w:p>
        </w:tc>
      </w:tr>
      <w:tr w:rsidR="008B59CA" w:rsidRPr="000D01F8" w:rsidTr="00210A61">
        <w:tc>
          <w:tcPr>
            <w:tcW w:w="3330" w:type="dxa"/>
          </w:tcPr>
          <w:p w:rsidR="008B59CA" w:rsidRPr="000D01F8" w:rsidRDefault="008B59CA" w:rsidP="008B59CA">
            <w:pPr>
              <w:pStyle w:val="BodyText2"/>
              <w:ind w:right="-360"/>
              <w:jc w:val="left"/>
              <w:rPr>
                <w:rFonts w:eastAsia="Calibri" w:cs="Arial"/>
                <w:caps/>
                <w:sz w:val="24"/>
                <w:szCs w:val="24"/>
                <w:lang w:val="en-US" w:eastAsia="en-US"/>
              </w:rPr>
            </w:pPr>
          </w:p>
        </w:tc>
        <w:tc>
          <w:tcPr>
            <w:tcW w:w="720" w:type="dxa"/>
          </w:tcPr>
          <w:p w:rsidR="008B59CA" w:rsidRPr="000D01F8" w:rsidRDefault="008B59CA" w:rsidP="008B59CA">
            <w:pPr>
              <w:pStyle w:val="BodyText2"/>
              <w:ind w:right="-360"/>
              <w:rPr>
                <w:rFonts w:eastAsia="Calibri" w:cs="Arial"/>
                <w:sz w:val="24"/>
                <w:szCs w:val="24"/>
                <w:lang w:val="en-US" w:eastAsia="en-US"/>
              </w:rPr>
            </w:pPr>
          </w:p>
        </w:tc>
        <w:tc>
          <w:tcPr>
            <w:tcW w:w="6210" w:type="dxa"/>
          </w:tcPr>
          <w:p w:rsidR="008B59CA" w:rsidRPr="000D01F8" w:rsidRDefault="008B59CA" w:rsidP="008B59CA">
            <w:pPr>
              <w:pStyle w:val="BodyText2"/>
              <w:ind w:right="-360"/>
              <w:rPr>
                <w:rFonts w:eastAsia="Calibri" w:cs="Arial"/>
                <w:caps/>
                <w:sz w:val="24"/>
                <w:szCs w:val="24"/>
                <w:lang w:val="en-US" w:eastAsia="en-US"/>
              </w:rPr>
            </w:pPr>
          </w:p>
        </w:tc>
      </w:tr>
      <w:tr w:rsidR="008B59CA" w:rsidRPr="000D01F8" w:rsidTr="00210A61">
        <w:tc>
          <w:tcPr>
            <w:tcW w:w="3330" w:type="dxa"/>
          </w:tcPr>
          <w:p w:rsidR="008B59CA" w:rsidRPr="000D01F8" w:rsidRDefault="008B59CA" w:rsidP="008B59CA">
            <w:pPr>
              <w:pStyle w:val="BodyText2"/>
              <w:ind w:right="-360"/>
              <w:jc w:val="left"/>
              <w:rPr>
                <w:rFonts w:eastAsia="Calibri" w:cs="Arial"/>
                <w:sz w:val="24"/>
                <w:lang w:val="en-US" w:eastAsia="en-US"/>
              </w:rPr>
            </w:pPr>
            <w:r w:rsidRPr="000D01F8">
              <w:rPr>
                <w:rFonts w:eastAsia="Calibri" w:cs="Arial"/>
                <w:sz w:val="24"/>
                <w:lang w:val="en-US" w:eastAsia="en-US"/>
              </w:rPr>
              <w:t>UNIT CODE</w:t>
            </w:r>
          </w:p>
        </w:tc>
        <w:tc>
          <w:tcPr>
            <w:tcW w:w="720" w:type="dxa"/>
          </w:tcPr>
          <w:p w:rsidR="008B59CA" w:rsidRPr="000D01F8" w:rsidRDefault="008B59CA" w:rsidP="008B59CA">
            <w:pPr>
              <w:pStyle w:val="BodyText2"/>
              <w:ind w:right="-360"/>
              <w:rPr>
                <w:rFonts w:eastAsia="Calibri" w:cs="Arial"/>
                <w:sz w:val="24"/>
                <w:szCs w:val="24"/>
                <w:lang w:val="en-US" w:eastAsia="en-US"/>
              </w:rPr>
            </w:pPr>
            <w:r w:rsidRPr="000D01F8">
              <w:rPr>
                <w:rFonts w:eastAsia="Calibri" w:cs="Arial"/>
                <w:sz w:val="24"/>
                <w:szCs w:val="24"/>
                <w:lang w:val="en-US" w:eastAsia="en-US"/>
              </w:rPr>
              <w:t>:</w:t>
            </w:r>
          </w:p>
        </w:tc>
        <w:tc>
          <w:tcPr>
            <w:tcW w:w="6210" w:type="dxa"/>
          </w:tcPr>
          <w:p w:rsidR="008B59CA" w:rsidRPr="001611B4" w:rsidRDefault="001611B4" w:rsidP="001611B4">
            <w:pPr>
              <w:pStyle w:val="BodyText2"/>
              <w:ind w:right="-360"/>
              <w:rPr>
                <w:rFonts w:eastAsia="Calibri" w:cs="Arial"/>
                <w:caps/>
                <w:sz w:val="24"/>
                <w:szCs w:val="24"/>
                <w:lang w:val="en-US" w:eastAsia="en-US"/>
              </w:rPr>
            </w:pPr>
            <w:r w:rsidRPr="001611B4">
              <w:rPr>
                <w:rFonts w:cs="Arial"/>
                <w:sz w:val="24"/>
                <w:szCs w:val="24"/>
              </w:rPr>
              <w:t>AFF610</w:t>
            </w:r>
            <w:r w:rsidR="00DF0684">
              <w:rPr>
                <w:rFonts w:cs="Arial"/>
                <w:sz w:val="24"/>
                <w:szCs w:val="24"/>
                <w:lang w:val="en-US"/>
              </w:rPr>
              <w:t>30</w:t>
            </w:r>
            <w:r w:rsidRPr="001611B4">
              <w:rPr>
                <w:rFonts w:cs="Arial"/>
                <w:sz w:val="24"/>
                <w:szCs w:val="24"/>
              </w:rPr>
              <w:t>4</w:t>
            </w:r>
          </w:p>
        </w:tc>
      </w:tr>
      <w:tr w:rsidR="008B59CA" w:rsidRPr="000D01F8" w:rsidTr="00210A61">
        <w:tc>
          <w:tcPr>
            <w:tcW w:w="3330" w:type="dxa"/>
          </w:tcPr>
          <w:p w:rsidR="008B59CA" w:rsidRPr="000D01F8" w:rsidRDefault="008B59CA" w:rsidP="008B59CA">
            <w:pPr>
              <w:pStyle w:val="BodyText2"/>
              <w:ind w:right="-360"/>
              <w:jc w:val="left"/>
              <w:rPr>
                <w:rFonts w:eastAsia="Calibri" w:cs="Arial"/>
                <w:sz w:val="24"/>
                <w:lang w:val="en-US" w:eastAsia="en-US"/>
              </w:rPr>
            </w:pPr>
          </w:p>
        </w:tc>
        <w:tc>
          <w:tcPr>
            <w:tcW w:w="720" w:type="dxa"/>
          </w:tcPr>
          <w:p w:rsidR="008B59CA" w:rsidRPr="000D01F8" w:rsidRDefault="008B59CA" w:rsidP="008B59CA">
            <w:pPr>
              <w:pStyle w:val="BodyText2"/>
              <w:ind w:right="-360"/>
              <w:rPr>
                <w:rFonts w:eastAsia="Calibri" w:cs="Arial"/>
                <w:sz w:val="24"/>
                <w:szCs w:val="24"/>
                <w:lang w:val="en-US" w:eastAsia="en-US"/>
              </w:rPr>
            </w:pPr>
          </w:p>
        </w:tc>
        <w:tc>
          <w:tcPr>
            <w:tcW w:w="6210" w:type="dxa"/>
          </w:tcPr>
          <w:p w:rsidR="008B59CA" w:rsidRPr="000D01F8" w:rsidRDefault="008B59CA" w:rsidP="008B59CA">
            <w:pPr>
              <w:pStyle w:val="BodyText2"/>
              <w:ind w:right="-360"/>
              <w:rPr>
                <w:rFonts w:eastAsia="Calibri" w:cs="Arial"/>
                <w:caps/>
                <w:sz w:val="24"/>
                <w:szCs w:val="24"/>
                <w:lang w:val="en-US" w:eastAsia="en-US"/>
              </w:rPr>
            </w:pPr>
          </w:p>
        </w:tc>
      </w:tr>
      <w:tr w:rsidR="008B59CA" w:rsidRPr="000D01F8" w:rsidTr="00210A61">
        <w:tc>
          <w:tcPr>
            <w:tcW w:w="3330" w:type="dxa"/>
          </w:tcPr>
          <w:p w:rsidR="008B59CA" w:rsidRPr="000D01F8" w:rsidRDefault="008B59CA" w:rsidP="008B59CA">
            <w:pPr>
              <w:pStyle w:val="BodyText2"/>
              <w:ind w:right="-360"/>
              <w:jc w:val="left"/>
              <w:rPr>
                <w:rFonts w:eastAsia="Calibri" w:cs="Arial"/>
                <w:sz w:val="24"/>
                <w:lang w:val="en-US" w:eastAsia="en-US"/>
              </w:rPr>
            </w:pPr>
            <w:r w:rsidRPr="000D01F8">
              <w:rPr>
                <w:rFonts w:eastAsia="Calibri" w:cs="Arial"/>
                <w:sz w:val="24"/>
                <w:lang w:val="en-US" w:eastAsia="en-US"/>
              </w:rPr>
              <w:t>UNIT DESCRIPTOR</w:t>
            </w:r>
          </w:p>
        </w:tc>
        <w:tc>
          <w:tcPr>
            <w:tcW w:w="720" w:type="dxa"/>
          </w:tcPr>
          <w:p w:rsidR="008B59CA" w:rsidRPr="000D01F8" w:rsidRDefault="008B59CA" w:rsidP="008B59CA">
            <w:pPr>
              <w:pStyle w:val="BodyText2"/>
              <w:ind w:right="-360"/>
              <w:rPr>
                <w:rFonts w:eastAsia="Calibri" w:cs="Arial"/>
                <w:sz w:val="24"/>
                <w:szCs w:val="24"/>
                <w:lang w:val="en-US" w:eastAsia="en-US"/>
              </w:rPr>
            </w:pPr>
            <w:r w:rsidRPr="000D01F8">
              <w:rPr>
                <w:rFonts w:eastAsia="Calibri" w:cs="Arial"/>
                <w:sz w:val="24"/>
                <w:szCs w:val="24"/>
                <w:lang w:val="en-US" w:eastAsia="en-US"/>
              </w:rPr>
              <w:t>:</w:t>
            </w:r>
          </w:p>
        </w:tc>
        <w:tc>
          <w:tcPr>
            <w:tcW w:w="6210" w:type="dxa"/>
          </w:tcPr>
          <w:p w:rsidR="008B59CA" w:rsidRPr="000D01F8" w:rsidRDefault="008B59CA" w:rsidP="000F3C8F">
            <w:pPr>
              <w:spacing w:before="60" w:after="60"/>
              <w:jc w:val="both"/>
              <w:rPr>
                <w:rFonts w:eastAsia="Calibri" w:cs="Arial"/>
                <w:caps/>
              </w:rPr>
            </w:pPr>
            <w:r w:rsidRPr="00B06D52">
              <w:rPr>
                <w:rFonts w:ascii="Arial" w:hAnsi="Arial"/>
              </w:rPr>
              <w:t xml:space="preserve">This unit covers the knowledge, skills and attitudes   required to perform harvest and </w:t>
            </w:r>
            <w:r w:rsidRPr="00B06D52">
              <w:rPr>
                <w:rFonts w:ascii="Arial" w:hAnsi="Arial" w:cs="Arial"/>
              </w:rPr>
              <w:t xml:space="preserve">postharvest operations of major agricultural crops including maintaining quality of produce for distribution.  This unit also includes proper use of </w:t>
            </w:r>
            <w:r w:rsidRPr="00DB6F4A">
              <w:rPr>
                <w:rFonts w:ascii="Arial" w:hAnsi="Arial" w:cs="Arial"/>
              </w:rPr>
              <w:t xml:space="preserve">tools and equipment required to perform the </w:t>
            </w:r>
            <w:r w:rsidR="00210A61" w:rsidRPr="00DB6F4A">
              <w:rPr>
                <w:rFonts w:ascii="Arial" w:hAnsi="Arial" w:cs="Arial"/>
              </w:rPr>
              <w:t>activities. This</w:t>
            </w:r>
            <w:r w:rsidRPr="00DB6F4A">
              <w:rPr>
                <w:rFonts w:ascii="Arial" w:hAnsi="Arial" w:cs="Arial"/>
              </w:rPr>
              <w:t xml:space="preserve"> unit does not include secondary processing.</w:t>
            </w:r>
            <w:r w:rsidRPr="000D01F8">
              <w:rPr>
                <w:rFonts w:eastAsia="Calibri" w:cs="Arial"/>
                <w:b/>
              </w:rPr>
              <w:t xml:space="preserve"> </w:t>
            </w:r>
          </w:p>
        </w:tc>
      </w:tr>
    </w:tbl>
    <w:p w:rsidR="008B59CA" w:rsidRPr="000D01F8" w:rsidRDefault="008B59CA" w:rsidP="008B59CA">
      <w:pPr>
        <w:pStyle w:val="BodyText2"/>
        <w:ind w:right="-360"/>
        <w:rPr>
          <w:rFonts w:cs="Arial"/>
          <w:b w:val="0"/>
          <w:sz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002"/>
      </w:tblGrid>
      <w:tr w:rsidR="008B59CA" w:rsidRPr="000D01F8" w:rsidTr="00210A61">
        <w:tc>
          <w:tcPr>
            <w:tcW w:w="3168" w:type="dxa"/>
          </w:tcPr>
          <w:p w:rsidR="008B59CA" w:rsidRPr="000D01F8" w:rsidRDefault="008B59CA" w:rsidP="008B59CA">
            <w:pPr>
              <w:pStyle w:val="elementperfxhead"/>
              <w:tabs>
                <w:tab w:val="left" w:pos="284"/>
              </w:tabs>
              <w:spacing w:before="80" w:after="80"/>
              <w:ind w:left="284" w:right="-29" w:hanging="284"/>
              <w:jc w:val="center"/>
              <w:rPr>
                <w:rFonts w:ascii="Arial" w:hAnsi="Arial" w:cs="Arial"/>
                <w:sz w:val="24"/>
              </w:rPr>
            </w:pPr>
            <w:r w:rsidRPr="000D01F8">
              <w:rPr>
                <w:rFonts w:ascii="Arial" w:hAnsi="Arial" w:cs="Arial"/>
                <w:sz w:val="24"/>
              </w:rPr>
              <w:t>ELEMENT</w:t>
            </w:r>
          </w:p>
        </w:tc>
        <w:tc>
          <w:tcPr>
            <w:tcW w:w="7002" w:type="dxa"/>
          </w:tcPr>
          <w:p w:rsidR="008B59CA" w:rsidRPr="000D01F8" w:rsidRDefault="008B59CA" w:rsidP="008B59CA">
            <w:pPr>
              <w:pStyle w:val="elementperfxhead"/>
              <w:spacing w:before="80" w:after="80"/>
              <w:ind w:left="432" w:right="-29"/>
              <w:jc w:val="center"/>
              <w:rPr>
                <w:rFonts w:ascii="Arial" w:hAnsi="Arial" w:cs="Arial"/>
                <w:sz w:val="24"/>
              </w:rPr>
            </w:pPr>
            <w:r w:rsidRPr="000D01F8">
              <w:rPr>
                <w:rFonts w:ascii="Arial" w:hAnsi="Arial" w:cs="Arial"/>
                <w:sz w:val="24"/>
              </w:rPr>
              <w:t>PERFORMANCE CRITERIA</w:t>
            </w:r>
          </w:p>
          <w:p w:rsidR="008B59CA" w:rsidRPr="000D01F8" w:rsidRDefault="008B59CA" w:rsidP="008B59CA">
            <w:pPr>
              <w:pStyle w:val="elementperfxhead"/>
              <w:spacing w:before="80" w:after="80"/>
              <w:ind w:left="432" w:right="-29"/>
              <w:jc w:val="center"/>
              <w:rPr>
                <w:rFonts w:ascii="Arial" w:hAnsi="Arial" w:cs="Arial"/>
                <w:sz w:val="20"/>
              </w:rPr>
            </w:pPr>
            <w:r w:rsidRPr="000D01F8">
              <w:rPr>
                <w:rFonts w:ascii="Arial" w:hAnsi="Arial" w:cs="Arial"/>
                <w:i/>
                <w:sz w:val="20"/>
              </w:rPr>
              <w:t>Italicized</w:t>
            </w:r>
            <w:r w:rsidRPr="000D01F8">
              <w:rPr>
                <w:rFonts w:ascii="Arial" w:hAnsi="Arial" w:cs="Arial"/>
                <w:b w:val="0"/>
                <w:sz w:val="20"/>
              </w:rPr>
              <w:t xml:space="preserve"> terms are elaborated in the Range Statement</w:t>
            </w:r>
          </w:p>
        </w:tc>
      </w:tr>
      <w:tr w:rsidR="008B59CA" w:rsidRPr="000D01F8" w:rsidTr="00210A61">
        <w:trPr>
          <w:trHeight w:val="1763"/>
        </w:trPr>
        <w:tc>
          <w:tcPr>
            <w:tcW w:w="3168" w:type="dxa"/>
          </w:tcPr>
          <w:p w:rsidR="008B59CA" w:rsidRPr="00B9517D" w:rsidRDefault="008B59CA" w:rsidP="005D01FB">
            <w:pPr>
              <w:pStyle w:val="BodyText"/>
              <w:numPr>
                <w:ilvl w:val="0"/>
                <w:numId w:val="114"/>
              </w:numPr>
              <w:spacing w:before="60" w:after="60"/>
              <w:jc w:val="left"/>
            </w:pPr>
            <w:r w:rsidRPr="00B9517D">
              <w:t>Perform pre – harvest operations</w:t>
            </w:r>
          </w:p>
        </w:tc>
        <w:tc>
          <w:tcPr>
            <w:tcW w:w="7002" w:type="dxa"/>
          </w:tcPr>
          <w:p w:rsidR="008B59CA" w:rsidRPr="00EF77F9" w:rsidRDefault="008B59CA" w:rsidP="005D01FB">
            <w:pPr>
              <w:numPr>
                <w:ilvl w:val="1"/>
                <w:numId w:val="114"/>
              </w:numPr>
              <w:tabs>
                <w:tab w:val="clear" w:pos="450"/>
                <w:tab w:val="left" w:pos="-1440"/>
                <w:tab w:val="left" w:pos="-720"/>
              </w:tabs>
              <w:ind w:left="619" w:hanging="619"/>
              <w:rPr>
                <w:rFonts w:ascii="Arial" w:hAnsi="Arial" w:cs="Arial"/>
                <w:b/>
                <w:i/>
              </w:rPr>
            </w:pPr>
            <w:r w:rsidRPr="002E3BF6">
              <w:rPr>
                <w:rFonts w:ascii="Arial" w:hAnsi="Arial" w:cs="Arial"/>
              </w:rPr>
              <w:t xml:space="preserve">Crop </w:t>
            </w:r>
            <w:r w:rsidRPr="00EF77F9">
              <w:rPr>
                <w:rFonts w:ascii="Arial" w:hAnsi="Arial" w:cs="Arial"/>
              </w:rPr>
              <w:t>maturity</w:t>
            </w:r>
            <w:r w:rsidRPr="002E3BF6">
              <w:rPr>
                <w:rFonts w:ascii="Arial" w:hAnsi="Arial" w:cs="Arial"/>
              </w:rPr>
              <w:t xml:space="preserve"> is identified according to parameters affecting </w:t>
            </w:r>
            <w:r w:rsidRPr="00EF77F9">
              <w:rPr>
                <w:rFonts w:ascii="Arial" w:hAnsi="Arial" w:cs="Arial"/>
                <w:b/>
                <w:i/>
              </w:rPr>
              <w:t>physiological growth</w:t>
            </w:r>
            <w:r w:rsidRPr="002E3BF6">
              <w:rPr>
                <w:rFonts w:ascii="Arial" w:hAnsi="Arial" w:cs="Arial"/>
              </w:rPr>
              <w:t xml:space="preserve"> and </w:t>
            </w:r>
            <w:r w:rsidRPr="00EF77F9">
              <w:rPr>
                <w:rFonts w:ascii="Arial" w:hAnsi="Arial" w:cs="Arial"/>
                <w:b/>
                <w:i/>
              </w:rPr>
              <w:t>physical indicators</w:t>
            </w:r>
            <w:r w:rsidR="00EF77F9">
              <w:rPr>
                <w:rFonts w:ascii="Arial" w:hAnsi="Arial" w:cs="Arial"/>
              </w:rPr>
              <w:t>.</w:t>
            </w:r>
            <w:r w:rsidRPr="00EF77F9">
              <w:rPr>
                <w:rFonts w:ascii="Arial" w:hAnsi="Arial" w:cs="Arial"/>
                <w:b/>
                <w:i/>
              </w:rPr>
              <w:t xml:space="preserve"> </w:t>
            </w:r>
          </w:p>
          <w:p w:rsidR="008B59CA" w:rsidRPr="00607FEC" w:rsidRDefault="008B59CA" w:rsidP="005D01FB">
            <w:pPr>
              <w:numPr>
                <w:ilvl w:val="1"/>
                <w:numId w:val="114"/>
              </w:numPr>
              <w:tabs>
                <w:tab w:val="clear" w:pos="450"/>
              </w:tabs>
              <w:ind w:left="619" w:hanging="619"/>
              <w:rPr>
                <w:rFonts w:ascii="Arial" w:hAnsi="Arial" w:cs="Arial"/>
              </w:rPr>
            </w:pPr>
            <w:r w:rsidRPr="002E3BF6">
              <w:rPr>
                <w:rFonts w:ascii="Arial" w:hAnsi="Arial" w:cs="Arial"/>
              </w:rPr>
              <w:t xml:space="preserve">Records of crop </w:t>
            </w:r>
            <w:r w:rsidRPr="002E3BF6">
              <w:rPr>
                <w:rFonts w:ascii="Arial" w:hAnsi="Arial" w:cs="Arial"/>
                <w:b/>
                <w:i/>
              </w:rPr>
              <w:t>agronomic history</w:t>
            </w:r>
            <w:r w:rsidRPr="002E3BF6">
              <w:rPr>
                <w:rFonts w:ascii="Arial" w:hAnsi="Arial" w:cs="Arial"/>
              </w:rPr>
              <w:t xml:space="preserve"> is verified and referenced for maturity.</w:t>
            </w:r>
          </w:p>
          <w:p w:rsidR="008B59CA" w:rsidRPr="00B9517D" w:rsidRDefault="008B59CA" w:rsidP="005D01FB">
            <w:pPr>
              <w:numPr>
                <w:ilvl w:val="1"/>
                <w:numId w:val="114"/>
              </w:numPr>
              <w:tabs>
                <w:tab w:val="clear" w:pos="450"/>
              </w:tabs>
              <w:ind w:left="619" w:hanging="619"/>
              <w:rPr>
                <w:rFonts w:ascii="Arial" w:hAnsi="Arial" w:cs="Arial"/>
              </w:rPr>
            </w:pPr>
            <w:r w:rsidRPr="00B9517D">
              <w:rPr>
                <w:rFonts w:ascii="Arial" w:hAnsi="Arial" w:cs="Arial"/>
                <w:b/>
                <w:i/>
              </w:rPr>
              <w:t>Obstructions</w:t>
            </w:r>
            <w:r w:rsidRPr="00B9517D">
              <w:rPr>
                <w:rFonts w:ascii="Arial" w:hAnsi="Arial" w:cs="Arial"/>
              </w:rPr>
              <w:t xml:space="preserve"> from the field are removed for efficient harvesting </w:t>
            </w:r>
          </w:p>
          <w:p w:rsidR="008B59CA" w:rsidRPr="00B9517D" w:rsidRDefault="008B59CA" w:rsidP="005D01FB">
            <w:pPr>
              <w:numPr>
                <w:ilvl w:val="1"/>
                <w:numId w:val="114"/>
              </w:numPr>
              <w:tabs>
                <w:tab w:val="clear" w:pos="450"/>
              </w:tabs>
              <w:ind w:left="619" w:hanging="619"/>
              <w:rPr>
                <w:rFonts w:ascii="Arial" w:hAnsi="Arial" w:cs="Arial"/>
              </w:rPr>
            </w:pPr>
            <w:r w:rsidRPr="00B9517D">
              <w:rPr>
                <w:rFonts w:ascii="Arial" w:hAnsi="Arial" w:cs="Arial"/>
                <w:b/>
                <w:i/>
              </w:rPr>
              <w:t>Harvesting tools</w:t>
            </w:r>
            <w:r>
              <w:rPr>
                <w:rFonts w:ascii="Arial" w:hAnsi="Arial" w:cs="Arial"/>
                <w:b/>
                <w:i/>
              </w:rPr>
              <w:t xml:space="preserve"> and</w:t>
            </w:r>
            <w:r w:rsidRPr="00B9517D">
              <w:rPr>
                <w:rFonts w:ascii="Arial" w:hAnsi="Arial" w:cs="Arial"/>
                <w:b/>
                <w:i/>
              </w:rPr>
              <w:t xml:space="preserve"> materials</w:t>
            </w:r>
            <w:r>
              <w:rPr>
                <w:rFonts w:ascii="Arial" w:hAnsi="Arial" w:cs="Arial"/>
                <w:b/>
                <w:i/>
              </w:rPr>
              <w:t>,</w:t>
            </w:r>
            <w:r w:rsidRPr="001A05DD">
              <w:rPr>
                <w:rFonts w:ascii="Arial" w:hAnsi="Arial" w:cs="Arial"/>
              </w:rPr>
              <w:t xml:space="preserve"> and temporary shed</w:t>
            </w:r>
            <w:r w:rsidRPr="00B9517D">
              <w:rPr>
                <w:rFonts w:ascii="Arial" w:hAnsi="Arial" w:cs="Arial"/>
              </w:rPr>
              <w:t xml:space="preserve"> are readied</w:t>
            </w:r>
          </w:p>
          <w:p w:rsidR="008B59CA" w:rsidRPr="001A05DD" w:rsidRDefault="008B59CA" w:rsidP="005D01FB">
            <w:pPr>
              <w:numPr>
                <w:ilvl w:val="1"/>
                <w:numId w:val="114"/>
              </w:numPr>
              <w:tabs>
                <w:tab w:val="clear" w:pos="450"/>
              </w:tabs>
              <w:ind w:left="619" w:hanging="619"/>
              <w:rPr>
                <w:rFonts w:ascii="Arial" w:hAnsi="Arial" w:cs="Arial"/>
                <w:strike/>
              </w:rPr>
            </w:pPr>
            <w:r w:rsidRPr="00725EE6">
              <w:rPr>
                <w:rFonts w:ascii="Arial" w:hAnsi="Arial" w:cs="Arial"/>
                <w:b/>
                <w:i/>
              </w:rPr>
              <w:t>Re</w:t>
            </w:r>
            <w:r w:rsidRPr="00DB6F4A">
              <w:rPr>
                <w:rFonts w:ascii="Arial" w:hAnsi="Arial" w:cs="Arial"/>
                <w:b/>
                <w:i/>
              </w:rPr>
              <w:t>cord</w:t>
            </w:r>
            <w:r>
              <w:rPr>
                <w:rFonts w:ascii="Arial" w:hAnsi="Arial" w:cs="Arial"/>
                <w:b/>
                <w:i/>
              </w:rPr>
              <w:t>s</w:t>
            </w:r>
            <w:r w:rsidRPr="00DB6F4A">
              <w:rPr>
                <w:rFonts w:ascii="Arial" w:hAnsi="Arial" w:cs="Arial"/>
                <w:b/>
                <w:i/>
              </w:rPr>
              <w:t xml:space="preserve"> </w:t>
            </w:r>
            <w:r w:rsidRPr="00DB6F4A">
              <w:rPr>
                <w:rFonts w:ascii="Arial" w:hAnsi="Arial" w:cs="Arial"/>
              </w:rPr>
              <w:t>regarding crops to be harvested are checked</w:t>
            </w:r>
          </w:p>
        </w:tc>
      </w:tr>
      <w:tr w:rsidR="008B59CA" w:rsidRPr="000D01F8" w:rsidTr="00210A61">
        <w:trPr>
          <w:trHeight w:val="302"/>
        </w:trPr>
        <w:tc>
          <w:tcPr>
            <w:tcW w:w="3168" w:type="dxa"/>
          </w:tcPr>
          <w:p w:rsidR="008B59CA" w:rsidRPr="002E3BF6" w:rsidRDefault="008B59CA" w:rsidP="005D01FB">
            <w:pPr>
              <w:pStyle w:val="BodyText"/>
              <w:numPr>
                <w:ilvl w:val="0"/>
                <w:numId w:val="114"/>
              </w:numPr>
              <w:spacing w:before="60" w:after="60"/>
              <w:jc w:val="left"/>
            </w:pPr>
            <w:r w:rsidRPr="002E3BF6">
              <w:t>Perform harvesting activity</w:t>
            </w:r>
          </w:p>
        </w:tc>
        <w:tc>
          <w:tcPr>
            <w:tcW w:w="7002" w:type="dxa"/>
          </w:tcPr>
          <w:p w:rsidR="008B59CA" w:rsidRPr="003A1EFA" w:rsidRDefault="008B59CA" w:rsidP="005D01FB">
            <w:pPr>
              <w:numPr>
                <w:ilvl w:val="1"/>
                <w:numId w:val="114"/>
              </w:numPr>
              <w:tabs>
                <w:tab w:val="clear" w:pos="450"/>
              </w:tabs>
              <w:ind w:left="619" w:hanging="619"/>
              <w:rPr>
                <w:rFonts w:ascii="Arial" w:hAnsi="Arial" w:cs="Arial"/>
              </w:rPr>
            </w:pPr>
            <w:r w:rsidRPr="003A1EFA">
              <w:rPr>
                <w:rFonts w:ascii="Arial" w:hAnsi="Arial" w:cs="Arial"/>
              </w:rPr>
              <w:t xml:space="preserve">Appropriate harvesting methods are implemented based on best cultural practices for each crop using suitable tools </w:t>
            </w:r>
          </w:p>
          <w:p w:rsidR="008B59CA" w:rsidRPr="00DB6F4A" w:rsidRDefault="008B59CA" w:rsidP="005D01FB">
            <w:pPr>
              <w:numPr>
                <w:ilvl w:val="1"/>
                <w:numId w:val="114"/>
              </w:numPr>
              <w:tabs>
                <w:tab w:val="clear" w:pos="450"/>
                <w:tab w:val="left" w:pos="-1440"/>
                <w:tab w:val="left" w:pos="-720"/>
              </w:tabs>
              <w:ind w:left="619" w:hanging="619"/>
              <w:rPr>
                <w:rFonts w:ascii="Arial" w:hAnsi="Arial" w:cs="Arial"/>
              </w:rPr>
            </w:pPr>
            <w:r w:rsidRPr="00DB6F4A">
              <w:rPr>
                <w:rFonts w:ascii="Arial" w:hAnsi="Arial" w:cs="Arial"/>
                <w:b/>
                <w:i/>
              </w:rPr>
              <w:t>Crops</w:t>
            </w:r>
            <w:r w:rsidRPr="00DB6F4A">
              <w:rPr>
                <w:rFonts w:ascii="Arial" w:hAnsi="Arial" w:cs="Arial"/>
              </w:rPr>
              <w:t xml:space="preserve"> are handled according to the </w:t>
            </w:r>
            <w:r w:rsidRPr="00DB6F4A">
              <w:rPr>
                <w:rFonts w:ascii="Arial" w:hAnsi="Arial" w:cs="Arial"/>
                <w:b/>
                <w:i/>
              </w:rPr>
              <w:t>postharvest treatment.</w:t>
            </w:r>
          </w:p>
          <w:p w:rsidR="008B59CA" w:rsidRPr="00DB6F4A" w:rsidRDefault="008B59CA" w:rsidP="005D01FB">
            <w:pPr>
              <w:numPr>
                <w:ilvl w:val="1"/>
                <w:numId w:val="114"/>
              </w:numPr>
              <w:tabs>
                <w:tab w:val="clear" w:pos="450"/>
                <w:tab w:val="left" w:pos="-1440"/>
                <w:tab w:val="left" w:pos="-720"/>
              </w:tabs>
              <w:ind w:left="619" w:hanging="619"/>
              <w:rPr>
                <w:rFonts w:ascii="Arial" w:hAnsi="Arial" w:cs="Arial"/>
              </w:rPr>
            </w:pPr>
            <w:r w:rsidRPr="00DB6F4A">
              <w:rPr>
                <w:rFonts w:ascii="Arial" w:hAnsi="Arial" w:cs="Arial"/>
              </w:rPr>
              <w:t xml:space="preserve">Crops are harvested based on maturity indices and </w:t>
            </w:r>
            <w:r w:rsidRPr="00DB6F4A">
              <w:rPr>
                <w:rFonts w:ascii="Arial" w:hAnsi="Arial" w:cs="Arial"/>
                <w:b/>
                <w:i/>
              </w:rPr>
              <w:t>characteristics affecting harvest</w:t>
            </w:r>
            <w:r w:rsidRPr="00DB6F4A">
              <w:rPr>
                <w:rFonts w:ascii="Arial" w:hAnsi="Arial" w:cs="Arial"/>
              </w:rPr>
              <w:t xml:space="preserve"> quality</w:t>
            </w:r>
          </w:p>
          <w:p w:rsidR="008B59CA" w:rsidRPr="002E3BF6" w:rsidRDefault="008B59CA" w:rsidP="005D01FB">
            <w:pPr>
              <w:numPr>
                <w:ilvl w:val="1"/>
                <w:numId w:val="114"/>
              </w:numPr>
              <w:tabs>
                <w:tab w:val="clear" w:pos="450"/>
                <w:tab w:val="left" w:pos="-1440"/>
                <w:tab w:val="left" w:pos="-720"/>
              </w:tabs>
              <w:ind w:left="619" w:hanging="619"/>
              <w:rPr>
                <w:rFonts w:ascii="Arial" w:hAnsi="Arial" w:cs="Arial"/>
              </w:rPr>
            </w:pPr>
            <w:r w:rsidRPr="002E3BF6">
              <w:rPr>
                <w:rFonts w:ascii="Arial" w:hAnsi="Arial" w:cs="Arial"/>
              </w:rPr>
              <w:t>Harvesting is performed while observing GAP principles</w:t>
            </w:r>
          </w:p>
        </w:tc>
      </w:tr>
      <w:tr w:rsidR="008B59CA" w:rsidRPr="00750939" w:rsidTr="00210A61">
        <w:trPr>
          <w:trHeight w:val="302"/>
        </w:trPr>
        <w:tc>
          <w:tcPr>
            <w:tcW w:w="3168" w:type="dxa"/>
          </w:tcPr>
          <w:p w:rsidR="008B59CA" w:rsidRPr="00D34F97" w:rsidRDefault="008B59CA" w:rsidP="005D01FB">
            <w:pPr>
              <w:pStyle w:val="BodyText"/>
              <w:numPr>
                <w:ilvl w:val="0"/>
                <w:numId w:val="114"/>
              </w:numPr>
              <w:spacing w:before="60" w:after="60"/>
              <w:jc w:val="left"/>
            </w:pPr>
            <w:r w:rsidRPr="00D34F97">
              <w:t>Perform postharvest operation</w:t>
            </w:r>
          </w:p>
        </w:tc>
        <w:tc>
          <w:tcPr>
            <w:tcW w:w="7002" w:type="dxa"/>
          </w:tcPr>
          <w:p w:rsidR="008B59CA" w:rsidRPr="00C53308" w:rsidRDefault="008B59CA" w:rsidP="005D01FB">
            <w:pPr>
              <w:numPr>
                <w:ilvl w:val="0"/>
                <w:numId w:val="130"/>
              </w:numPr>
              <w:ind w:left="522" w:hanging="522"/>
              <w:rPr>
                <w:rFonts w:ascii="Arial" w:hAnsi="Arial" w:cs="Arial"/>
              </w:rPr>
            </w:pPr>
            <w:r w:rsidRPr="00C53308">
              <w:rPr>
                <w:rFonts w:ascii="Arial" w:hAnsi="Arial" w:cs="Arial"/>
                <w:b/>
                <w:i/>
              </w:rPr>
              <w:t xml:space="preserve">Postharvest operations </w:t>
            </w:r>
            <w:r w:rsidRPr="00C53308">
              <w:rPr>
                <w:rFonts w:ascii="Arial" w:hAnsi="Arial" w:cs="Arial"/>
              </w:rPr>
              <w:t>are employed</w:t>
            </w:r>
            <w:r w:rsidRPr="00C53308">
              <w:rPr>
                <w:rFonts w:ascii="Arial" w:hAnsi="Arial" w:cs="Arial"/>
                <w:b/>
                <w:i/>
              </w:rPr>
              <w:t xml:space="preserve"> </w:t>
            </w:r>
            <w:r w:rsidRPr="00C53308">
              <w:rPr>
                <w:rFonts w:ascii="Arial" w:hAnsi="Arial" w:cs="Arial"/>
              </w:rPr>
              <w:t>based on standard are followed.</w:t>
            </w:r>
          </w:p>
          <w:p w:rsidR="008B59CA" w:rsidRPr="00C53308" w:rsidRDefault="00750939" w:rsidP="005D01FB">
            <w:pPr>
              <w:pStyle w:val="ListParagraph"/>
              <w:numPr>
                <w:ilvl w:val="0"/>
                <w:numId w:val="130"/>
              </w:numPr>
              <w:spacing w:after="0" w:line="240" w:lineRule="auto"/>
              <w:ind w:left="522" w:hanging="522"/>
              <w:rPr>
                <w:rFonts w:ascii="Arial" w:hAnsi="Arial" w:cs="Arial"/>
                <w:sz w:val="24"/>
                <w:szCs w:val="24"/>
              </w:rPr>
            </w:pPr>
            <w:r>
              <w:rPr>
                <w:rFonts w:ascii="Arial" w:hAnsi="Arial" w:cs="Arial"/>
                <w:sz w:val="24"/>
                <w:szCs w:val="24"/>
              </w:rPr>
              <w:t xml:space="preserve"> </w:t>
            </w:r>
            <w:r w:rsidR="008B59CA" w:rsidRPr="00C53308">
              <w:rPr>
                <w:rFonts w:ascii="Arial" w:hAnsi="Arial" w:cs="Arial"/>
                <w:sz w:val="24"/>
                <w:szCs w:val="24"/>
              </w:rPr>
              <w:t xml:space="preserve">Use of </w:t>
            </w:r>
            <w:r w:rsidR="008B59CA" w:rsidRPr="00C53308">
              <w:rPr>
                <w:rFonts w:ascii="Arial" w:hAnsi="Arial" w:cs="Arial"/>
                <w:b/>
                <w:i/>
                <w:sz w:val="24"/>
                <w:szCs w:val="24"/>
              </w:rPr>
              <w:t xml:space="preserve">postharvest equipment </w:t>
            </w:r>
            <w:r w:rsidR="008B59CA" w:rsidRPr="00C53308">
              <w:rPr>
                <w:rFonts w:ascii="Arial" w:hAnsi="Arial" w:cs="Arial"/>
                <w:sz w:val="24"/>
                <w:szCs w:val="24"/>
              </w:rPr>
              <w:t>is</w:t>
            </w:r>
            <w:r w:rsidR="008B59CA" w:rsidRPr="00C53308">
              <w:rPr>
                <w:rFonts w:ascii="Arial" w:hAnsi="Arial" w:cs="Arial"/>
                <w:b/>
                <w:sz w:val="24"/>
                <w:szCs w:val="24"/>
              </w:rPr>
              <w:t xml:space="preserve"> </w:t>
            </w:r>
            <w:r w:rsidR="008B59CA" w:rsidRPr="00750939">
              <w:rPr>
                <w:rFonts w:ascii="Arial" w:hAnsi="Arial" w:cs="Arial"/>
                <w:sz w:val="24"/>
                <w:szCs w:val="24"/>
              </w:rPr>
              <w:t xml:space="preserve">monitored </w:t>
            </w:r>
            <w:r w:rsidR="008B59CA" w:rsidRPr="00C53308">
              <w:rPr>
                <w:rFonts w:ascii="Arial" w:hAnsi="Arial" w:cs="Arial"/>
                <w:sz w:val="24"/>
                <w:szCs w:val="24"/>
              </w:rPr>
              <w:t xml:space="preserve">avoiding </w:t>
            </w:r>
            <w:r w:rsidR="008B59CA" w:rsidRPr="00750939">
              <w:rPr>
                <w:rFonts w:ascii="Arial" w:hAnsi="Arial" w:cs="Arial"/>
                <w:b/>
                <w:i/>
                <w:sz w:val="24"/>
                <w:szCs w:val="24"/>
              </w:rPr>
              <w:t xml:space="preserve">damage </w:t>
            </w:r>
            <w:r w:rsidR="008B59CA" w:rsidRPr="00750939">
              <w:rPr>
                <w:rFonts w:ascii="Arial" w:hAnsi="Arial" w:cs="Arial"/>
                <w:sz w:val="24"/>
                <w:szCs w:val="24"/>
              </w:rPr>
              <w:t>to crop</w:t>
            </w:r>
            <w:r w:rsidR="008B59CA" w:rsidRPr="00C53308">
              <w:rPr>
                <w:rFonts w:ascii="Arial" w:hAnsi="Arial" w:cs="Arial"/>
                <w:sz w:val="24"/>
                <w:szCs w:val="24"/>
              </w:rPr>
              <w:t xml:space="preserve"> in line with manufacturer/enterprise procedures.</w:t>
            </w:r>
          </w:p>
          <w:p w:rsidR="008B59CA" w:rsidRPr="00750939" w:rsidRDefault="008B59CA" w:rsidP="005D01FB">
            <w:pPr>
              <w:numPr>
                <w:ilvl w:val="0"/>
                <w:numId w:val="130"/>
              </w:numPr>
              <w:ind w:left="522" w:hanging="522"/>
              <w:rPr>
                <w:rFonts w:ascii="Arial" w:hAnsi="Arial" w:cs="Arial"/>
              </w:rPr>
            </w:pPr>
            <w:r w:rsidRPr="00C53308">
              <w:rPr>
                <w:rFonts w:ascii="Arial" w:hAnsi="Arial" w:cs="Arial"/>
              </w:rPr>
              <w:t xml:space="preserve">Handling and </w:t>
            </w:r>
            <w:r w:rsidRPr="00C53308">
              <w:rPr>
                <w:rFonts w:ascii="Arial" w:hAnsi="Arial" w:cs="Arial"/>
                <w:b/>
                <w:i/>
              </w:rPr>
              <w:t xml:space="preserve">packaging </w:t>
            </w:r>
            <w:r w:rsidRPr="00C53308">
              <w:rPr>
                <w:rFonts w:ascii="Arial" w:hAnsi="Arial" w:cs="Arial"/>
              </w:rPr>
              <w:t xml:space="preserve">are done according to variety and </w:t>
            </w:r>
            <w:r w:rsidRPr="00750939">
              <w:rPr>
                <w:rFonts w:ascii="Arial" w:hAnsi="Arial" w:cs="Arial"/>
              </w:rPr>
              <w:t>destination</w:t>
            </w:r>
            <w:r w:rsidR="00750939">
              <w:rPr>
                <w:rFonts w:ascii="Arial" w:hAnsi="Arial" w:cs="Arial"/>
              </w:rPr>
              <w:t>.</w:t>
            </w:r>
          </w:p>
          <w:p w:rsidR="008B59CA" w:rsidRPr="00D34F97" w:rsidRDefault="008B59CA" w:rsidP="005D01FB">
            <w:pPr>
              <w:numPr>
                <w:ilvl w:val="0"/>
                <w:numId w:val="130"/>
              </w:numPr>
              <w:tabs>
                <w:tab w:val="left" w:pos="-1440"/>
                <w:tab w:val="left" w:pos="-720"/>
              </w:tabs>
              <w:ind w:left="522" w:hanging="522"/>
              <w:rPr>
                <w:rFonts w:ascii="Arial" w:hAnsi="Arial" w:cs="Arial"/>
              </w:rPr>
            </w:pPr>
            <w:r w:rsidRPr="00C53308">
              <w:rPr>
                <w:rFonts w:ascii="Arial" w:hAnsi="Arial" w:cs="Arial"/>
              </w:rPr>
              <w:t xml:space="preserve">Crops are </w:t>
            </w:r>
            <w:r w:rsidRPr="00C53308">
              <w:rPr>
                <w:rFonts w:ascii="Arial" w:hAnsi="Arial" w:cs="Arial"/>
                <w:b/>
                <w:i/>
              </w:rPr>
              <w:t>stored and stacked</w:t>
            </w:r>
            <w:r w:rsidRPr="00C53308">
              <w:rPr>
                <w:rFonts w:ascii="Arial" w:hAnsi="Arial" w:cs="Arial"/>
              </w:rPr>
              <w:t xml:space="preserve"> in cool dry place prior to distribution in line with enterprise procedures</w:t>
            </w:r>
          </w:p>
        </w:tc>
      </w:tr>
      <w:tr w:rsidR="008B59CA" w:rsidRPr="000D01F8" w:rsidTr="00210A61">
        <w:tc>
          <w:tcPr>
            <w:tcW w:w="3168" w:type="dxa"/>
          </w:tcPr>
          <w:p w:rsidR="008B59CA" w:rsidRPr="00D34F97" w:rsidRDefault="008B59CA" w:rsidP="005D01FB">
            <w:pPr>
              <w:pStyle w:val="BodyText"/>
              <w:numPr>
                <w:ilvl w:val="0"/>
                <w:numId w:val="114"/>
              </w:numPr>
              <w:spacing w:before="60" w:after="60"/>
              <w:jc w:val="left"/>
            </w:pPr>
            <w:r>
              <w:t>Monitor storage pest and diseases</w:t>
            </w:r>
          </w:p>
        </w:tc>
        <w:tc>
          <w:tcPr>
            <w:tcW w:w="7002" w:type="dxa"/>
          </w:tcPr>
          <w:p w:rsidR="008B59CA" w:rsidRDefault="008B59CA" w:rsidP="005D01FB">
            <w:pPr>
              <w:numPr>
                <w:ilvl w:val="1"/>
                <w:numId w:val="114"/>
              </w:numPr>
              <w:tabs>
                <w:tab w:val="clear" w:pos="450"/>
                <w:tab w:val="num" w:pos="612"/>
              </w:tabs>
              <w:ind w:left="619" w:hanging="619"/>
              <w:rPr>
                <w:rFonts w:ascii="Arial" w:hAnsi="Arial" w:cs="Arial"/>
              </w:rPr>
            </w:pPr>
            <w:r>
              <w:rPr>
                <w:rFonts w:ascii="Arial" w:hAnsi="Arial" w:cs="Arial"/>
              </w:rPr>
              <w:t xml:space="preserve">Pest are identified based on </w:t>
            </w:r>
            <w:r w:rsidRPr="00133A75">
              <w:rPr>
                <w:rFonts w:ascii="Arial" w:hAnsi="Arial" w:cs="Arial"/>
                <w:b/>
                <w:i/>
              </w:rPr>
              <w:t>references</w:t>
            </w:r>
            <w:r>
              <w:rPr>
                <w:rFonts w:ascii="Arial" w:hAnsi="Arial" w:cs="Arial"/>
              </w:rPr>
              <w:t xml:space="preserve"> for storage pest and diseases</w:t>
            </w:r>
          </w:p>
          <w:p w:rsidR="008B59CA" w:rsidRPr="00D34F97" w:rsidRDefault="008B59CA" w:rsidP="005D01FB">
            <w:pPr>
              <w:numPr>
                <w:ilvl w:val="1"/>
                <w:numId w:val="114"/>
              </w:numPr>
              <w:tabs>
                <w:tab w:val="clear" w:pos="450"/>
                <w:tab w:val="num" w:pos="612"/>
              </w:tabs>
              <w:ind w:left="619" w:hanging="619"/>
              <w:rPr>
                <w:rFonts w:ascii="Arial" w:hAnsi="Arial" w:cs="Arial"/>
              </w:rPr>
            </w:pPr>
            <w:r>
              <w:rPr>
                <w:rFonts w:ascii="Arial" w:hAnsi="Arial" w:cs="Arial"/>
              </w:rPr>
              <w:t xml:space="preserve">Identified </w:t>
            </w:r>
            <w:r w:rsidRPr="00607FEC">
              <w:rPr>
                <w:rFonts w:ascii="Arial" w:hAnsi="Arial" w:cs="Arial"/>
                <w:b/>
                <w:i/>
              </w:rPr>
              <w:t xml:space="preserve">storage pest and diseases </w:t>
            </w:r>
            <w:r>
              <w:rPr>
                <w:rFonts w:ascii="Arial" w:hAnsi="Arial" w:cs="Arial"/>
              </w:rPr>
              <w:t xml:space="preserve">are logged and reported to immediate authority.  </w:t>
            </w:r>
          </w:p>
        </w:tc>
      </w:tr>
    </w:tbl>
    <w:p w:rsidR="00EE7BFD" w:rsidRDefault="00EE7BFD" w:rsidP="008B59CA">
      <w:pPr>
        <w:pStyle w:val="Heading3"/>
        <w:rPr>
          <w:rFonts w:cs="Arial"/>
          <w:b/>
        </w:rPr>
      </w:pPr>
    </w:p>
    <w:p w:rsidR="008B59CA" w:rsidRDefault="004727C1" w:rsidP="008B59CA">
      <w:pPr>
        <w:pStyle w:val="Heading3"/>
        <w:rPr>
          <w:rFonts w:cs="Arial"/>
          <w:b/>
        </w:rPr>
      </w:pPr>
      <w:r>
        <w:rPr>
          <w:rFonts w:cs="Arial"/>
          <w:b/>
        </w:rPr>
        <w:br w:type="page"/>
      </w:r>
      <w:r w:rsidR="008B59CA" w:rsidRPr="000D01F8">
        <w:rPr>
          <w:rFonts w:cs="Arial"/>
          <w:b/>
        </w:rPr>
        <w:lastRenderedPageBreak/>
        <w:t>RANGE OF VARIABLES</w:t>
      </w:r>
    </w:p>
    <w:p w:rsidR="00EE7BFD" w:rsidRPr="00EE7BFD" w:rsidRDefault="00EE7BFD" w:rsidP="00EE7BFD">
      <w:pPr>
        <w:rPr>
          <w:lang w:val="x-none" w:eastAsia="x-none"/>
        </w:rPr>
      </w:pPr>
    </w:p>
    <w:p w:rsidR="008B59CA" w:rsidRPr="000D01F8" w:rsidRDefault="008B59CA" w:rsidP="008B59CA">
      <w:pPr>
        <w:rPr>
          <w:rFonts w:ascii="Arial" w:hAnsi="Arial" w:cs="Arial"/>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570"/>
      </w:tblGrid>
      <w:tr w:rsidR="008B59CA" w:rsidRPr="000D01F8" w:rsidTr="00750939">
        <w:tc>
          <w:tcPr>
            <w:tcW w:w="3060" w:type="dxa"/>
          </w:tcPr>
          <w:p w:rsidR="008B59CA" w:rsidRPr="000D01F8" w:rsidRDefault="008B59CA" w:rsidP="008B59CA">
            <w:pPr>
              <w:pStyle w:val="elementperfxhead"/>
              <w:tabs>
                <w:tab w:val="left" w:pos="284"/>
              </w:tabs>
              <w:spacing w:before="80" w:after="80"/>
              <w:ind w:left="284" w:right="-29" w:hanging="284"/>
              <w:jc w:val="center"/>
              <w:rPr>
                <w:rFonts w:ascii="Arial" w:hAnsi="Arial" w:cs="Arial"/>
                <w:sz w:val="24"/>
              </w:rPr>
            </w:pPr>
            <w:r w:rsidRPr="000D01F8">
              <w:rPr>
                <w:rFonts w:ascii="Arial" w:hAnsi="Arial" w:cs="Arial"/>
                <w:sz w:val="24"/>
              </w:rPr>
              <w:t>VARIABLE</w:t>
            </w:r>
          </w:p>
        </w:tc>
        <w:tc>
          <w:tcPr>
            <w:tcW w:w="6570" w:type="dxa"/>
          </w:tcPr>
          <w:p w:rsidR="008B59CA" w:rsidRPr="000D01F8" w:rsidRDefault="008B59CA" w:rsidP="008B59CA">
            <w:pPr>
              <w:pStyle w:val="elementperfxhead"/>
              <w:spacing w:before="80" w:after="80"/>
              <w:ind w:right="-29"/>
              <w:jc w:val="center"/>
              <w:rPr>
                <w:rFonts w:ascii="Arial" w:hAnsi="Arial" w:cs="Arial"/>
                <w:sz w:val="24"/>
              </w:rPr>
            </w:pPr>
            <w:r w:rsidRPr="000D01F8">
              <w:rPr>
                <w:rFonts w:ascii="Arial" w:hAnsi="Arial" w:cs="Arial"/>
                <w:sz w:val="24"/>
              </w:rPr>
              <w:t>SCOPE</w:t>
            </w:r>
          </w:p>
        </w:tc>
      </w:tr>
      <w:tr w:rsidR="008B59CA" w:rsidRPr="000D01F8" w:rsidTr="00750939">
        <w:tc>
          <w:tcPr>
            <w:tcW w:w="3060" w:type="dxa"/>
          </w:tcPr>
          <w:p w:rsidR="00EF77F9" w:rsidRPr="001C1F37" w:rsidRDefault="00EF77F9" w:rsidP="005D01FB">
            <w:pPr>
              <w:numPr>
                <w:ilvl w:val="0"/>
                <w:numId w:val="189"/>
              </w:numPr>
              <w:ind w:left="522"/>
              <w:rPr>
                <w:rFonts w:ascii="Arial" w:hAnsi="Arial"/>
              </w:rPr>
            </w:pPr>
            <w:r w:rsidRPr="001C1F37">
              <w:rPr>
                <w:rFonts w:ascii="Arial" w:hAnsi="Arial"/>
              </w:rPr>
              <w:t xml:space="preserve">Physiological </w:t>
            </w:r>
            <w:r w:rsidR="00FC558F">
              <w:rPr>
                <w:rFonts w:ascii="Arial" w:hAnsi="Arial"/>
              </w:rPr>
              <w:t>growth</w:t>
            </w:r>
          </w:p>
          <w:p w:rsidR="008B59CA" w:rsidRPr="001C1F37" w:rsidRDefault="008B59CA" w:rsidP="00750939">
            <w:pPr>
              <w:spacing w:after="60"/>
              <w:ind w:left="522" w:hanging="360"/>
              <w:rPr>
                <w:rFonts w:ascii="Arial" w:hAnsi="Arial"/>
              </w:rPr>
            </w:pPr>
          </w:p>
        </w:tc>
        <w:tc>
          <w:tcPr>
            <w:tcW w:w="6570" w:type="dxa"/>
          </w:tcPr>
          <w:p w:rsidR="00190278" w:rsidRDefault="00190278" w:rsidP="00190278">
            <w:pPr>
              <w:tabs>
                <w:tab w:val="num" w:pos="522"/>
              </w:tabs>
              <w:rPr>
                <w:rFonts w:ascii="Arial" w:hAnsi="Arial"/>
              </w:rPr>
            </w:pPr>
            <w:r>
              <w:rPr>
                <w:rFonts w:ascii="Arial" w:hAnsi="Arial"/>
              </w:rPr>
              <w:t>Include the following</w:t>
            </w:r>
            <w:r w:rsidR="003A1EFA">
              <w:rPr>
                <w:rFonts w:ascii="Arial" w:hAnsi="Arial"/>
              </w:rPr>
              <w:t>:</w:t>
            </w:r>
          </w:p>
          <w:p w:rsidR="008B59CA" w:rsidRPr="001C1F37" w:rsidRDefault="008B59CA" w:rsidP="005D01FB">
            <w:pPr>
              <w:numPr>
                <w:ilvl w:val="1"/>
                <w:numId w:val="174"/>
              </w:numPr>
              <w:tabs>
                <w:tab w:val="clear" w:pos="900"/>
                <w:tab w:val="num" w:pos="522"/>
              </w:tabs>
              <w:ind w:left="522" w:hanging="522"/>
              <w:rPr>
                <w:rFonts w:ascii="Arial" w:hAnsi="Arial"/>
              </w:rPr>
            </w:pPr>
            <w:r w:rsidRPr="001C1F37">
              <w:rPr>
                <w:rFonts w:ascii="Arial" w:hAnsi="Arial"/>
              </w:rPr>
              <w:t>Days after flower induction</w:t>
            </w:r>
          </w:p>
          <w:p w:rsidR="008B59CA" w:rsidRPr="00290BB0" w:rsidRDefault="008B59CA" w:rsidP="005D01FB">
            <w:pPr>
              <w:numPr>
                <w:ilvl w:val="1"/>
                <w:numId w:val="174"/>
              </w:numPr>
              <w:tabs>
                <w:tab w:val="clear" w:pos="900"/>
                <w:tab w:val="num" w:pos="522"/>
              </w:tabs>
              <w:ind w:left="522" w:hanging="522"/>
              <w:rPr>
                <w:rFonts w:ascii="Arial" w:hAnsi="Arial"/>
              </w:rPr>
            </w:pPr>
            <w:r w:rsidRPr="001C1F37">
              <w:rPr>
                <w:rFonts w:ascii="Arial" w:hAnsi="Arial"/>
              </w:rPr>
              <w:t>Days after fruit setting</w:t>
            </w:r>
          </w:p>
        </w:tc>
      </w:tr>
      <w:tr w:rsidR="00EF77F9" w:rsidRPr="000D01F8" w:rsidTr="00750939">
        <w:tc>
          <w:tcPr>
            <w:tcW w:w="3060" w:type="dxa"/>
          </w:tcPr>
          <w:p w:rsidR="00EF77F9" w:rsidRPr="001C1F37" w:rsidRDefault="00EF77F9" w:rsidP="005D01FB">
            <w:pPr>
              <w:numPr>
                <w:ilvl w:val="0"/>
                <w:numId w:val="189"/>
              </w:numPr>
              <w:ind w:left="522"/>
              <w:rPr>
                <w:rFonts w:ascii="Arial" w:hAnsi="Arial"/>
              </w:rPr>
            </w:pPr>
            <w:r w:rsidRPr="001C1F37">
              <w:rPr>
                <w:rFonts w:ascii="Arial" w:hAnsi="Arial"/>
              </w:rPr>
              <w:t>Physical indicators</w:t>
            </w:r>
          </w:p>
          <w:p w:rsidR="00EF77F9" w:rsidRPr="001C1F37" w:rsidRDefault="00EF77F9" w:rsidP="00750939">
            <w:pPr>
              <w:spacing w:after="60"/>
              <w:ind w:left="522" w:hanging="360"/>
              <w:rPr>
                <w:rFonts w:ascii="Arial" w:hAnsi="Arial"/>
              </w:rPr>
            </w:pPr>
          </w:p>
        </w:tc>
        <w:tc>
          <w:tcPr>
            <w:tcW w:w="6570" w:type="dxa"/>
          </w:tcPr>
          <w:p w:rsidR="003A1EFA" w:rsidRDefault="003A1EFA" w:rsidP="003A1EFA">
            <w:pPr>
              <w:rPr>
                <w:rFonts w:ascii="Arial" w:hAnsi="Arial"/>
              </w:rPr>
            </w:pPr>
            <w:r>
              <w:rPr>
                <w:rFonts w:ascii="Arial" w:hAnsi="Arial"/>
              </w:rPr>
              <w:t>Include the following:</w:t>
            </w:r>
          </w:p>
          <w:p w:rsidR="00EF77F9" w:rsidRPr="001C1F37" w:rsidRDefault="00EF77F9" w:rsidP="005D01FB">
            <w:pPr>
              <w:numPr>
                <w:ilvl w:val="0"/>
                <w:numId w:val="175"/>
              </w:numPr>
              <w:rPr>
                <w:rFonts w:ascii="Arial" w:hAnsi="Arial"/>
              </w:rPr>
            </w:pPr>
            <w:r>
              <w:rPr>
                <w:rFonts w:ascii="Arial" w:hAnsi="Arial"/>
              </w:rPr>
              <w:t>Change in color</w:t>
            </w:r>
          </w:p>
          <w:p w:rsidR="00BF020D" w:rsidRDefault="00EF77F9" w:rsidP="005D01FB">
            <w:pPr>
              <w:numPr>
                <w:ilvl w:val="0"/>
                <w:numId w:val="175"/>
              </w:numPr>
              <w:rPr>
                <w:rFonts w:ascii="Arial" w:hAnsi="Arial"/>
              </w:rPr>
            </w:pPr>
            <w:r>
              <w:rPr>
                <w:rFonts w:ascii="Arial" w:hAnsi="Arial"/>
              </w:rPr>
              <w:t>Change in s</w:t>
            </w:r>
            <w:r w:rsidRPr="001C1F37">
              <w:rPr>
                <w:rFonts w:ascii="Arial" w:hAnsi="Arial"/>
              </w:rPr>
              <w:t>ize</w:t>
            </w:r>
          </w:p>
          <w:p w:rsidR="00EF77F9" w:rsidRDefault="00EF77F9" w:rsidP="005D01FB">
            <w:pPr>
              <w:numPr>
                <w:ilvl w:val="0"/>
                <w:numId w:val="175"/>
              </w:numPr>
              <w:rPr>
                <w:rFonts w:ascii="Arial" w:hAnsi="Arial"/>
              </w:rPr>
            </w:pPr>
            <w:r>
              <w:rPr>
                <w:rFonts w:ascii="Arial" w:hAnsi="Arial"/>
              </w:rPr>
              <w:t>Change in texture</w:t>
            </w:r>
          </w:p>
        </w:tc>
      </w:tr>
      <w:tr w:rsidR="008B59CA" w:rsidRPr="000D01F8" w:rsidTr="00750939">
        <w:tc>
          <w:tcPr>
            <w:tcW w:w="3060" w:type="dxa"/>
          </w:tcPr>
          <w:p w:rsidR="008B59CA" w:rsidRPr="001C1F37" w:rsidRDefault="008B59CA" w:rsidP="005D01FB">
            <w:pPr>
              <w:numPr>
                <w:ilvl w:val="0"/>
                <w:numId w:val="189"/>
              </w:numPr>
              <w:spacing w:after="60"/>
              <w:ind w:left="522"/>
              <w:rPr>
                <w:rFonts w:ascii="Arial" w:hAnsi="Arial"/>
              </w:rPr>
            </w:pPr>
            <w:r w:rsidRPr="001C1F37">
              <w:rPr>
                <w:rFonts w:ascii="Arial" w:hAnsi="Arial"/>
              </w:rPr>
              <w:t>Agronomic history</w:t>
            </w:r>
          </w:p>
        </w:tc>
        <w:tc>
          <w:tcPr>
            <w:tcW w:w="6570" w:type="dxa"/>
          </w:tcPr>
          <w:p w:rsidR="003A1EFA" w:rsidRDefault="003A1EFA" w:rsidP="003A1EFA">
            <w:pPr>
              <w:ind w:left="42"/>
              <w:rPr>
                <w:rFonts w:ascii="Arial" w:hAnsi="Arial"/>
              </w:rPr>
            </w:pPr>
            <w:r>
              <w:rPr>
                <w:rFonts w:ascii="Arial" w:hAnsi="Arial"/>
              </w:rPr>
              <w:t>Include the following:</w:t>
            </w:r>
          </w:p>
          <w:p w:rsidR="008B59CA" w:rsidRPr="001C1F37" w:rsidRDefault="008B59CA" w:rsidP="005D01FB">
            <w:pPr>
              <w:numPr>
                <w:ilvl w:val="1"/>
                <w:numId w:val="176"/>
              </w:numPr>
              <w:tabs>
                <w:tab w:val="clear" w:pos="900"/>
                <w:tab w:val="num" w:pos="612"/>
              </w:tabs>
              <w:ind w:left="612" w:hanging="540"/>
              <w:rPr>
                <w:rFonts w:ascii="Arial" w:hAnsi="Arial"/>
              </w:rPr>
            </w:pPr>
            <w:r w:rsidRPr="001C1F37">
              <w:rPr>
                <w:rFonts w:ascii="Arial" w:hAnsi="Arial"/>
              </w:rPr>
              <w:t>Nursery source</w:t>
            </w:r>
          </w:p>
          <w:p w:rsidR="008B59CA" w:rsidRPr="00552122" w:rsidRDefault="008B59CA" w:rsidP="005D01FB">
            <w:pPr>
              <w:numPr>
                <w:ilvl w:val="1"/>
                <w:numId w:val="176"/>
              </w:numPr>
              <w:tabs>
                <w:tab w:val="clear" w:pos="900"/>
                <w:tab w:val="num" w:pos="612"/>
              </w:tabs>
              <w:ind w:left="612" w:hanging="540"/>
              <w:rPr>
                <w:rFonts w:ascii="Arial" w:hAnsi="Arial"/>
              </w:rPr>
            </w:pPr>
            <w:r w:rsidRPr="001C1F37">
              <w:rPr>
                <w:rFonts w:ascii="Arial" w:hAnsi="Arial"/>
              </w:rPr>
              <w:t>Variety of plant</w:t>
            </w:r>
          </w:p>
          <w:p w:rsidR="008B59CA" w:rsidRDefault="008B59CA" w:rsidP="005D01FB">
            <w:pPr>
              <w:numPr>
                <w:ilvl w:val="1"/>
                <w:numId w:val="176"/>
              </w:numPr>
              <w:tabs>
                <w:tab w:val="clear" w:pos="900"/>
                <w:tab w:val="num" w:pos="612"/>
              </w:tabs>
              <w:ind w:left="612" w:hanging="540"/>
              <w:rPr>
                <w:rFonts w:ascii="Arial" w:hAnsi="Arial"/>
              </w:rPr>
            </w:pPr>
            <w:r>
              <w:rPr>
                <w:rFonts w:ascii="Arial" w:hAnsi="Arial"/>
              </w:rPr>
              <w:t>Planting calendar</w:t>
            </w:r>
          </w:p>
          <w:p w:rsidR="00950B9F" w:rsidRDefault="008B59CA" w:rsidP="005D01FB">
            <w:pPr>
              <w:pStyle w:val="ListParagraph"/>
              <w:numPr>
                <w:ilvl w:val="2"/>
                <w:numId w:val="189"/>
              </w:numPr>
              <w:spacing w:after="0" w:line="240" w:lineRule="auto"/>
              <w:rPr>
                <w:rFonts w:ascii="Arial" w:hAnsi="Arial"/>
              </w:rPr>
            </w:pPr>
            <w:r w:rsidRPr="00552122">
              <w:rPr>
                <w:rFonts w:ascii="Arial" w:hAnsi="Arial"/>
              </w:rPr>
              <w:t>Days after planting</w:t>
            </w:r>
          </w:p>
          <w:p w:rsidR="00950B9F" w:rsidRDefault="008B59CA" w:rsidP="005D01FB">
            <w:pPr>
              <w:pStyle w:val="ListParagraph"/>
              <w:numPr>
                <w:ilvl w:val="2"/>
                <w:numId w:val="189"/>
              </w:numPr>
              <w:spacing w:after="0" w:line="240" w:lineRule="auto"/>
              <w:rPr>
                <w:rFonts w:ascii="Arial" w:hAnsi="Arial"/>
              </w:rPr>
            </w:pPr>
            <w:r w:rsidRPr="00950B9F">
              <w:rPr>
                <w:rFonts w:ascii="Arial" w:hAnsi="Arial"/>
              </w:rPr>
              <w:t>Days at flowering</w:t>
            </w:r>
          </w:p>
          <w:p w:rsidR="008B59CA" w:rsidRPr="00950B9F" w:rsidRDefault="008B59CA" w:rsidP="005D01FB">
            <w:pPr>
              <w:pStyle w:val="ListParagraph"/>
              <w:numPr>
                <w:ilvl w:val="2"/>
                <w:numId w:val="189"/>
              </w:numPr>
              <w:spacing w:after="0" w:line="240" w:lineRule="auto"/>
              <w:rPr>
                <w:rFonts w:ascii="Arial" w:hAnsi="Arial"/>
              </w:rPr>
            </w:pPr>
            <w:r w:rsidRPr="00950B9F">
              <w:rPr>
                <w:rFonts w:ascii="Arial" w:hAnsi="Arial"/>
              </w:rPr>
              <w:t>Days at fruit set</w:t>
            </w:r>
          </w:p>
        </w:tc>
      </w:tr>
      <w:tr w:rsidR="008B59CA" w:rsidRPr="000D01F8" w:rsidTr="00750939">
        <w:tc>
          <w:tcPr>
            <w:tcW w:w="3060" w:type="dxa"/>
          </w:tcPr>
          <w:p w:rsidR="008B59CA" w:rsidRPr="001C1F37" w:rsidRDefault="008B59CA" w:rsidP="005D01FB">
            <w:pPr>
              <w:numPr>
                <w:ilvl w:val="0"/>
                <w:numId w:val="189"/>
              </w:numPr>
              <w:spacing w:after="60"/>
              <w:ind w:left="522"/>
              <w:rPr>
                <w:rFonts w:ascii="Arial" w:hAnsi="Arial"/>
              </w:rPr>
            </w:pPr>
            <w:r w:rsidRPr="001C1F37">
              <w:rPr>
                <w:rFonts w:ascii="Arial" w:hAnsi="Arial"/>
              </w:rPr>
              <w:t>Obstructions</w:t>
            </w:r>
          </w:p>
        </w:tc>
        <w:tc>
          <w:tcPr>
            <w:tcW w:w="6570" w:type="dxa"/>
          </w:tcPr>
          <w:p w:rsidR="003A1EFA" w:rsidRDefault="003A1EFA" w:rsidP="003A1EFA">
            <w:pPr>
              <w:ind w:left="72"/>
              <w:rPr>
                <w:rFonts w:ascii="Arial" w:hAnsi="Arial"/>
              </w:rPr>
            </w:pPr>
            <w:r>
              <w:rPr>
                <w:rFonts w:ascii="Arial" w:hAnsi="Arial"/>
              </w:rPr>
              <w:t>May include but not limited to:</w:t>
            </w:r>
          </w:p>
          <w:p w:rsidR="008B59CA" w:rsidRPr="001C1F37" w:rsidRDefault="008B59CA" w:rsidP="005D01FB">
            <w:pPr>
              <w:numPr>
                <w:ilvl w:val="1"/>
                <w:numId w:val="177"/>
              </w:numPr>
              <w:tabs>
                <w:tab w:val="clear" w:pos="900"/>
              </w:tabs>
              <w:ind w:left="612" w:hanging="540"/>
              <w:rPr>
                <w:rFonts w:ascii="Arial" w:hAnsi="Arial"/>
              </w:rPr>
            </w:pPr>
            <w:r w:rsidRPr="001C1F37">
              <w:rPr>
                <w:rFonts w:ascii="Arial" w:hAnsi="Arial"/>
              </w:rPr>
              <w:t>Weeds</w:t>
            </w:r>
          </w:p>
          <w:p w:rsidR="008B59CA" w:rsidRPr="001C1F37" w:rsidRDefault="008B59CA" w:rsidP="005D01FB">
            <w:pPr>
              <w:numPr>
                <w:ilvl w:val="1"/>
                <w:numId w:val="177"/>
              </w:numPr>
              <w:tabs>
                <w:tab w:val="clear" w:pos="900"/>
              </w:tabs>
              <w:ind w:left="612" w:hanging="540"/>
              <w:rPr>
                <w:rFonts w:ascii="Arial" w:hAnsi="Arial"/>
              </w:rPr>
            </w:pPr>
            <w:r w:rsidRPr="001C1F37">
              <w:rPr>
                <w:rFonts w:ascii="Arial" w:hAnsi="Arial"/>
              </w:rPr>
              <w:t>Dead branches</w:t>
            </w:r>
          </w:p>
          <w:p w:rsidR="008B59CA" w:rsidRPr="001C1F37" w:rsidRDefault="008B59CA" w:rsidP="005D01FB">
            <w:pPr>
              <w:numPr>
                <w:ilvl w:val="1"/>
                <w:numId w:val="177"/>
              </w:numPr>
              <w:tabs>
                <w:tab w:val="clear" w:pos="900"/>
              </w:tabs>
              <w:ind w:left="612" w:hanging="540"/>
              <w:rPr>
                <w:rFonts w:ascii="Arial" w:hAnsi="Arial"/>
              </w:rPr>
            </w:pPr>
            <w:r w:rsidRPr="001C1F37">
              <w:rPr>
                <w:rFonts w:ascii="Arial" w:hAnsi="Arial"/>
              </w:rPr>
              <w:t>Stakes and wedges</w:t>
            </w:r>
          </w:p>
        </w:tc>
      </w:tr>
      <w:tr w:rsidR="008B59CA" w:rsidRPr="000D01F8" w:rsidTr="00750939">
        <w:tc>
          <w:tcPr>
            <w:tcW w:w="3060" w:type="dxa"/>
          </w:tcPr>
          <w:p w:rsidR="008B59CA" w:rsidRPr="00B9517D" w:rsidRDefault="008B59CA" w:rsidP="005D01FB">
            <w:pPr>
              <w:numPr>
                <w:ilvl w:val="0"/>
                <w:numId w:val="189"/>
              </w:numPr>
              <w:spacing w:after="60"/>
              <w:ind w:left="522"/>
              <w:rPr>
                <w:rFonts w:ascii="Arial" w:hAnsi="Arial"/>
              </w:rPr>
            </w:pPr>
            <w:r w:rsidRPr="00B9517D">
              <w:rPr>
                <w:rFonts w:ascii="Arial" w:hAnsi="Arial"/>
              </w:rPr>
              <w:t>Harvesting tools and materials</w:t>
            </w:r>
          </w:p>
        </w:tc>
        <w:tc>
          <w:tcPr>
            <w:tcW w:w="6570" w:type="dxa"/>
          </w:tcPr>
          <w:p w:rsidR="008B59CA" w:rsidRDefault="003A1EFA" w:rsidP="008B59CA">
            <w:pPr>
              <w:tabs>
                <w:tab w:val="left" w:pos="642"/>
              </w:tabs>
              <w:ind w:left="4"/>
              <w:rPr>
                <w:rFonts w:ascii="Arial" w:hAnsi="Arial"/>
              </w:rPr>
            </w:pPr>
            <w:r>
              <w:rPr>
                <w:rFonts w:ascii="Arial" w:hAnsi="Arial"/>
              </w:rPr>
              <w:t>May include the following</w:t>
            </w:r>
            <w:r w:rsidR="008B59CA">
              <w:rPr>
                <w:rFonts w:ascii="Arial" w:hAnsi="Arial"/>
              </w:rPr>
              <w:t>:</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Picking poles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Scythes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Scissors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Shears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Shovels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Collecting baskets with liners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Harvesting crates with liner</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Container with clean water with preservative</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Sacks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Twines</w:t>
            </w:r>
          </w:p>
          <w:p w:rsidR="008B59CA" w:rsidRPr="00B9517D" w:rsidRDefault="008B59CA" w:rsidP="005D01FB">
            <w:pPr>
              <w:numPr>
                <w:ilvl w:val="1"/>
                <w:numId w:val="178"/>
              </w:numPr>
              <w:tabs>
                <w:tab w:val="clear" w:pos="900"/>
                <w:tab w:val="left" w:pos="702"/>
              </w:tabs>
              <w:ind w:left="702" w:hanging="630"/>
              <w:rPr>
                <w:rFonts w:ascii="Arial" w:hAnsi="Arial"/>
              </w:rPr>
            </w:pPr>
            <w:r w:rsidRPr="00B9517D">
              <w:rPr>
                <w:rFonts w:ascii="Arial" w:hAnsi="Arial"/>
              </w:rPr>
              <w:t>Labels and markers</w:t>
            </w:r>
          </w:p>
          <w:p w:rsidR="008B59CA" w:rsidRPr="001A05DD" w:rsidRDefault="008B59CA" w:rsidP="008B59CA">
            <w:pPr>
              <w:tabs>
                <w:tab w:val="left" w:pos="642"/>
              </w:tabs>
              <w:ind w:left="4"/>
              <w:rPr>
                <w:rFonts w:ascii="Arial" w:hAnsi="Arial"/>
                <w:strike/>
              </w:rPr>
            </w:pPr>
          </w:p>
        </w:tc>
      </w:tr>
      <w:tr w:rsidR="008B59CA" w:rsidRPr="000D01F8" w:rsidTr="00750939">
        <w:tc>
          <w:tcPr>
            <w:tcW w:w="3060" w:type="dxa"/>
          </w:tcPr>
          <w:p w:rsidR="008B59CA" w:rsidRPr="00DB6F4A" w:rsidRDefault="008B59CA" w:rsidP="005D01FB">
            <w:pPr>
              <w:numPr>
                <w:ilvl w:val="0"/>
                <w:numId w:val="189"/>
              </w:numPr>
              <w:spacing w:after="60"/>
              <w:ind w:left="522"/>
              <w:rPr>
                <w:rFonts w:ascii="Arial" w:hAnsi="Arial"/>
              </w:rPr>
            </w:pPr>
            <w:r w:rsidRPr="00DB6F4A">
              <w:rPr>
                <w:rFonts w:ascii="Arial" w:hAnsi="Arial"/>
              </w:rPr>
              <w:t>Record</w:t>
            </w:r>
            <w:r>
              <w:rPr>
                <w:rFonts w:ascii="Arial" w:hAnsi="Arial"/>
              </w:rPr>
              <w:t>s</w:t>
            </w:r>
            <w:r w:rsidRPr="00DB6F4A">
              <w:rPr>
                <w:rFonts w:ascii="Arial" w:hAnsi="Arial"/>
              </w:rPr>
              <w:t xml:space="preserve"> </w:t>
            </w:r>
          </w:p>
        </w:tc>
        <w:tc>
          <w:tcPr>
            <w:tcW w:w="6570" w:type="dxa"/>
          </w:tcPr>
          <w:p w:rsidR="008B59CA" w:rsidRPr="00DB6F4A" w:rsidRDefault="008B59CA" w:rsidP="008B59CA">
            <w:pPr>
              <w:rPr>
                <w:rFonts w:ascii="Arial" w:hAnsi="Arial"/>
              </w:rPr>
            </w:pPr>
            <w:r w:rsidRPr="00DB6F4A">
              <w:rPr>
                <w:rFonts w:ascii="Arial" w:hAnsi="Arial"/>
              </w:rPr>
              <w:t xml:space="preserve">Include </w:t>
            </w:r>
            <w:r w:rsidR="00737BA6">
              <w:rPr>
                <w:rFonts w:ascii="Arial" w:hAnsi="Arial"/>
              </w:rPr>
              <w:t>the following:</w:t>
            </w:r>
          </w:p>
          <w:p w:rsidR="008B59CA" w:rsidRPr="00DB6F4A" w:rsidRDefault="008B59CA" w:rsidP="005D01FB">
            <w:pPr>
              <w:numPr>
                <w:ilvl w:val="1"/>
                <w:numId w:val="190"/>
              </w:numPr>
              <w:tabs>
                <w:tab w:val="clear" w:pos="900"/>
                <w:tab w:val="num" w:pos="702"/>
              </w:tabs>
              <w:ind w:left="702" w:hanging="630"/>
              <w:rPr>
                <w:rFonts w:ascii="Arial" w:hAnsi="Arial"/>
              </w:rPr>
            </w:pPr>
            <w:r w:rsidRPr="00DB6F4A">
              <w:rPr>
                <w:rFonts w:ascii="Arial" w:hAnsi="Arial"/>
              </w:rPr>
              <w:t>Crop history</w:t>
            </w:r>
          </w:p>
          <w:p w:rsidR="008B59CA" w:rsidRPr="00DB6F4A" w:rsidRDefault="008B59CA" w:rsidP="005D01FB">
            <w:pPr>
              <w:numPr>
                <w:ilvl w:val="1"/>
                <w:numId w:val="190"/>
              </w:numPr>
              <w:tabs>
                <w:tab w:val="clear" w:pos="900"/>
                <w:tab w:val="num" w:pos="702"/>
              </w:tabs>
              <w:ind w:left="702" w:hanging="630"/>
              <w:rPr>
                <w:rFonts w:ascii="Arial" w:hAnsi="Arial"/>
              </w:rPr>
            </w:pPr>
            <w:r w:rsidRPr="00DB6F4A">
              <w:rPr>
                <w:rFonts w:ascii="Arial" w:hAnsi="Arial"/>
              </w:rPr>
              <w:t>Farm calendar</w:t>
            </w:r>
          </w:p>
          <w:p w:rsidR="008B59CA" w:rsidRPr="00DB6F4A" w:rsidRDefault="008B59CA" w:rsidP="005D01FB">
            <w:pPr>
              <w:numPr>
                <w:ilvl w:val="1"/>
                <w:numId w:val="190"/>
              </w:numPr>
              <w:tabs>
                <w:tab w:val="clear" w:pos="900"/>
                <w:tab w:val="num" w:pos="702"/>
              </w:tabs>
              <w:ind w:left="702" w:hanging="630"/>
              <w:rPr>
                <w:rFonts w:ascii="Arial" w:hAnsi="Arial"/>
              </w:rPr>
            </w:pPr>
            <w:r w:rsidRPr="00DB6F4A">
              <w:rPr>
                <w:rFonts w:ascii="Arial" w:hAnsi="Arial"/>
              </w:rPr>
              <w:t>Farm records</w:t>
            </w:r>
          </w:p>
        </w:tc>
      </w:tr>
      <w:tr w:rsidR="008B59CA" w:rsidRPr="000D01F8" w:rsidTr="00750939">
        <w:tc>
          <w:tcPr>
            <w:tcW w:w="3060" w:type="dxa"/>
          </w:tcPr>
          <w:p w:rsidR="008B59CA" w:rsidRPr="00D34F97" w:rsidRDefault="008B59CA" w:rsidP="005D01FB">
            <w:pPr>
              <w:numPr>
                <w:ilvl w:val="0"/>
                <w:numId w:val="189"/>
              </w:numPr>
              <w:spacing w:after="60"/>
              <w:ind w:left="522"/>
              <w:rPr>
                <w:rFonts w:ascii="Arial" w:hAnsi="Arial"/>
              </w:rPr>
            </w:pPr>
            <w:r w:rsidRPr="00D34F97">
              <w:rPr>
                <w:rFonts w:ascii="Arial" w:hAnsi="Arial"/>
              </w:rPr>
              <w:t>Crops</w:t>
            </w:r>
          </w:p>
        </w:tc>
        <w:tc>
          <w:tcPr>
            <w:tcW w:w="6570" w:type="dxa"/>
          </w:tcPr>
          <w:p w:rsidR="008B59CA" w:rsidRDefault="008B59CA" w:rsidP="008B59CA">
            <w:pPr>
              <w:ind w:left="42"/>
              <w:rPr>
                <w:rFonts w:ascii="Arial" w:hAnsi="Arial"/>
              </w:rPr>
            </w:pPr>
            <w:r>
              <w:rPr>
                <w:rFonts w:ascii="Arial" w:hAnsi="Arial"/>
              </w:rPr>
              <w:t>May include</w:t>
            </w:r>
            <w:r w:rsidR="00737BA6">
              <w:rPr>
                <w:rFonts w:ascii="Arial" w:hAnsi="Arial"/>
              </w:rPr>
              <w:t xml:space="preserve"> the following but not limited to:</w:t>
            </w: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Fruitcrop</w:t>
            </w:r>
          </w:p>
          <w:p w:rsidR="008B59CA" w:rsidRPr="00D34F97" w:rsidRDefault="008B59CA" w:rsidP="005D01FB">
            <w:pPr>
              <w:numPr>
                <w:ilvl w:val="2"/>
                <w:numId w:val="180"/>
              </w:numPr>
              <w:tabs>
                <w:tab w:val="left" w:pos="1647"/>
                <w:tab w:val="left" w:pos="1782"/>
                <w:tab w:val="left" w:pos="1887"/>
                <w:tab w:val="left" w:pos="2037"/>
              </w:tabs>
              <w:ind w:hanging="450"/>
              <w:rPr>
                <w:rFonts w:ascii="Arial" w:hAnsi="Arial"/>
              </w:rPr>
            </w:pPr>
            <w:r w:rsidRPr="00D34F97">
              <w:rPr>
                <w:rFonts w:ascii="Arial" w:hAnsi="Arial"/>
              </w:rPr>
              <w:t>Mangoes</w:t>
            </w:r>
          </w:p>
          <w:p w:rsidR="008B59CA" w:rsidRPr="00D34F97" w:rsidRDefault="008B59CA" w:rsidP="005D01FB">
            <w:pPr>
              <w:numPr>
                <w:ilvl w:val="2"/>
                <w:numId w:val="180"/>
              </w:numPr>
              <w:tabs>
                <w:tab w:val="left" w:pos="1647"/>
                <w:tab w:val="left" w:pos="1782"/>
                <w:tab w:val="left" w:pos="1887"/>
                <w:tab w:val="left" w:pos="2037"/>
              </w:tabs>
              <w:ind w:hanging="450"/>
              <w:rPr>
                <w:rFonts w:ascii="Arial" w:hAnsi="Arial"/>
              </w:rPr>
            </w:pPr>
            <w:r w:rsidRPr="00D34F97">
              <w:rPr>
                <w:rFonts w:ascii="Arial" w:hAnsi="Arial"/>
              </w:rPr>
              <w:t>Papayas</w:t>
            </w:r>
          </w:p>
          <w:p w:rsidR="008B59CA" w:rsidRPr="00D34F97" w:rsidRDefault="008B59CA" w:rsidP="005D01FB">
            <w:pPr>
              <w:numPr>
                <w:ilvl w:val="2"/>
                <w:numId w:val="180"/>
              </w:numPr>
              <w:tabs>
                <w:tab w:val="left" w:pos="1647"/>
                <w:tab w:val="left" w:pos="1782"/>
                <w:tab w:val="left" w:pos="1887"/>
                <w:tab w:val="left" w:pos="2037"/>
              </w:tabs>
              <w:ind w:hanging="450"/>
              <w:rPr>
                <w:rFonts w:ascii="Arial" w:hAnsi="Arial"/>
              </w:rPr>
            </w:pPr>
            <w:r w:rsidRPr="00D34F97">
              <w:rPr>
                <w:rFonts w:ascii="Arial" w:hAnsi="Arial"/>
              </w:rPr>
              <w:t>Pineapple</w:t>
            </w:r>
          </w:p>
          <w:p w:rsidR="008B59CA" w:rsidRPr="00D34F97" w:rsidRDefault="008B59CA" w:rsidP="005D01FB">
            <w:pPr>
              <w:numPr>
                <w:ilvl w:val="2"/>
                <w:numId w:val="180"/>
              </w:numPr>
              <w:tabs>
                <w:tab w:val="left" w:pos="1647"/>
                <w:tab w:val="left" w:pos="1782"/>
                <w:tab w:val="left" w:pos="1887"/>
                <w:tab w:val="left" w:pos="2037"/>
              </w:tabs>
              <w:ind w:hanging="450"/>
              <w:rPr>
                <w:rFonts w:ascii="Arial" w:hAnsi="Arial"/>
              </w:rPr>
            </w:pPr>
            <w:r w:rsidRPr="00D34F97">
              <w:rPr>
                <w:rFonts w:ascii="Arial" w:hAnsi="Arial"/>
              </w:rPr>
              <w:t>Banana</w:t>
            </w:r>
          </w:p>
          <w:p w:rsidR="008B59CA" w:rsidRPr="00D34F97" w:rsidRDefault="008B59CA" w:rsidP="005D01FB">
            <w:pPr>
              <w:numPr>
                <w:ilvl w:val="2"/>
                <w:numId w:val="180"/>
              </w:numPr>
              <w:tabs>
                <w:tab w:val="left" w:pos="1647"/>
                <w:tab w:val="left" w:pos="1782"/>
                <w:tab w:val="left" w:pos="1887"/>
                <w:tab w:val="left" w:pos="2037"/>
              </w:tabs>
              <w:ind w:hanging="450"/>
              <w:rPr>
                <w:rFonts w:ascii="Arial" w:hAnsi="Arial"/>
              </w:rPr>
            </w:pPr>
            <w:r>
              <w:rPr>
                <w:rFonts w:ascii="Arial" w:hAnsi="Arial"/>
              </w:rPr>
              <w:t>Citrus</w:t>
            </w: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Plantation crop</w:t>
            </w:r>
          </w:p>
          <w:p w:rsidR="008B59CA" w:rsidRPr="00D34F97" w:rsidRDefault="008B59CA" w:rsidP="005D01FB">
            <w:pPr>
              <w:numPr>
                <w:ilvl w:val="2"/>
                <w:numId w:val="181"/>
              </w:numPr>
              <w:tabs>
                <w:tab w:val="left" w:pos="1677"/>
                <w:tab w:val="left" w:pos="1932"/>
              </w:tabs>
              <w:ind w:hanging="450"/>
              <w:rPr>
                <w:rFonts w:ascii="Arial" w:hAnsi="Arial"/>
              </w:rPr>
            </w:pPr>
            <w:r w:rsidRPr="00D34F97">
              <w:rPr>
                <w:rFonts w:ascii="Arial" w:hAnsi="Arial" w:cs="Arial"/>
              </w:rPr>
              <w:t>Coffee</w:t>
            </w:r>
          </w:p>
          <w:p w:rsidR="008B59CA" w:rsidRPr="00D34F97" w:rsidRDefault="008B59CA" w:rsidP="005D01FB">
            <w:pPr>
              <w:numPr>
                <w:ilvl w:val="2"/>
                <w:numId w:val="181"/>
              </w:numPr>
              <w:tabs>
                <w:tab w:val="left" w:pos="1677"/>
                <w:tab w:val="left" w:pos="1932"/>
              </w:tabs>
              <w:ind w:hanging="450"/>
              <w:rPr>
                <w:rFonts w:ascii="Arial" w:hAnsi="Arial"/>
              </w:rPr>
            </w:pPr>
            <w:r w:rsidRPr="00D34F97">
              <w:rPr>
                <w:rFonts w:ascii="Arial" w:hAnsi="Arial" w:cs="Arial"/>
              </w:rPr>
              <w:lastRenderedPageBreak/>
              <w:t>Cacao</w:t>
            </w:r>
          </w:p>
          <w:p w:rsidR="008B59CA" w:rsidRPr="00D34F97" w:rsidRDefault="008B59CA" w:rsidP="005D01FB">
            <w:pPr>
              <w:numPr>
                <w:ilvl w:val="2"/>
                <w:numId w:val="181"/>
              </w:numPr>
              <w:rPr>
                <w:rFonts w:ascii="Arial" w:hAnsi="Arial"/>
              </w:rPr>
            </w:pPr>
            <w:r w:rsidRPr="00D34F97">
              <w:rPr>
                <w:rFonts w:ascii="Arial" w:hAnsi="Arial"/>
              </w:rPr>
              <w:t>Abaca</w:t>
            </w:r>
          </w:p>
          <w:p w:rsidR="008B59CA" w:rsidRPr="00D34F97" w:rsidRDefault="008B59CA" w:rsidP="005D01FB">
            <w:pPr>
              <w:numPr>
                <w:ilvl w:val="2"/>
                <w:numId w:val="181"/>
              </w:numPr>
              <w:rPr>
                <w:rFonts w:ascii="Arial" w:hAnsi="Arial"/>
              </w:rPr>
            </w:pPr>
            <w:r w:rsidRPr="00D34F97">
              <w:rPr>
                <w:rFonts w:ascii="Arial" w:hAnsi="Arial"/>
              </w:rPr>
              <w:t>Coconut</w:t>
            </w:r>
          </w:p>
          <w:p w:rsidR="008B59CA" w:rsidRPr="00737BA6" w:rsidRDefault="008B59CA" w:rsidP="005D01FB">
            <w:pPr>
              <w:numPr>
                <w:ilvl w:val="2"/>
                <w:numId w:val="181"/>
              </w:numPr>
              <w:rPr>
                <w:rFonts w:ascii="Arial" w:hAnsi="Arial"/>
              </w:rPr>
            </w:pPr>
            <w:r w:rsidRPr="00737BA6">
              <w:rPr>
                <w:rFonts w:ascii="Arial" w:hAnsi="Arial"/>
              </w:rPr>
              <w:t>Sugarcane</w:t>
            </w: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 xml:space="preserve">Forage </w:t>
            </w: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Ornamentals</w:t>
            </w:r>
          </w:p>
          <w:p w:rsidR="008B59CA" w:rsidRPr="00D34F97" w:rsidRDefault="008B59CA" w:rsidP="005D01FB">
            <w:pPr>
              <w:pStyle w:val="ListParagraph"/>
              <w:numPr>
                <w:ilvl w:val="2"/>
                <w:numId w:val="182"/>
              </w:numPr>
              <w:tabs>
                <w:tab w:val="left" w:pos="1782"/>
                <w:tab w:val="left" w:pos="1812"/>
                <w:tab w:val="left" w:pos="1977"/>
              </w:tabs>
              <w:spacing w:after="0" w:line="240" w:lineRule="auto"/>
              <w:ind w:hanging="450"/>
              <w:rPr>
                <w:rFonts w:ascii="Arial" w:hAnsi="Arial"/>
              </w:rPr>
            </w:pPr>
            <w:r w:rsidRPr="00D34F97">
              <w:rPr>
                <w:rFonts w:ascii="Arial" w:hAnsi="Arial"/>
              </w:rPr>
              <w:t>Rose</w:t>
            </w:r>
          </w:p>
          <w:p w:rsidR="008B59CA" w:rsidRPr="00D34F97" w:rsidRDefault="008B59CA" w:rsidP="005D01FB">
            <w:pPr>
              <w:pStyle w:val="ListParagraph"/>
              <w:numPr>
                <w:ilvl w:val="2"/>
                <w:numId w:val="182"/>
              </w:numPr>
              <w:tabs>
                <w:tab w:val="left" w:pos="1782"/>
                <w:tab w:val="left" w:pos="1812"/>
                <w:tab w:val="left" w:pos="1977"/>
              </w:tabs>
              <w:spacing w:after="0" w:line="240" w:lineRule="auto"/>
              <w:ind w:hanging="450"/>
              <w:rPr>
                <w:rFonts w:ascii="Arial" w:hAnsi="Arial"/>
              </w:rPr>
            </w:pPr>
            <w:r w:rsidRPr="00D34F97">
              <w:rPr>
                <w:rFonts w:ascii="Arial" w:hAnsi="Arial"/>
              </w:rPr>
              <w:t>Sampaguita</w:t>
            </w:r>
          </w:p>
          <w:p w:rsidR="008B59CA" w:rsidRPr="00D34F97" w:rsidRDefault="008B59CA" w:rsidP="005D01FB">
            <w:pPr>
              <w:pStyle w:val="ListParagraph"/>
              <w:numPr>
                <w:ilvl w:val="2"/>
                <w:numId w:val="182"/>
              </w:numPr>
              <w:tabs>
                <w:tab w:val="left" w:pos="1782"/>
                <w:tab w:val="left" w:pos="1812"/>
                <w:tab w:val="left" w:pos="1977"/>
              </w:tabs>
              <w:spacing w:after="0" w:line="240" w:lineRule="auto"/>
              <w:ind w:hanging="450"/>
              <w:rPr>
                <w:rFonts w:ascii="Arial" w:hAnsi="Arial"/>
              </w:rPr>
            </w:pPr>
            <w:r w:rsidRPr="00D34F97">
              <w:rPr>
                <w:rFonts w:ascii="Arial" w:hAnsi="Arial"/>
              </w:rPr>
              <w:t>Anthurium</w:t>
            </w:r>
          </w:p>
          <w:p w:rsidR="008B59CA" w:rsidRPr="00D34F97" w:rsidRDefault="008B59CA" w:rsidP="005D01FB">
            <w:pPr>
              <w:pStyle w:val="ListParagraph"/>
              <w:numPr>
                <w:ilvl w:val="2"/>
                <w:numId w:val="182"/>
              </w:numPr>
              <w:tabs>
                <w:tab w:val="left" w:pos="1782"/>
                <w:tab w:val="left" w:pos="1812"/>
                <w:tab w:val="left" w:pos="1977"/>
              </w:tabs>
              <w:spacing w:after="0" w:line="240" w:lineRule="auto"/>
              <w:ind w:hanging="450"/>
              <w:rPr>
                <w:rFonts w:ascii="Arial" w:hAnsi="Arial"/>
              </w:rPr>
            </w:pPr>
            <w:r w:rsidRPr="00D34F97">
              <w:rPr>
                <w:rFonts w:ascii="Arial" w:hAnsi="Arial"/>
              </w:rPr>
              <w:t>Chrysanthemum</w:t>
            </w:r>
          </w:p>
          <w:p w:rsidR="008B59CA" w:rsidRPr="00D34F97" w:rsidRDefault="008B59CA" w:rsidP="008B59CA">
            <w:pPr>
              <w:pStyle w:val="ListParagraph"/>
              <w:spacing w:after="0" w:line="240" w:lineRule="auto"/>
              <w:ind w:left="1440"/>
              <w:rPr>
                <w:rFonts w:ascii="Arial" w:hAnsi="Arial"/>
              </w:rPr>
            </w:pP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Cereals</w:t>
            </w:r>
          </w:p>
          <w:p w:rsidR="008B59CA" w:rsidRPr="00D34F97" w:rsidRDefault="008B59CA" w:rsidP="005D01FB">
            <w:pPr>
              <w:pStyle w:val="ListParagraph"/>
              <w:numPr>
                <w:ilvl w:val="2"/>
                <w:numId w:val="183"/>
              </w:numPr>
              <w:tabs>
                <w:tab w:val="left" w:pos="1782"/>
              </w:tabs>
              <w:spacing w:after="0" w:line="240" w:lineRule="auto"/>
              <w:ind w:hanging="450"/>
              <w:rPr>
                <w:rFonts w:ascii="Arial" w:hAnsi="Arial"/>
              </w:rPr>
            </w:pPr>
            <w:r w:rsidRPr="00D34F97">
              <w:rPr>
                <w:rFonts w:ascii="Arial" w:hAnsi="Arial"/>
              </w:rPr>
              <w:t>Rice</w:t>
            </w:r>
          </w:p>
          <w:p w:rsidR="008B59CA" w:rsidRPr="00D34F97" w:rsidRDefault="008B59CA" w:rsidP="005D01FB">
            <w:pPr>
              <w:pStyle w:val="ListParagraph"/>
              <w:numPr>
                <w:ilvl w:val="2"/>
                <w:numId w:val="183"/>
              </w:numPr>
              <w:tabs>
                <w:tab w:val="left" w:pos="1782"/>
              </w:tabs>
              <w:spacing w:after="0" w:line="240" w:lineRule="auto"/>
              <w:ind w:hanging="450"/>
              <w:rPr>
                <w:rFonts w:ascii="Arial" w:hAnsi="Arial"/>
              </w:rPr>
            </w:pPr>
            <w:r w:rsidRPr="00D34F97">
              <w:rPr>
                <w:rFonts w:ascii="Arial" w:hAnsi="Arial"/>
              </w:rPr>
              <w:t>Corn</w:t>
            </w: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Vegetables</w:t>
            </w:r>
          </w:p>
          <w:p w:rsidR="008B59CA" w:rsidRPr="00D34F97" w:rsidRDefault="008B59CA" w:rsidP="005D01FB">
            <w:pPr>
              <w:pStyle w:val="ListParagraph"/>
              <w:numPr>
                <w:ilvl w:val="2"/>
                <w:numId w:val="184"/>
              </w:numPr>
              <w:tabs>
                <w:tab w:val="left" w:pos="1782"/>
                <w:tab w:val="left" w:pos="1947"/>
              </w:tabs>
              <w:spacing w:after="0" w:line="240" w:lineRule="auto"/>
              <w:ind w:hanging="450"/>
              <w:rPr>
                <w:rFonts w:ascii="Arial" w:hAnsi="Arial"/>
              </w:rPr>
            </w:pPr>
            <w:r w:rsidRPr="00D34F97">
              <w:rPr>
                <w:rFonts w:ascii="Arial" w:hAnsi="Arial"/>
              </w:rPr>
              <w:t>Leafy</w:t>
            </w:r>
          </w:p>
          <w:p w:rsidR="008B59CA" w:rsidRPr="00D34F97" w:rsidRDefault="008B59CA" w:rsidP="005D01FB">
            <w:pPr>
              <w:pStyle w:val="ListParagraph"/>
              <w:numPr>
                <w:ilvl w:val="2"/>
                <w:numId w:val="184"/>
              </w:numPr>
              <w:tabs>
                <w:tab w:val="left" w:pos="1782"/>
                <w:tab w:val="left" w:pos="1947"/>
              </w:tabs>
              <w:spacing w:after="0" w:line="240" w:lineRule="auto"/>
              <w:ind w:hanging="450"/>
              <w:rPr>
                <w:rFonts w:ascii="Arial" w:hAnsi="Arial"/>
              </w:rPr>
            </w:pPr>
            <w:r w:rsidRPr="00D34F97">
              <w:rPr>
                <w:rFonts w:ascii="Arial" w:hAnsi="Arial"/>
              </w:rPr>
              <w:t>Fruit vegetable</w:t>
            </w:r>
          </w:p>
          <w:p w:rsidR="008B59CA" w:rsidRPr="00D34F97" w:rsidRDefault="008B59CA" w:rsidP="005D01FB">
            <w:pPr>
              <w:pStyle w:val="ListParagraph"/>
              <w:numPr>
                <w:ilvl w:val="2"/>
                <w:numId w:val="184"/>
              </w:numPr>
              <w:tabs>
                <w:tab w:val="left" w:pos="1782"/>
                <w:tab w:val="left" w:pos="1947"/>
              </w:tabs>
              <w:spacing w:after="0" w:line="240" w:lineRule="auto"/>
              <w:ind w:hanging="450"/>
              <w:rPr>
                <w:rFonts w:ascii="Arial" w:hAnsi="Arial"/>
              </w:rPr>
            </w:pPr>
            <w:r w:rsidRPr="00D34F97">
              <w:rPr>
                <w:rFonts w:ascii="Arial" w:hAnsi="Arial"/>
              </w:rPr>
              <w:t>Legumes</w:t>
            </w:r>
          </w:p>
          <w:p w:rsidR="008B59CA" w:rsidRPr="00D34F97" w:rsidRDefault="008B59CA" w:rsidP="005D01FB">
            <w:pPr>
              <w:pStyle w:val="ListParagraph"/>
              <w:numPr>
                <w:ilvl w:val="2"/>
                <w:numId w:val="184"/>
              </w:numPr>
              <w:tabs>
                <w:tab w:val="left" w:pos="1782"/>
                <w:tab w:val="left" w:pos="1947"/>
              </w:tabs>
              <w:spacing w:after="0" w:line="240" w:lineRule="auto"/>
              <w:ind w:hanging="450"/>
              <w:rPr>
                <w:rFonts w:ascii="Arial" w:hAnsi="Arial"/>
              </w:rPr>
            </w:pPr>
            <w:r w:rsidRPr="00D34F97">
              <w:rPr>
                <w:rFonts w:ascii="Arial" w:hAnsi="Arial"/>
              </w:rPr>
              <w:t>Bulbs</w:t>
            </w:r>
          </w:p>
          <w:p w:rsidR="008B59CA" w:rsidRPr="00D34F97" w:rsidRDefault="008B59CA" w:rsidP="00950B9F">
            <w:pPr>
              <w:pStyle w:val="ListParagraph"/>
              <w:spacing w:after="0" w:line="240" w:lineRule="auto"/>
              <w:ind w:left="1440" w:hanging="450"/>
              <w:rPr>
                <w:rFonts w:ascii="Arial" w:hAnsi="Arial"/>
              </w:rPr>
            </w:pP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Medicinal plants</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Sambong</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Lagundi</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Tsaang-gubat</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Yierba-buena</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Acapulko</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Bayabas</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Ampalaya</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Pansit-pansitan</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Niyog-niyugan</w:t>
            </w:r>
          </w:p>
          <w:p w:rsidR="008B59CA" w:rsidRPr="00D34F97" w:rsidRDefault="008B59CA" w:rsidP="005D01FB">
            <w:pPr>
              <w:pStyle w:val="ListParagraph"/>
              <w:numPr>
                <w:ilvl w:val="2"/>
                <w:numId w:val="185"/>
              </w:numPr>
              <w:tabs>
                <w:tab w:val="clear" w:pos="1440"/>
                <w:tab w:val="num" w:pos="1692"/>
                <w:tab w:val="left" w:pos="1992"/>
                <w:tab w:val="left" w:pos="2082"/>
                <w:tab w:val="left" w:pos="2202"/>
              </w:tabs>
              <w:spacing w:after="0" w:line="240" w:lineRule="auto"/>
              <w:ind w:left="1692" w:hanging="450"/>
              <w:rPr>
                <w:rFonts w:ascii="Arial" w:hAnsi="Arial"/>
              </w:rPr>
            </w:pPr>
            <w:r w:rsidRPr="00D34F97">
              <w:rPr>
                <w:rFonts w:ascii="Arial" w:hAnsi="Arial"/>
              </w:rPr>
              <w:t>Bawang</w:t>
            </w:r>
          </w:p>
          <w:p w:rsidR="008B59CA" w:rsidRPr="00D34F97" w:rsidRDefault="008B59CA" w:rsidP="00950B9F">
            <w:pPr>
              <w:pStyle w:val="ListParagraph"/>
              <w:ind w:left="1440" w:hanging="450"/>
              <w:rPr>
                <w:rFonts w:ascii="Arial" w:hAnsi="Arial"/>
              </w:rPr>
            </w:pP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Essential Oil plants</w:t>
            </w:r>
          </w:p>
          <w:p w:rsidR="008B59CA" w:rsidRPr="00D34F97" w:rsidRDefault="008B59CA" w:rsidP="005D01FB">
            <w:pPr>
              <w:pStyle w:val="ListParagraph"/>
              <w:numPr>
                <w:ilvl w:val="2"/>
                <w:numId w:val="186"/>
              </w:numPr>
              <w:tabs>
                <w:tab w:val="left" w:pos="1962"/>
              </w:tabs>
              <w:spacing w:after="0" w:line="240" w:lineRule="auto"/>
              <w:ind w:hanging="198"/>
              <w:rPr>
                <w:rFonts w:ascii="Arial" w:hAnsi="Arial"/>
              </w:rPr>
            </w:pPr>
            <w:r w:rsidRPr="00D34F97">
              <w:rPr>
                <w:rFonts w:ascii="Arial" w:hAnsi="Arial"/>
              </w:rPr>
              <w:t>Ilang-ilang</w:t>
            </w:r>
          </w:p>
          <w:p w:rsidR="008B59CA" w:rsidRPr="00D34F97" w:rsidRDefault="008B59CA" w:rsidP="005D01FB">
            <w:pPr>
              <w:pStyle w:val="ListParagraph"/>
              <w:numPr>
                <w:ilvl w:val="2"/>
                <w:numId w:val="186"/>
              </w:numPr>
              <w:tabs>
                <w:tab w:val="left" w:pos="1962"/>
              </w:tabs>
              <w:spacing w:after="0" w:line="240" w:lineRule="auto"/>
              <w:ind w:hanging="198"/>
              <w:rPr>
                <w:rFonts w:ascii="Arial" w:hAnsi="Arial"/>
              </w:rPr>
            </w:pPr>
            <w:r w:rsidRPr="00D34F97">
              <w:rPr>
                <w:rFonts w:ascii="Arial" w:hAnsi="Arial"/>
              </w:rPr>
              <w:t>Sampaguita</w:t>
            </w:r>
          </w:p>
          <w:p w:rsidR="008B59CA" w:rsidRPr="00D34F97" w:rsidRDefault="008B59CA" w:rsidP="005D01FB">
            <w:pPr>
              <w:pStyle w:val="ListParagraph"/>
              <w:numPr>
                <w:ilvl w:val="2"/>
                <w:numId w:val="186"/>
              </w:numPr>
              <w:tabs>
                <w:tab w:val="left" w:pos="1962"/>
              </w:tabs>
              <w:spacing w:after="0" w:line="240" w:lineRule="auto"/>
              <w:ind w:hanging="198"/>
              <w:rPr>
                <w:rFonts w:ascii="Arial" w:hAnsi="Arial"/>
              </w:rPr>
            </w:pPr>
            <w:r w:rsidRPr="00D34F97">
              <w:rPr>
                <w:rFonts w:ascii="Arial" w:hAnsi="Arial"/>
              </w:rPr>
              <w:t>Citronella</w:t>
            </w:r>
          </w:p>
          <w:p w:rsidR="008B59CA" w:rsidRPr="00D34F97" w:rsidRDefault="008B59CA" w:rsidP="005D01FB">
            <w:pPr>
              <w:pStyle w:val="ListParagraph"/>
              <w:numPr>
                <w:ilvl w:val="2"/>
                <w:numId w:val="186"/>
              </w:numPr>
              <w:tabs>
                <w:tab w:val="left" w:pos="1962"/>
              </w:tabs>
              <w:spacing w:after="0" w:line="240" w:lineRule="auto"/>
              <w:ind w:hanging="198"/>
              <w:rPr>
                <w:rFonts w:ascii="Arial" w:hAnsi="Arial"/>
              </w:rPr>
            </w:pPr>
            <w:r w:rsidRPr="00D34F97">
              <w:rPr>
                <w:rFonts w:ascii="Arial" w:hAnsi="Arial"/>
              </w:rPr>
              <w:t>Vanilla</w:t>
            </w:r>
          </w:p>
          <w:p w:rsidR="008B59CA" w:rsidRPr="00D34F97" w:rsidRDefault="008B59CA" w:rsidP="00950B9F">
            <w:pPr>
              <w:pStyle w:val="ListParagraph"/>
              <w:spacing w:after="0" w:line="240" w:lineRule="auto"/>
              <w:ind w:left="1440" w:hanging="450"/>
              <w:rPr>
                <w:rFonts w:ascii="Arial" w:hAnsi="Arial"/>
              </w:rPr>
            </w:pP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Culinary Herbs</w:t>
            </w:r>
          </w:p>
          <w:p w:rsidR="008B59CA" w:rsidRPr="00D34F97" w:rsidRDefault="008B59CA" w:rsidP="005D01FB">
            <w:pPr>
              <w:pStyle w:val="ListParagraph"/>
              <w:numPr>
                <w:ilvl w:val="2"/>
                <w:numId w:val="187"/>
              </w:numPr>
              <w:tabs>
                <w:tab w:val="left" w:pos="1767"/>
                <w:tab w:val="left" w:pos="2022"/>
              </w:tabs>
              <w:spacing w:after="0" w:line="240" w:lineRule="auto"/>
              <w:ind w:hanging="198"/>
              <w:rPr>
                <w:rFonts w:ascii="Arial" w:hAnsi="Arial"/>
              </w:rPr>
            </w:pPr>
            <w:r w:rsidRPr="00D34F97">
              <w:rPr>
                <w:rFonts w:ascii="Arial" w:hAnsi="Arial"/>
              </w:rPr>
              <w:t>basil</w:t>
            </w:r>
          </w:p>
          <w:p w:rsidR="008B59CA" w:rsidRPr="00D34F97" w:rsidRDefault="008B59CA" w:rsidP="005D01FB">
            <w:pPr>
              <w:pStyle w:val="ListParagraph"/>
              <w:numPr>
                <w:ilvl w:val="2"/>
                <w:numId w:val="187"/>
              </w:numPr>
              <w:tabs>
                <w:tab w:val="left" w:pos="1767"/>
                <w:tab w:val="left" w:pos="2022"/>
              </w:tabs>
              <w:spacing w:after="0" w:line="240" w:lineRule="auto"/>
              <w:ind w:hanging="198"/>
              <w:rPr>
                <w:rFonts w:ascii="Arial" w:hAnsi="Arial"/>
              </w:rPr>
            </w:pPr>
            <w:r w:rsidRPr="00D34F97">
              <w:rPr>
                <w:rFonts w:ascii="Arial" w:hAnsi="Arial"/>
              </w:rPr>
              <w:t>lemon grass</w:t>
            </w:r>
          </w:p>
          <w:p w:rsidR="008B59CA" w:rsidRPr="00D34F97" w:rsidRDefault="008B59CA" w:rsidP="005D01FB">
            <w:pPr>
              <w:pStyle w:val="ListParagraph"/>
              <w:numPr>
                <w:ilvl w:val="2"/>
                <w:numId w:val="187"/>
              </w:numPr>
              <w:tabs>
                <w:tab w:val="left" w:pos="1767"/>
                <w:tab w:val="left" w:pos="2022"/>
              </w:tabs>
              <w:spacing w:after="0" w:line="240" w:lineRule="auto"/>
              <w:ind w:hanging="198"/>
              <w:rPr>
                <w:rFonts w:ascii="Arial" w:hAnsi="Arial"/>
              </w:rPr>
            </w:pPr>
            <w:r w:rsidRPr="00D34F97">
              <w:rPr>
                <w:rFonts w:ascii="Arial" w:hAnsi="Arial"/>
              </w:rPr>
              <w:t>mint</w:t>
            </w:r>
          </w:p>
          <w:p w:rsidR="008B59CA" w:rsidRPr="00D34F97" w:rsidRDefault="008B59CA" w:rsidP="005D01FB">
            <w:pPr>
              <w:pStyle w:val="ListParagraph"/>
              <w:numPr>
                <w:ilvl w:val="2"/>
                <w:numId w:val="187"/>
              </w:numPr>
              <w:tabs>
                <w:tab w:val="left" w:pos="1767"/>
                <w:tab w:val="left" w:pos="2022"/>
              </w:tabs>
              <w:spacing w:after="0" w:line="240" w:lineRule="auto"/>
              <w:ind w:hanging="198"/>
              <w:rPr>
                <w:rFonts w:ascii="Arial" w:hAnsi="Arial"/>
              </w:rPr>
            </w:pPr>
            <w:r w:rsidRPr="00D34F97">
              <w:rPr>
                <w:rFonts w:ascii="Arial" w:hAnsi="Arial"/>
              </w:rPr>
              <w:t>tarragon</w:t>
            </w:r>
          </w:p>
          <w:p w:rsidR="008B59CA" w:rsidRPr="00D34F97" w:rsidRDefault="008B59CA" w:rsidP="005D01FB">
            <w:pPr>
              <w:pStyle w:val="ListParagraph"/>
              <w:numPr>
                <w:ilvl w:val="2"/>
                <w:numId w:val="187"/>
              </w:numPr>
              <w:tabs>
                <w:tab w:val="left" w:pos="1767"/>
                <w:tab w:val="left" w:pos="2022"/>
              </w:tabs>
              <w:spacing w:after="0" w:line="240" w:lineRule="auto"/>
              <w:ind w:hanging="198"/>
              <w:rPr>
                <w:rFonts w:ascii="Arial" w:hAnsi="Arial"/>
              </w:rPr>
            </w:pPr>
            <w:r w:rsidRPr="00D34F97">
              <w:rPr>
                <w:rFonts w:ascii="Arial" w:hAnsi="Arial"/>
              </w:rPr>
              <w:t>parsley</w:t>
            </w:r>
          </w:p>
          <w:p w:rsidR="008B59CA" w:rsidRPr="00D34F97" w:rsidRDefault="008B59CA" w:rsidP="00950B9F">
            <w:pPr>
              <w:pStyle w:val="ListParagraph"/>
              <w:tabs>
                <w:tab w:val="left" w:pos="1767"/>
                <w:tab w:val="left" w:pos="2022"/>
              </w:tabs>
              <w:spacing w:after="0" w:line="240" w:lineRule="auto"/>
              <w:ind w:hanging="198"/>
              <w:rPr>
                <w:rFonts w:ascii="Arial" w:hAnsi="Arial"/>
              </w:rPr>
            </w:pPr>
          </w:p>
          <w:p w:rsidR="008B59CA" w:rsidRPr="00D34F97" w:rsidRDefault="008B59CA" w:rsidP="005D01FB">
            <w:pPr>
              <w:numPr>
                <w:ilvl w:val="1"/>
                <w:numId w:val="179"/>
              </w:numPr>
              <w:tabs>
                <w:tab w:val="clear" w:pos="900"/>
                <w:tab w:val="num" w:pos="522"/>
              </w:tabs>
              <w:ind w:left="522" w:hanging="450"/>
              <w:rPr>
                <w:rFonts w:ascii="Arial" w:hAnsi="Arial"/>
              </w:rPr>
            </w:pPr>
            <w:r w:rsidRPr="00D34F97">
              <w:rPr>
                <w:rFonts w:ascii="Arial" w:hAnsi="Arial"/>
              </w:rPr>
              <w:t>Spices</w:t>
            </w:r>
          </w:p>
          <w:p w:rsidR="008B59CA" w:rsidRPr="00D34F97" w:rsidRDefault="008B59CA" w:rsidP="005D01FB">
            <w:pPr>
              <w:pStyle w:val="ListParagraph"/>
              <w:numPr>
                <w:ilvl w:val="2"/>
                <w:numId w:val="188"/>
              </w:numPr>
              <w:tabs>
                <w:tab w:val="clear" w:pos="1440"/>
                <w:tab w:val="num" w:pos="1692"/>
                <w:tab w:val="left" w:pos="1977"/>
              </w:tabs>
              <w:spacing w:after="0" w:line="240" w:lineRule="auto"/>
              <w:ind w:hanging="198"/>
              <w:rPr>
                <w:rFonts w:ascii="Arial" w:hAnsi="Arial"/>
              </w:rPr>
            </w:pPr>
            <w:r w:rsidRPr="00D34F97">
              <w:rPr>
                <w:rFonts w:ascii="Arial" w:hAnsi="Arial"/>
              </w:rPr>
              <w:t>black pepper</w:t>
            </w:r>
          </w:p>
          <w:p w:rsidR="00750939" w:rsidRDefault="008B59CA" w:rsidP="005D01FB">
            <w:pPr>
              <w:pStyle w:val="ListParagraph"/>
              <w:numPr>
                <w:ilvl w:val="2"/>
                <w:numId w:val="188"/>
              </w:numPr>
              <w:tabs>
                <w:tab w:val="clear" w:pos="1440"/>
                <w:tab w:val="num" w:pos="1692"/>
                <w:tab w:val="left" w:pos="1977"/>
              </w:tabs>
              <w:spacing w:after="0" w:line="240" w:lineRule="auto"/>
              <w:ind w:hanging="198"/>
              <w:rPr>
                <w:rFonts w:ascii="Arial" w:hAnsi="Arial"/>
              </w:rPr>
            </w:pPr>
            <w:r w:rsidRPr="00D34F97">
              <w:rPr>
                <w:rFonts w:ascii="Arial" w:hAnsi="Arial"/>
              </w:rPr>
              <w:t>chili</w:t>
            </w:r>
          </w:p>
          <w:p w:rsidR="004727C1" w:rsidRPr="00950B9F" w:rsidRDefault="004727C1" w:rsidP="005D01FB">
            <w:pPr>
              <w:pStyle w:val="ListParagraph"/>
              <w:numPr>
                <w:ilvl w:val="2"/>
                <w:numId w:val="188"/>
              </w:numPr>
              <w:tabs>
                <w:tab w:val="clear" w:pos="1440"/>
                <w:tab w:val="num" w:pos="1692"/>
                <w:tab w:val="left" w:pos="1977"/>
              </w:tabs>
              <w:spacing w:after="0" w:line="240" w:lineRule="auto"/>
              <w:ind w:hanging="198"/>
              <w:rPr>
                <w:rFonts w:ascii="Arial" w:hAnsi="Arial"/>
              </w:rPr>
            </w:pPr>
          </w:p>
        </w:tc>
      </w:tr>
      <w:tr w:rsidR="008B59CA" w:rsidRPr="000D01F8" w:rsidTr="00750939">
        <w:tc>
          <w:tcPr>
            <w:tcW w:w="3060" w:type="dxa"/>
          </w:tcPr>
          <w:p w:rsidR="008B59CA" w:rsidRPr="00B9517D" w:rsidRDefault="008B59CA" w:rsidP="005D01FB">
            <w:pPr>
              <w:numPr>
                <w:ilvl w:val="0"/>
                <w:numId w:val="189"/>
              </w:numPr>
              <w:spacing w:after="60"/>
              <w:ind w:left="522"/>
              <w:rPr>
                <w:rFonts w:ascii="Arial" w:hAnsi="Arial"/>
              </w:rPr>
            </w:pPr>
            <w:r w:rsidRPr="00B9517D">
              <w:rPr>
                <w:rFonts w:ascii="Arial" w:hAnsi="Arial"/>
              </w:rPr>
              <w:lastRenderedPageBreak/>
              <w:t>Postharvest treatments</w:t>
            </w:r>
          </w:p>
        </w:tc>
        <w:tc>
          <w:tcPr>
            <w:tcW w:w="6570" w:type="dxa"/>
          </w:tcPr>
          <w:p w:rsidR="00592E80" w:rsidRDefault="00592E80" w:rsidP="00592E80">
            <w:pPr>
              <w:ind w:left="42"/>
              <w:rPr>
                <w:rFonts w:ascii="Arial" w:hAnsi="Arial"/>
              </w:rPr>
            </w:pPr>
            <w:r>
              <w:rPr>
                <w:rFonts w:ascii="Arial" w:hAnsi="Arial"/>
              </w:rPr>
              <w:t>May include the following:</w:t>
            </w:r>
          </w:p>
          <w:p w:rsidR="008B59CA" w:rsidRPr="00B9517D" w:rsidRDefault="008B59CA" w:rsidP="005D01FB">
            <w:pPr>
              <w:numPr>
                <w:ilvl w:val="1"/>
                <w:numId w:val="191"/>
              </w:numPr>
              <w:tabs>
                <w:tab w:val="clear" w:pos="900"/>
                <w:tab w:val="num" w:pos="792"/>
              </w:tabs>
              <w:ind w:left="792" w:hanging="720"/>
              <w:rPr>
                <w:rFonts w:ascii="Arial" w:hAnsi="Arial"/>
              </w:rPr>
            </w:pPr>
            <w:r w:rsidRPr="00B9517D">
              <w:rPr>
                <w:rFonts w:ascii="Arial" w:hAnsi="Arial"/>
              </w:rPr>
              <w:t>Hot water treatment</w:t>
            </w:r>
          </w:p>
          <w:p w:rsidR="008B59CA" w:rsidRPr="00B9517D" w:rsidRDefault="008B59CA" w:rsidP="005D01FB">
            <w:pPr>
              <w:numPr>
                <w:ilvl w:val="1"/>
                <w:numId w:val="191"/>
              </w:numPr>
              <w:tabs>
                <w:tab w:val="clear" w:pos="900"/>
                <w:tab w:val="num" w:pos="792"/>
              </w:tabs>
              <w:ind w:left="792" w:hanging="720"/>
              <w:rPr>
                <w:rFonts w:ascii="Arial" w:hAnsi="Arial"/>
              </w:rPr>
            </w:pPr>
            <w:r w:rsidRPr="00B9517D">
              <w:rPr>
                <w:rFonts w:ascii="Arial" w:hAnsi="Arial"/>
              </w:rPr>
              <w:t>Vapor heat treatment</w:t>
            </w:r>
          </w:p>
          <w:p w:rsidR="008B59CA" w:rsidRPr="00B9517D" w:rsidRDefault="008B59CA" w:rsidP="005D01FB">
            <w:pPr>
              <w:numPr>
                <w:ilvl w:val="1"/>
                <w:numId w:val="191"/>
              </w:numPr>
              <w:tabs>
                <w:tab w:val="clear" w:pos="900"/>
                <w:tab w:val="num" w:pos="792"/>
              </w:tabs>
              <w:ind w:left="792" w:hanging="720"/>
              <w:rPr>
                <w:rFonts w:ascii="Arial" w:hAnsi="Arial"/>
              </w:rPr>
            </w:pPr>
            <w:r w:rsidRPr="00B9517D">
              <w:rPr>
                <w:rFonts w:ascii="Arial" w:hAnsi="Arial"/>
              </w:rPr>
              <w:t>Chemical treatment</w:t>
            </w:r>
          </w:p>
          <w:p w:rsidR="008B59CA" w:rsidRPr="00B9517D" w:rsidRDefault="008B59CA" w:rsidP="005D01FB">
            <w:pPr>
              <w:numPr>
                <w:ilvl w:val="1"/>
                <w:numId w:val="191"/>
              </w:numPr>
              <w:tabs>
                <w:tab w:val="clear" w:pos="900"/>
                <w:tab w:val="num" w:pos="792"/>
              </w:tabs>
              <w:ind w:left="792" w:hanging="720"/>
              <w:rPr>
                <w:rFonts w:ascii="Arial" w:hAnsi="Arial"/>
              </w:rPr>
            </w:pPr>
            <w:r w:rsidRPr="00B9517D">
              <w:rPr>
                <w:rFonts w:ascii="Arial" w:hAnsi="Arial"/>
              </w:rPr>
              <w:t>Best practices in drying</w:t>
            </w:r>
          </w:p>
          <w:p w:rsidR="008B59CA" w:rsidRPr="00B9517D" w:rsidRDefault="008B59CA" w:rsidP="005D01FB">
            <w:pPr>
              <w:numPr>
                <w:ilvl w:val="1"/>
                <w:numId w:val="191"/>
              </w:numPr>
              <w:tabs>
                <w:tab w:val="clear" w:pos="900"/>
                <w:tab w:val="num" w:pos="792"/>
              </w:tabs>
              <w:ind w:left="792" w:hanging="720"/>
              <w:rPr>
                <w:rFonts w:ascii="Arial" w:hAnsi="Arial"/>
              </w:rPr>
            </w:pPr>
            <w:r w:rsidRPr="00B9517D">
              <w:rPr>
                <w:rFonts w:ascii="Arial" w:hAnsi="Arial"/>
              </w:rPr>
              <w:t>Pre-cooling treatment</w:t>
            </w:r>
          </w:p>
        </w:tc>
      </w:tr>
      <w:tr w:rsidR="008B59CA" w:rsidRPr="000D01F8" w:rsidTr="00750939">
        <w:tc>
          <w:tcPr>
            <w:tcW w:w="3060" w:type="dxa"/>
          </w:tcPr>
          <w:p w:rsidR="008B59CA" w:rsidRPr="00DB6F4A" w:rsidRDefault="008B59CA" w:rsidP="005D01FB">
            <w:pPr>
              <w:numPr>
                <w:ilvl w:val="0"/>
                <w:numId w:val="189"/>
              </w:numPr>
              <w:spacing w:after="60"/>
              <w:ind w:left="522"/>
              <w:rPr>
                <w:rFonts w:ascii="Arial" w:hAnsi="Arial"/>
              </w:rPr>
            </w:pPr>
            <w:r w:rsidRPr="00DB6F4A">
              <w:rPr>
                <w:rFonts w:ascii="Arial" w:hAnsi="Arial"/>
              </w:rPr>
              <w:t>Characteristics affecting harvest</w:t>
            </w:r>
          </w:p>
        </w:tc>
        <w:tc>
          <w:tcPr>
            <w:tcW w:w="6570" w:type="dxa"/>
          </w:tcPr>
          <w:p w:rsidR="00750939" w:rsidRDefault="00750939" w:rsidP="00750939">
            <w:pPr>
              <w:ind w:left="42"/>
              <w:rPr>
                <w:rFonts w:ascii="Arial" w:hAnsi="Arial"/>
              </w:rPr>
            </w:pPr>
            <w:r>
              <w:rPr>
                <w:rFonts w:ascii="Arial" w:hAnsi="Arial"/>
              </w:rPr>
              <w:t>Include the following:</w:t>
            </w:r>
          </w:p>
          <w:p w:rsidR="008B59CA" w:rsidRPr="00750939" w:rsidRDefault="008B59CA" w:rsidP="005D01FB">
            <w:pPr>
              <w:numPr>
                <w:ilvl w:val="1"/>
                <w:numId w:val="192"/>
              </w:numPr>
              <w:tabs>
                <w:tab w:val="clear" w:pos="900"/>
                <w:tab w:val="num" w:pos="792"/>
              </w:tabs>
              <w:ind w:left="792" w:hanging="720"/>
              <w:rPr>
                <w:rFonts w:ascii="Arial" w:hAnsi="Arial"/>
              </w:rPr>
            </w:pPr>
            <w:r w:rsidRPr="00750939">
              <w:rPr>
                <w:rFonts w:ascii="Arial" w:hAnsi="Arial"/>
              </w:rPr>
              <w:t>Continued occurrence of physiological changes</w:t>
            </w:r>
          </w:p>
          <w:p w:rsidR="008B59CA" w:rsidRPr="00DB6F4A" w:rsidRDefault="008B59CA" w:rsidP="005D01FB">
            <w:pPr>
              <w:numPr>
                <w:ilvl w:val="1"/>
                <w:numId w:val="192"/>
              </w:numPr>
              <w:tabs>
                <w:tab w:val="num" w:pos="792"/>
              </w:tabs>
              <w:ind w:left="792" w:hanging="720"/>
              <w:rPr>
                <w:rFonts w:ascii="Arial" w:hAnsi="Arial"/>
              </w:rPr>
            </w:pPr>
            <w:r w:rsidRPr="00DB6F4A">
              <w:rPr>
                <w:rFonts w:ascii="Arial" w:hAnsi="Arial"/>
              </w:rPr>
              <w:t>High in water content</w:t>
            </w:r>
          </w:p>
          <w:p w:rsidR="008B59CA" w:rsidRPr="00DB6F4A" w:rsidRDefault="008B59CA" w:rsidP="005D01FB">
            <w:pPr>
              <w:numPr>
                <w:ilvl w:val="1"/>
                <w:numId w:val="192"/>
              </w:numPr>
              <w:tabs>
                <w:tab w:val="num" w:pos="792"/>
              </w:tabs>
              <w:ind w:left="792" w:hanging="720"/>
              <w:rPr>
                <w:rFonts w:ascii="Arial" w:hAnsi="Arial"/>
              </w:rPr>
            </w:pPr>
            <w:r w:rsidRPr="00DB6F4A">
              <w:rPr>
                <w:rFonts w:ascii="Arial" w:hAnsi="Arial"/>
              </w:rPr>
              <w:t>Susceptible to attack by pathogens and insects</w:t>
            </w:r>
          </w:p>
        </w:tc>
      </w:tr>
      <w:tr w:rsidR="008B59CA" w:rsidRPr="000D01F8" w:rsidTr="004727C1">
        <w:trPr>
          <w:trHeight w:val="2890"/>
        </w:trPr>
        <w:tc>
          <w:tcPr>
            <w:tcW w:w="3060" w:type="dxa"/>
          </w:tcPr>
          <w:p w:rsidR="008B59CA" w:rsidRPr="00433593" w:rsidRDefault="008B59CA" w:rsidP="005D01FB">
            <w:pPr>
              <w:numPr>
                <w:ilvl w:val="0"/>
                <w:numId w:val="189"/>
              </w:numPr>
              <w:spacing w:after="60"/>
              <w:ind w:left="522"/>
              <w:rPr>
                <w:rFonts w:ascii="Arial" w:hAnsi="Arial"/>
              </w:rPr>
            </w:pPr>
            <w:r>
              <w:rPr>
                <w:rFonts w:ascii="Arial" w:hAnsi="Arial"/>
              </w:rPr>
              <w:t>Postharvest operation</w:t>
            </w:r>
          </w:p>
        </w:tc>
        <w:tc>
          <w:tcPr>
            <w:tcW w:w="6570" w:type="dxa"/>
          </w:tcPr>
          <w:p w:rsidR="00750939" w:rsidRDefault="00750939" w:rsidP="008B59CA">
            <w:pPr>
              <w:ind w:left="42"/>
              <w:rPr>
                <w:rFonts w:ascii="Arial" w:hAnsi="Arial"/>
              </w:rPr>
            </w:pPr>
            <w:r>
              <w:rPr>
                <w:rFonts w:ascii="Arial" w:hAnsi="Arial"/>
              </w:rPr>
              <w:t>Include the following</w:t>
            </w:r>
            <w:r w:rsidR="00EE7BFD">
              <w:rPr>
                <w:rFonts w:ascii="Arial" w:hAnsi="Arial"/>
              </w:rPr>
              <w:t>:</w:t>
            </w:r>
          </w:p>
          <w:p w:rsidR="008B59CA" w:rsidRDefault="008B59CA" w:rsidP="005D01FB">
            <w:pPr>
              <w:numPr>
                <w:ilvl w:val="0"/>
                <w:numId w:val="193"/>
              </w:numPr>
              <w:tabs>
                <w:tab w:val="left" w:pos="882"/>
              </w:tabs>
              <w:ind w:left="882" w:hanging="810"/>
              <w:rPr>
                <w:rFonts w:ascii="Arial" w:hAnsi="Arial"/>
              </w:rPr>
            </w:pPr>
            <w:r>
              <w:rPr>
                <w:rFonts w:ascii="Arial" w:hAnsi="Arial"/>
              </w:rPr>
              <w:t>Washing</w:t>
            </w:r>
          </w:p>
          <w:p w:rsidR="008B59CA" w:rsidRDefault="008B59CA" w:rsidP="005D01FB">
            <w:pPr>
              <w:numPr>
                <w:ilvl w:val="0"/>
                <w:numId w:val="193"/>
              </w:numPr>
              <w:tabs>
                <w:tab w:val="left" w:pos="882"/>
              </w:tabs>
              <w:ind w:left="882" w:hanging="810"/>
              <w:rPr>
                <w:rFonts w:ascii="Arial" w:hAnsi="Arial"/>
              </w:rPr>
            </w:pPr>
            <w:r>
              <w:rPr>
                <w:rFonts w:ascii="Arial" w:hAnsi="Arial"/>
              </w:rPr>
              <w:t>Cleaning</w:t>
            </w:r>
          </w:p>
          <w:p w:rsidR="008B59CA" w:rsidRDefault="008B59CA" w:rsidP="005D01FB">
            <w:pPr>
              <w:numPr>
                <w:ilvl w:val="0"/>
                <w:numId w:val="193"/>
              </w:numPr>
              <w:tabs>
                <w:tab w:val="left" w:pos="882"/>
              </w:tabs>
              <w:ind w:left="882" w:hanging="810"/>
              <w:rPr>
                <w:rFonts w:ascii="Arial" w:hAnsi="Arial"/>
              </w:rPr>
            </w:pPr>
            <w:r>
              <w:rPr>
                <w:rFonts w:ascii="Arial" w:hAnsi="Arial"/>
              </w:rPr>
              <w:t>Sorting</w:t>
            </w:r>
          </w:p>
          <w:p w:rsidR="008B59CA" w:rsidRDefault="008B59CA" w:rsidP="005D01FB">
            <w:pPr>
              <w:numPr>
                <w:ilvl w:val="0"/>
                <w:numId w:val="193"/>
              </w:numPr>
              <w:tabs>
                <w:tab w:val="left" w:pos="882"/>
              </w:tabs>
              <w:ind w:left="882" w:hanging="810"/>
              <w:rPr>
                <w:rFonts w:ascii="Arial" w:hAnsi="Arial"/>
              </w:rPr>
            </w:pPr>
            <w:r>
              <w:rPr>
                <w:rFonts w:ascii="Arial" w:hAnsi="Arial"/>
              </w:rPr>
              <w:t>Trimming</w:t>
            </w:r>
          </w:p>
          <w:p w:rsidR="008B59CA" w:rsidRDefault="008B59CA" w:rsidP="005D01FB">
            <w:pPr>
              <w:numPr>
                <w:ilvl w:val="0"/>
                <w:numId w:val="193"/>
              </w:numPr>
              <w:tabs>
                <w:tab w:val="left" w:pos="882"/>
              </w:tabs>
              <w:ind w:left="882" w:hanging="810"/>
              <w:rPr>
                <w:rFonts w:ascii="Arial" w:hAnsi="Arial"/>
              </w:rPr>
            </w:pPr>
            <w:r>
              <w:rPr>
                <w:rFonts w:ascii="Arial" w:hAnsi="Arial"/>
              </w:rPr>
              <w:t>Chemical Treatment</w:t>
            </w:r>
          </w:p>
          <w:p w:rsidR="00750939" w:rsidRDefault="008B59CA" w:rsidP="005D01FB">
            <w:pPr>
              <w:numPr>
                <w:ilvl w:val="0"/>
                <w:numId w:val="193"/>
              </w:numPr>
              <w:tabs>
                <w:tab w:val="left" w:pos="882"/>
              </w:tabs>
              <w:ind w:left="882" w:hanging="810"/>
              <w:rPr>
                <w:rFonts w:ascii="Arial" w:hAnsi="Arial"/>
              </w:rPr>
            </w:pPr>
            <w:r w:rsidRPr="00750939">
              <w:rPr>
                <w:rFonts w:ascii="Arial" w:hAnsi="Arial"/>
              </w:rPr>
              <w:t>Grading</w:t>
            </w:r>
          </w:p>
          <w:p w:rsidR="008B59CA" w:rsidRPr="00C31706" w:rsidRDefault="008B59CA" w:rsidP="005D01FB">
            <w:pPr>
              <w:numPr>
                <w:ilvl w:val="0"/>
                <w:numId w:val="193"/>
              </w:numPr>
              <w:tabs>
                <w:tab w:val="left" w:pos="882"/>
              </w:tabs>
              <w:ind w:left="882" w:hanging="810"/>
              <w:rPr>
                <w:rFonts w:ascii="Arial" w:hAnsi="Arial"/>
              </w:rPr>
            </w:pPr>
            <w:r w:rsidRPr="00C31706">
              <w:rPr>
                <w:rFonts w:ascii="Arial" w:hAnsi="Arial"/>
              </w:rPr>
              <w:t>Fermenting</w:t>
            </w:r>
          </w:p>
          <w:p w:rsidR="008B59CA" w:rsidRPr="00C31706" w:rsidRDefault="008B59CA" w:rsidP="005D01FB">
            <w:pPr>
              <w:numPr>
                <w:ilvl w:val="0"/>
                <w:numId w:val="193"/>
              </w:numPr>
              <w:tabs>
                <w:tab w:val="left" w:pos="882"/>
              </w:tabs>
              <w:ind w:left="882" w:hanging="810"/>
              <w:rPr>
                <w:rFonts w:ascii="Arial" w:hAnsi="Arial"/>
              </w:rPr>
            </w:pPr>
            <w:r w:rsidRPr="00C31706">
              <w:rPr>
                <w:rFonts w:ascii="Arial" w:hAnsi="Arial"/>
              </w:rPr>
              <w:t>Drying</w:t>
            </w:r>
          </w:p>
          <w:p w:rsidR="008B59CA" w:rsidRPr="004727C1" w:rsidRDefault="008B59CA" w:rsidP="008B59CA">
            <w:pPr>
              <w:numPr>
                <w:ilvl w:val="0"/>
                <w:numId w:val="193"/>
              </w:numPr>
              <w:tabs>
                <w:tab w:val="left" w:pos="882"/>
              </w:tabs>
              <w:ind w:left="882" w:hanging="810"/>
              <w:rPr>
                <w:rFonts w:ascii="Arial" w:hAnsi="Arial"/>
              </w:rPr>
            </w:pPr>
            <w:r w:rsidRPr="00C31706">
              <w:rPr>
                <w:rFonts w:ascii="Arial" w:hAnsi="Arial"/>
              </w:rPr>
              <w:t>Blanching</w:t>
            </w:r>
          </w:p>
        </w:tc>
      </w:tr>
      <w:tr w:rsidR="008B59CA" w:rsidRPr="000D01F8" w:rsidTr="00750939">
        <w:tc>
          <w:tcPr>
            <w:tcW w:w="3060" w:type="dxa"/>
          </w:tcPr>
          <w:p w:rsidR="008B59CA" w:rsidRDefault="008B59CA" w:rsidP="005D01FB">
            <w:pPr>
              <w:numPr>
                <w:ilvl w:val="0"/>
                <w:numId w:val="189"/>
              </w:numPr>
              <w:spacing w:after="60"/>
              <w:ind w:left="522"/>
              <w:rPr>
                <w:rFonts w:ascii="Arial" w:hAnsi="Arial"/>
              </w:rPr>
            </w:pPr>
            <w:r>
              <w:rPr>
                <w:rFonts w:ascii="Arial" w:hAnsi="Arial"/>
              </w:rPr>
              <w:t>Postharvest equipment</w:t>
            </w:r>
          </w:p>
        </w:tc>
        <w:tc>
          <w:tcPr>
            <w:tcW w:w="6570" w:type="dxa"/>
          </w:tcPr>
          <w:p w:rsidR="008B59CA" w:rsidRDefault="00750939" w:rsidP="008B59CA">
            <w:pPr>
              <w:ind w:left="42"/>
              <w:rPr>
                <w:rFonts w:ascii="Arial" w:hAnsi="Arial"/>
              </w:rPr>
            </w:pPr>
            <w:r>
              <w:rPr>
                <w:rFonts w:ascii="Arial" w:hAnsi="Arial"/>
              </w:rPr>
              <w:t>Include the following</w:t>
            </w:r>
            <w:r w:rsidR="008B59CA">
              <w:rPr>
                <w:rFonts w:ascii="Arial" w:hAnsi="Arial"/>
              </w:rPr>
              <w:t>:</w:t>
            </w:r>
          </w:p>
          <w:p w:rsidR="008B59CA" w:rsidRDefault="008B59CA" w:rsidP="005D01FB">
            <w:pPr>
              <w:numPr>
                <w:ilvl w:val="1"/>
                <w:numId w:val="194"/>
              </w:numPr>
              <w:tabs>
                <w:tab w:val="clear" w:pos="180"/>
                <w:tab w:val="num" w:pos="522"/>
              </w:tabs>
              <w:ind w:left="522" w:hanging="450"/>
              <w:rPr>
                <w:rFonts w:ascii="Arial" w:hAnsi="Arial"/>
              </w:rPr>
            </w:pPr>
            <w:r>
              <w:rPr>
                <w:rFonts w:ascii="Arial" w:hAnsi="Arial"/>
              </w:rPr>
              <w:t>Hot water treatment machine</w:t>
            </w:r>
          </w:p>
          <w:p w:rsidR="008B59CA" w:rsidRDefault="008B59CA" w:rsidP="005D01FB">
            <w:pPr>
              <w:numPr>
                <w:ilvl w:val="1"/>
                <w:numId w:val="194"/>
              </w:numPr>
              <w:tabs>
                <w:tab w:val="clear" w:pos="180"/>
                <w:tab w:val="num" w:pos="522"/>
              </w:tabs>
              <w:ind w:left="522" w:hanging="450"/>
              <w:rPr>
                <w:rFonts w:ascii="Arial" w:hAnsi="Arial"/>
              </w:rPr>
            </w:pPr>
            <w:r>
              <w:rPr>
                <w:rFonts w:ascii="Arial" w:hAnsi="Arial"/>
              </w:rPr>
              <w:t>Sorter</w:t>
            </w:r>
          </w:p>
          <w:p w:rsidR="008B59CA" w:rsidRPr="004727C1" w:rsidRDefault="008B59CA" w:rsidP="004727C1">
            <w:pPr>
              <w:numPr>
                <w:ilvl w:val="1"/>
                <w:numId w:val="194"/>
              </w:numPr>
              <w:tabs>
                <w:tab w:val="clear" w:pos="180"/>
                <w:tab w:val="num" w:pos="522"/>
              </w:tabs>
              <w:ind w:left="522" w:hanging="450"/>
              <w:rPr>
                <w:rFonts w:ascii="Arial" w:hAnsi="Arial"/>
              </w:rPr>
            </w:pPr>
            <w:r>
              <w:rPr>
                <w:rFonts w:ascii="Arial" w:hAnsi="Arial"/>
              </w:rPr>
              <w:t>Weighing scale</w:t>
            </w:r>
          </w:p>
        </w:tc>
      </w:tr>
      <w:tr w:rsidR="008B59CA" w:rsidRPr="000D01F8" w:rsidTr="00750939">
        <w:tc>
          <w:tcPr>
            <w:tcW w:w="3060" w:type="dxa"/>
          </w:tcPr>
          <w:p w:rsidR="008B59CA" w:rsidRPr="00D34F97" w:rsidRDefault="008B59CA" w:rsidP="005D01FB">
            <w:pPr>
              <w:numPr>
                <w:ilvl w:val="0"/>
                <w:numId w:val="189"/>
              </w:numPr>
              <w:spacing w:after="60"/>
              <w:ind w:left="522"/>
              <w:rPr>
                <w:rFonts w:ascii="Arial" w:hAnsi="Arial"/>
              </w:rPr>
            </w:pPr>
            <w:r w:rsidRPr="00D34F97">
              <w:rPr>
                <w:rFonts w:ascii="Arial" w:hAnsi="Arial"/>
              </w:rPr>
              <w:t xml:space="preserve">Damage </w:t>
            </w:r>
          </w:p>
        </w:tc>
        <w:tc>
          <w:tcPr>
            <w:tcW w:w="6570" w:type="dxa"/>
          </w:tcPr>
          <w:p w:rsidR="008B59CA" w:rsidRDefault="008B59CA" w:rsidP="008B59CA">
            <w:pPr>
              <w:ind w:left="42"/>
              <w:rPr>
                <w:rFonts w:ascii="Arial" w:hAnsi="Arial"/>
              </w:rPr>
            </w:pPr>
            <w:r>
              <w:rPr>
                <w:rFonts w:ascii="Arial" w:hAnsi="Arial"/>
              </w:rPr>
              <w:t>Include</w:t>
            </w:r>
            <w:r w:rsidR="00750939">
              <w:rPr>
                <w:rFonts w:ascii="Arial" w:hAnsi="Arial"/>
              </w:rPr>
              <w:t xml:space="preserve"> the following</w:t>
            </w:r>
            <w:r>
              <w:rPr>
                <w:rFonts w:ascii="Arial" w:hAnsi="Arial"/>
              </w:rPr>
              <w:t>:</w:t>
            </w:r>
          </w:p>
          <w:p w:rsidR="008B59CA" w:rsidRPr="00D34F97" w:rsidRDefault="008B59CA" w:rsidP="005D01FB">
            <w:pPr>
              <w:numPr>
                <w:ilvl w:val="1"/>
                <w:numId w:val="195"/>
              </w:numPr>
              <w:tabs>
                <w:tab w:val="clear" w:pos="180"/>
                <w:tab w:val="num" w:pos="702"/>
              </w:tabs>
              <w:ind w:left="882" w:hanging="810"/>
              <w:rPr>
                <w:rFonts w:ascii="Arial" w:hAnsi="Arial"/>
              </w:rPr>
            </w:pPr>
            <w:r w:rsidRPr="00D34F97">
              <w:rPr>
                <w:rFonts w:ascii="Arial" w:hAnsi="Arial"/>
              </w:rPr>
              <w:t>Bruising</w:t>
            </w:r>
          </w:p>
          <w:p w:rsidR="008B59CA" w:rsidRPr="00D34F97" w:rsidRDefault="008B59CA" w:rsidP="005D01FB">
            <w:pPr>
              <w:numPr>
                <w:ilvl w:val="1"/>
                <w:numId w:val="195"/>
              </w:numPr>
              <w:tabs>
                <w:tab w:val="clear" w:pos="180"/>
                <w:tab w:val="num" w:pos="702"/>
              </w:tabs>
              <w:ind w:left="882" w:hanging="810"/>
              <w:rPr>
                <w:rFonts w:ascii="Arial" w:hAnsi="Arial"/>
              </w:rPr>
            </w:pPr>
            <w:r w:rsidRPr="00D34F97">
              <w:rPr>
                <w:rFonts w:ascii="Arial" w:hAnsi="Arial"/>
              </w:rPr>
              <w:t>Wounding</w:t>
            </w:r>
          </w:p>
          <w:p w:rsidR="008B59CA" w:rsidRPr="004727C1" w:rsidRDefault="008B59CA" w:rsidP="004727C1">
            <w:pPr>
              <w:numPr>
                <w:ilvl w:val="1"/>
                <w:numId w:val="195"/>
              </w:numPr>
              <w:tabs>
                <w:tab w:val="clear" w:pos="180"/>
                <w:tab w:val="num" w:pos="702"/>
              </w:tabs>
              <w:ind w:left="882" w:hanging="810"/>
              <w:rPr>
                <w:rFonts w:ascii="Arial" w:hAnsi="Arial"/>
              </w:rPr>
            </w:pPr>
            <w:r w:rsidRPr="00D34F97">
              <w:rPr>
                <w:rFonts w:ascii="Arial" w:hAnsi="Arial"/>
              </w:rPr>
              <w:t>Abrasion</w:t>
            </w:r>
          </w:p>
        </w:tc>
      </w:tr>
      <w:tr w:rsidR="008B59CA" w:rsidRPr="000D01F8" w:rsidTr="00750939">
        <w:tc>
          <w:tcPr>
            <w:tcW w:w="3060" w:type="dxa"/>
          </w:tcPr>
          <w:p w:rsidR="008B59CA" w:rsidRPr="00D34F97" w:rsidRDefault="008B59CA" w:rsidP="005D01FB">
            <w:pPr>
              <w:numPr>
                <w:ilvl w:val="0"/>
                <w:numId w:val="189"/>
              </w:numPr>
              <w:spacing w:after="60"/>
              <w:ind w:left="522"/>
              <w:rPr>
                <w:rFonts w:ascii="Arial" w:hAnsi="Arial"/>
              </w:rPr>
            </w:pPr>
            <w:r>
              <w:rPr>
                <w:rFonts w:ascii="Arial" w:hAnsi="Arial"/>
              </w:rPr>
              <w:t>Packaging</w:t>
            </w:r>
          </w:p>
        </w:tc>
        <w:tc>
          <w:tcPr>
            <w:tcW w:w="6570" w:type="dxa"/>
          </w:tcPr>
          <w:p w:rsidR="008B59CA" w:rsidRDefault="008B59CA" w:rsidP="008B59CA">
            <w:pPr>
              <w:ind w:left="42"/>
              <w:rPr>
                <w:rFonts w:ascii="Arial" w:hAnsi="Arial"/>
              </w:rPr>
            </w:pPr>
            <w:r>
              <w:rPr>
                <w:rFonts w:ascii="Arial" w:hAnsi="Arial"/>
              </w:rPr>
              <w:t>Includes:</w:t>
            </w:r>
          </w:p>
          <w:p w:rsidR="008B59CA" w:rsidRDefault="008B59CA" w:rsidP="005D01FB">
            <w:pPr>
              <w:numPr>
                <w:ilvl w:val="1"/>
                <w:numId w:val="196"/>
              </w:numPr>
              <w:tabs>
                <w:tab w:val="clear" w:pos="180"/>
                <w:tab w:val="left" w:pos="702"/>
              </w:tabs>
              <w:ind w:left="882" w:hanging="810"/>
              <w:rPr>
                <w:rFonts w:ascii="Arial" w:hAnsi="Arial"/>
              </w:rPr>
            </w:pPr>
            <w:r>
              <w:rPr>
                <w:rFonts w:ascii="Arial" w:hAnsi="Arial"/>
              </w:rPr>
              <w:t>Crates (</w:t>
            </w:r>
            <w:r w:rsidR="00EE7BFD">
              <w:rPr>
                <w:rFonts w:ascii="Arial" w:hAnsi="Arial"/>
              </w:rPr>
              <w:t>wooden, plastics</w:t>
            </w:r>
            <w:r>
              <w:rPr>
                <w:rFonts w:ascii="Arial" w:hAnsi="Arial"/>
              </w:rPr>
              <w:t xml:space="preserve"> andstyro)</w:t>
            </w:r>
          </w:p>
          <w:p w:rsidR="008B59CA" w:rsidRDefault="008B59CA" w:rsidP="005D01FB">
            <w:pPr>
              <w:numPr>
                <w:ilvl w:val="1"/>
                <w:numId w:val="196"/>
              </w:numPr>
              <w:tabs>
                <w:tab w:val="clear" w:pos="180"/>
                <w:tab w:val="left" w:pos="702"/>
              </w:tabs>
              <w:ind w:left="882" w:hanging="810"/>
              <w:rPr>
                <w:rFonts w:ascii="Arial" w:hAnsi="Arial"/>
              </w:rPr>
            </w:pPr>
            <w:r>
              <w:rPr>
                <w:rFonts w:ascii="Arial" w:hAnsi="Arial"/>
              </w:rPr>
              <w:t>Paper wrap</w:t>
            </w:r>
          </w:p>
          <w:p w:rsidR="008B59CA" w:rsidRDefault="008B59CA" w:rsidP="005D01FB">
            <w:pPr>
              <w:numPr>
                <w:ilvl w:val="1"/>
                <w:numId w:val="196"/>
              </w:numPr>
              <w:tabs>
                <w:tab w:val="clear" w:pos="180"/>
                <w:tab w:val="left" w:pos="702"/>
              </w:tabs>
              <w:ind w:left="882" w:hanging="810"/>
              <w:rPr>
                <w:rFonts w:ascii="Arial" w:hAnsi="Arial"/>
              </w:rPr>
            </w:pPr>
            <w:r>
              <w:rPr>
                <w:rFonts w:ascii="Arial" w:hAnsi="Arial"/>
              </w:rPr>
              <w:t>Carton box</w:t>
            </w:r>
          </w:p>
          <w:p w:rsidR="008B59CA" w:rsidRDefault="008B59CA" w:rsidP="005D01FB">
            <w:pPr>
              <w:numPr>
                <w:ilvl w:val="1"/>
                <w:numId w:val="196"/>
              </w:numPr>
              <w:tabs>
                <w:tab w:val="clear" w:pos="180"/>
                <w:tab w:val="left" w:pos="702"/>
              </w:tabs>
              <w:ind w:left="882" w:hanging="810"/>
              <w:rPr>
                <w:rFonts w:ascii="Arial" w:hAnsi="Arial"/>
              </w:rPr>
            </w:pPr>
            <w:r>
              <w:rPr>
                <w:rFonts w:ascii="Arial" w:hAnsi="Arial"/>
              </w:rPr>
              <w:t>PEB(Polyethylene bags)</w:t>
            </w:r>
          </w:p>
          <w:p w:rsidR="008B59CA" w:rsidRDefault="008B59CA" w:rsidP="005D01FB">
            <w:pPr>
              <w:numPr>
                <w:ilvl w:val="1"/>
                <w:numId w:val="196"/>
              </w:numPr>
              <w:tabs>
                <w:tab w:val="clear" w:pos="180"/>
                <w:tab w:val="left" w:pos="702"/>
              </w:tabs>
              <w:ind w:left="882" w:hanging="810"/>
              <w:rPr>
                <w:rFonts w:ascii="Arial" w:hAnsi="Arial"/>
              </w:rPr>
            </w:pPr>
            <w:r>
              <w:rPr>
                <w:rFonts w:ascii="Arial" w:hAnsi="Arial"/>
              </w:rPr>
              <w:t>Styro</w:t>
            </w:r>
          </w:p>
          <w:p w:rsidR="008B59CA" w:rsidRPr="004727C1" w:rsidRDefault="008B59CA" w:rsidP="004727C1">
            <w:pPr>
              <w:numPr>
                <w:ilvl w:val="1"/>
                <w:numId w:val="196"/>
              </w:numPr>
              <w:tabs>
                <w:tab w:val="clear" w:pos="180"/>
                <w:tab w:val="left" w:pos="702"/>
              </w:tabs>
              <w:ind w:left="882" w:hanging="810"/>
              <w:rPr>
                <w:rFonts w:ascii="Arial" w:hAnsi="Arial"/>
              </w:rPr>
            </w:pPr>
            <w:r>
              <w:rPr>
                <w:rFonts w:ascii="Arial" w:hAnsi="Arial"/>
              </w:rPr>
              <w:t>Sacks/bags</w:t>
            </w:r>
          </w:p>
        </w:tc>
      </w:tr>
      <w:tr w:rsidR="008B59CA" w:rsidRPr="000D01F8" w:rsidTr="00750939">
        <w:tc>
          <w:tcPr>
            <w:tcW w:w="3060" w:type="dxa"/>
          </w:tcPr>
          <w:p w:rsidR="008B59CA" w:rsidRPr="00D34F97" w:rsidRDefault="00750939" w:rsidP="005D01FB">
            <w:pPr>
              <w:numPr>
                <w:ilvl w:val="0"/>
                <w:numId w:val="189"/>
              </w:numPr>
              <w:spacing w:after="60"/>
              <w:ind w:left="522"/>
              <w:rPr>
                <w:rFonts w:ascii="Arial" w:hAnsi="Arial"/>
              </w:rPr>
            </w:pPr>
            <w:r>
              <w:rPr>
                <w:rFonts w:ascii="Arial" w:hAnsi="Arial"/>
              </w:rPr>
              <w:t>Storage and stacking</w:t>
            </w:r>
          </w:p>
        </w:tc>
        <w:tc>
          <w:tcPr>
            <w:tcW w:w="6570" w:type="dxa"/>
          </w:tcPr>
          <w:p w:rsidR="008B59CA" w:rsidRPr="00D34F97" w:rsidRDefault="008B59CA" w:rsidP="005D01FB">
            <w:pPr>
              <w:numPr>
                <w:ilvl w:val="1"/>
                <w:numId w:val="197"/>
              </w:numPr>
              <w:tabs>
                <w:tab w:val="clear" w:pos="180"/>
                <w:tab w:val="num" w:pos="702"/>
              </w:tabs>
              <w:ind w:left="972" w:hanging="900"/>
              <w:rPr>
                <w:rFonts w:ascii="Arial" w:hAnsi="Arial"/>
              </w:rPr>
            </w:pPr>
            <w:r w:rsidRPr="00D34F97">
              <w:rPr>
                <w:rFonts w:ascii="Arial" w:hAnsi="Arial"/>
              </w:rPr>
              <w:t>On-farm storage</w:t>
            </w:r>
          </w:p>
          <w:p w:rsidR="008B59CA" w:rsidRPr="00D34F97" w:rsidRDefault="008B59CA" w:rsidP="005D01FB">
            <w:pPr>
              <w:numPr>
                <w:ilvl w:val="1"/>
                <w:numId w:val="197"/>
              </w:numPr>
              <w:tabs>
                <w:tab w:val="clear" w:pos="180"/>
                <w:tab w:val="num" w:pos="702"/>
              </w:tabs>
              <w:ind w:left="972" w:hanging="900"/>
              <w:rPr>
                <w:rFonts w:ascii="Arial" w:hAnsi="Arial"/>
              </w:rPr>
            </w:pPr>
            <w:r w:rsidRPr="00D34F97">
              <w:rPr>
                <w:rFonts w:ascii="Arial" w:hAnsi="Arial"/>
              </w:rPr>
              <w:t>Off-farm storage</w:t>
            </w:r>
          </w:p>
        </w:tc>
      </w:tr>
      <w:tr w:rsidR="008B59CA" w:rsidRPr="000D01F8" w:rsidTr="00750939">
        <w:tc>
          <w:tcPr>
            <w:tcW w:w="3060" w:type="dxa"/>
          </w:tcPr>
          <w:p w:rsidR="008B59CA" w:rsidRPr="00D34F97" w:rsidRDefault="008B59CA" w:rsidP="005D01FB">
            <w:pPr>
              <w:numPr>
                <w:ilvl w:val="0"/>
                <w:numId w:val="189"/>
              </w:numPr>
              <w:spacing w:after="60"/>
              <w:ind w:left="522"/>
              <w:rPr>
                <w:rFonts w:ascii="Arial" w:hAnsi="Arial"/>
              </w:rPr>
            </w:pPr>
            <w:r>
              <w:rPr>
                <w:rFonts w:ascii="Arial" w:hAnsi="Arial"/>
              </w:rPr>
              <w:t>References</w:t>
            </w:r>
          </w:p>
        </w:tc>
        <w:tc>
          <w:tcPr>
            <w:tcW w:w="6570" w:type="dxa"/>
          </w:tcPr>
          <w:p w:rsidR="008B59CA" w:rsidRDefault="008B59CA" w:rsidP="005D01FB">
            <w:pPr>
              <w:numPr>
                <w:ilvl w:val="1"/>
                <w:numId w:val="198"/>
              </w:numPr>
              <w:tabs>
                <w:tab w:val="clear" w:pos="180"/>
                <w:tab w:val="num" w:pos="702"/>
              </w:tabs>
              <w:ind w:left="882" w:hanging="810"/>
              <w:rPr>
                <w:rFonts w:ascii="Arial" w:hAnsi="Arial"/>
              </w:rPr>
            </w:pPr>
            <w:r>
              <w:rPr>
                <w:rFonts w:ascii="Arial" w:hAnsi="Arial"/>
              </w:rPr>
              <w:t>Pictorial guide</w:t>
            </w:r>
          </w:p>
          <w:p w:rsidR="008B59CA" w:rsidRDefault="008B59CA" w:rsidP="005D01FB">
            <w:pPr>
              <w:numPr>
                <w:ilvl w:val="1"/>
                <w:numId w:val="198"/>
              </w:numPr>
              <w:tabs>
                <w:tab w:val="clear" w:pos="180"/>
                <w:tab w:val="num" w:pos="702"/>
              </w:tabs>
              <w:ind w:left="882" w:hanging="810"/>
              <w:rPr>
                <w:rFonts w:ascii="Arial" w:hAnsi="Arial"/>
              </w:rPr>
            </w:pPr>
            <w:r>
              <w:rPr>
                <w:rFonts w:ascii="Arial" w:hAnsi="Arial"/>
              </w:rPr>
              <w:t>Posters</w:t>
            </w:r>
          </w:p>
          <w:p w:rsidR="008B59CA" w:rsidRPr="004727C1" w:rsidRDefault="008B59CA" w:rsidP="004727C1">
            <w:pPr>
              <w:numPr>
                <w:ilvl w:val="1"/>
                <w:numId w:val="198"/>
              </w:numPr>
              <w:tabs>
                <w:tab w:val="clear" w:pos="180"/>
                <w:tab w:val="num" w:pos="702"/>
              </w:tabs>
              <w:ind w:left="882" w:hanging="810"/>
              <w:rPr>
                <w:rFonts w:ascii="Arial" w:hAnsi="Arial"/>
              </w:rPr>
            </w:pPr>
            <w:r>
              <w:rPr>
                <w:rFonts w:ascii="Arial" w:hAnsi="Arial"/>
              </w:rPr>
              <w:t>Pamphlets</w:t>
            </w:r>
          </w:p>
        </w:tc>
      </w:tr>
      <w:tr w:rsidR="008B59CA" w:rsidRPr="000D01F8" w:rsidTr="00750939">
        <w:tc>
          <w:tcPr>
            <w:tcW w:w="3060" w:type="dxa"/>
          </w:tcPr>
          <w:p w:rsidR="008B59CA" w:rsidRDefault="008B59CA" w:rsidP="005D01FB">
            <w:pPr>
              <w:numPr>
                <w:ilvl w:val="0"/>
                <w:numId w:val="189"/>
              </w:numPr>
              <w:spacing w:after="60"/>
              <w:ind w:left="522"/>
              <w:rPr>
                <w:rFonts w:ascii="Arial" w:hAnsi="Arial"/>
              </w:rPr>
            </w:pPr>
            <w:r>
              <w:rPr>
                <w:rFonts w:ascii="Arial" w:hAnsi="Arial"/>
              </w:rPr>
              <w:t>Storage pest and diseases</w:t>
            </w:r>
          </w:p>
        </w:tc>
        <w:tc>
          <w:tcPr>
            <w:tcW w:w="6570" w:type="dxa"/>
          </w:tcPr>
          <w:p w:rsidR="008B59CA" w:rsidRDefault="008B59CA" w:rsidP="005D01FB">
            <w:pPr>
              <w:numPr>
                <w:ilvl w:val="1"/>
                <w:numId w:val="115"/>
              </w:numPr>
              <w:tabs>
                <w:tab w:val="clear" w:pos="180"/>
                <w:tab w:val="num" w:pos="702"/>
              </w:tabs>
              <w:ind w:left="882" w:hanging="810"/>
              <w:rPr>
                <w:rFonts w:ascii="Arial" w:hAnsi="Arial"/>
              </w:rPr>
            </w:pPr>
            <w:r>
              <w:rPr>
                <w:rFonts w:ascii="Arial" w:hAnsi="Arial"/>
              </w:rPr>
              <w:t>Insect pest</w:t>
            </w:r>
          </w:p>
          <w:p w:rsidR="008B59CA" w:rsidRDefault="008B59CA" w:rsidP="005D01FB">
            <w:pPr>
              <w:numPr>
                <w:ilvl w:val="1"/>
                <w:numId w:val="115"/>
              </w:numPr>
              <w:tabs>
                <w:tab w:val="clear" w:pos="180"/>
                <w:tab w:val="num" w:pos="702"/>
              </w:tabs>
              <w:ind w:left="882" w:hanging="810"/>
              <w:rPr>
                <w:rFonts w:ascii="Arial" w:hAnsi="Arial"/>
              </w:rPr>
            </w:pPr>
            <w:r>
              <w:rPr>
                <w:rFonts w:ascii="Arial" w:hAnsi="Arial"/>
              </w:rPr>
              <w:t>Rodents</w:t>
            </w:r>
          </w:p>
          <w:p w:rsidR="008B59CA" w:rsidRDefault="008B59CA" w:rsidP="005D01FB">
            <w:pPr>
              <w:numPr>
                <w:ilvl w:val="1"/>
                <w:numId w:val="115"/>
              </w:numPr>
              <w:tabs>
                <w:tab w:val="clear" w:pos="180"/>
                <w:tab w:val="num" w:pos="702"/>
              </w:tabs>
              <w:ind w:left="882" w:hanging="810"/>
              <w:rPr>
                <w:rFonts w:ascii="Arial" w:hAnsi="Arial"/>
              </w:rPr>
            </w:pPr>
            <w:r>
              <w:rPr>
                <w:rFonts w:ascii="Arial" w:hAnsi="Arial"/>
              </w:rPr>
              <w:t>Fungi</w:t>
            </w:r>
          </w:p>
          <w:p w:rsidR="008B59CA" w:rsidRDefault="008B59CA" w:rsidP="005D01FB">
            <w:pPr>
              <w:numPr>
                <w:ilvl w:val="1"/>
                <w:numId w:val="115"/>
              </w:numPr>
              <w:tabs>
                <w:tab w:val="clear" w:pos="180"/>
                <w:tab w:val="num" w:pos="702"/>
              </w:tabs>
              <w:ind w:left="882" w:hanging="810"/>
              <w:rPr>
                <w:rFonts w:ascii="Arial" w:hAnsi="Arial"/>
              </w:rPr>
            </w:pPr>
            <w:r>
              <w:rPr>
                <w:rFonts w:ascii="Arial" w:hAnsi="Arial"/>
              </w:rPr>
              <w:t>Bacteria</w:t>
            </w:r>
          </w:p>
        </w:tc>
      </w:tr>
    </w:tbl>
    <w:p w:rsidR="008B59CA" w:rsidRPr="000D01F8" w:rsidRDefault="008B59CA" w:rsidP="008B59CA">
      <w:pPr>
        <w:pStyle w:val="Heading3"/>
        <w:rPr>
          <w:rFonts w:cs="Arial"/>
        </w:rPr>
      </w:pPr>
      <w:r>
        <w:rPr>
          <w:rFonts w:cs="Arial"/>
          <w:b/>
        </w:rPr>
        <w:br w:type="page"/>
      </w:r>
      <w:r w:rsidRPr="000D01F8">
        <w:rPr>
          <w:rFonts w:cs="Arial"/>
          <w:b/>
        </w:rPr>
        <w:lastRenderedPageBreak/>
        <w:t>EVIDENCE GUIDE</w:t>
      </w:r>
    </w:p>
    <w:p w:rsidR="008B59CA" w:rsidRPr="000D01F8" w:rsidRDefault="008B59CA" w:rsidP="008B59CA">
      <w:pPr>
        <w:rPr>
          <w:rFonts w:ascii="Arial" w:hAnsi="Arial" w:cs="Arial"/>
        </w:rPr>
      </w:pPr>
    </w:p>
    <w:p w:rsidR="008B59CA" w:rsidRPr="000D01F8" w:rsidRDefault="008B59CA" w:rsidP="008B59CA">
      <w:pPr>
        <w:rPr>
          <w:rFonts w:ascii="Arial" w:hAnsi="Arial" w:cs="Arial"/>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15"/>
      </w:tblGrid>
      <w:tr w:rsidR="008B59CA" w:rsidRPr="0063698B" w:rsidTr="000F3C8F">
        <w:tc>
          <w:tcPr>
            <w:tcW w:w="2718" w:type="dxa"/>
          </w:tcPr>
          <w:p w:rsidR="008B59CA" w:rsidRPr="0063698B" w:rsidRDefault="008B59CA" w:rsidP="005D01FB">
            <w:pPr>
              <w:pStyle w:val="elementperfxhead"/>
              <w:numPr>
                <w:ilvl w:val="0"/>
                <w:numId w:val="116"/>
              </w:numPr>
              <w:tabs>
                <w:tab w:val="clear" w:pos="660"/>
              </w:tabs>
              <w:spacing w:before="80" w:after="80"/>
              <w:ind w:left="450" w:right="-29"/>
              <w:rPr>
                <w:rFonts w:ascii="Arial" w:hAnsi="Arial" w:cs="Arial"/>
                <w:b w:val="0"/>
                <w:sz w:val="24"/>
                <w:szCs w:val="24"/>
              </w:rPr>
            </w:pPr>
            <w:r w:rsidRPr="0063698B">
              <w:rPr>
                <w:rFonts w:ascii="Arial" w:hAnsi="Arial" w:cs="Arial"/>
                <w:b w:val="0"/>
                <w:sz w:val="24"/>
                <w:szCs w:val="24"/>
              </w:rPr>
              <w:t>Critical Aspects of Competency</w:t>
            </w:r>
          </w:p>
        </w:tc>
        <w:tc>
          <w:tcPr>
            <w:tcW w:w="6915" w:type="dxa"/>
          </w:tcPr>
          <w:p w:rsidR="008B59CA" w:rsidRPr="00EE7BFD" w:rsidRDefault="008B59CA" w:rsidP="00EE7BFD">
            <w:pPr>
              <w:pStyle w:val="elementperfxhead"/>
              <w:ind w:right="0"/>
              <w:rPr>
                <w:rFonts w:ascii="Arial" w:hAnsi="Arial" w:cs="Arial"/>
                <w:sz w:val="24"/>
                <w:szCs w:val="24"/>
              </w:rPr>
            </w:pPr>
            <w:r w:rsidRPr="00EE7BFD">
              <w:rPr>
                <w:rFonts w:ascii="Arial" w:hAnsi="Arial" w:cs="Arial"/>
                <w:sz w:val="24"/>
                <w:szCs w:val="24"/>
              </w:rPr>
              <w:t>Assessment requires evidence that the candidate:</w:t>
            </w:r>
          </w:p>
          <w:p w:rsidR="008B59CA" w:rsidRPr="0063698B" w:rsidRDefault="008B59CA" w:rsidP="005D01FB">
            <w:pPr>
              <w:pStyle w:val="elementperfxhead"/>
              <w:numPr>
                <w:ilvl w:val="1"/>
                <w:numId w:val="116"/>
              </w:numPr>
              <w:tabs>
                <w:tab w:val="clear" w:pos="720"/>
              </w:tabs>
              <w:ind w:left="582" w:right="0" w:hanging="525"/>
              <w:rPr>
                <w:rFonts w:ascii="Arial" w:hAnsi="Arial" w:cs="Arial"/>
                <w:b w:val="0"/>
                <w:sz w:val="24"/>
                <w:szCs w:val="24"/>
              </w:rPr>
            </w:pPr>
            <w:r w:rsidRPr="0063698B">
              <w:rPr>
                <w:rFonts w:ascii="Arial" w:hAnsi="Arial" w:cs="Arial"/>
                <w:b w:val="0"/>
                <w:sz w:val="24"/>
                <w:szCs w:val="24"/>
              </w:rPr>
              <w:t>Prepared field and materials/tools used for harvesting and postharvest</w:t>
            </w:r>
          </w:p>
          <w:p w:rsidR="008B59CA" w:rsidRPr="0063698B" w:rsidRDefault="008B59CA" w:rsidP="005D01FB">
            <w:pPr>
              <w:pStyle w:val="elementperfxhead"/>
              <w:numPr>
                <w:ilvl w:val="1"/>
                <w:numId w:val="116"/>
              </w:numPr>
              <w:tabs>
                <w:tab w:val="clear" w:pos="720"/>
              </w:tabs>
              <w:ind w:left="582" w:right="0" w:hanging="525"/>
              <w:rPr>
                <w:rFonts w:ascii="Arial" w:hAnsi="Arial" w:cs="Arial"/>
                <w:b w:val="0"/>
                <w:sz w:val="24"/>
                <w:szCs w:val="24"/>
              </w:rPr>
            </w:pPr>
            <w:r w:rsidRPr="0063698B">
              <w:rPr>
                <w:rFonts w:ascii="Arial" w:hAnsi="Arial" w:cs="Arial"/>
                <w:b w:val="0"/>
                <w:sz w:val="24"/>
                <w:szCs w:val="24"/>
              </w:rPr>
              <w:t>Identified and applied maturity indices when harvesting</w:t>
            </w:r>
          </w:p>
          <w:p w:rsidR="008B59CA" w:rsidRPr="0063698B" w:rsidRDefault="008B59CA" w:rsidP="005D01FB">
            <w:pPr>
              <w:pStyle w:val="elementperfxhead"/>
              <w:numPr>
                <w:ilvl w:val="1"/>
                <w:numId w:val="116"/>
              </w:numPr>
              <w:tabs>
                <w:tab w:val="clear" w:pos="720"/>
              </w:tabs>
              <w:ind w:left="582" w:right="0" w:hanging="525"/>
              <w:rPr>
                <w:rFonts w:ascii="Arial" w:hAnsi="Arial" w:cs="Arial"/>
                <w:b w:val="0"/>
                <w:sz w:val="24"/>
                <w:szCs w:val="24"/>
              </w:rPr>
            </w:pPr>
            <w:r w:rsidRPr="0063698B">
              <w:rPr>
                <w:rFonts w:ascii="Arial" w:hAnsi="Arial" w:cs="Arial"/>
                <w:b w:val="0"/>
                <w:sz w:val="24"/>
                <w:szCs w:val="24"/>
              </w:rPr>
              <w:t xml:space="preserve">Harvested and handled crops properly </w:t>
            </w:r>
          </w:p>
          <w:p w:rsidR="008B59CA" w:rsidRPr="0063698B" w:rsidRDefault="008B59CA" w:rsidP="005D01FB">
            <w:pPr>
              <w:pStyle w:val="elementperfxhead"/>
              <w:numPr>
                <w:ilvl w:val="1"/>
                <w:numId w:val="116"/>
              </w:numPr>
              <w:tabs>
                <w:tab w:val="clear" w:pos="720"/>
              </w:tabs>
              <w:ind w:left="582" w:right="0" w:hanging="525"/>
              <w:rPr>
                <w:rFonts w:ascii="Arial" w:hAnsi="Arial" w:cs="Arial"/>
                <w:b w:val="0"/>
                <w:sz w:val="24"/>
                <w:szCs w:val="24"/>
              </w:rPr>
            </w:pPr>
            <w:r w:rsidRPr="0063698B">
              <w:rPr>
                <w:rFonts w:ascii="Arial" w:hAnsi="Arial" w:cs="Arial"/>
                <w:b w:val="0"/>
                <w:sz w:val="24"/>
                <w:szCs w:val="24"/>
              </w:rPr>
              <w:t>Maintained quality of crops during distribution and storage applying consideration for optimum condition</w:t>
            </w:r>
          </w:p>
          <w:p w:rsidR="008B59CA" w:rsidRPr="0063698B" w:rsidRDefault="008B59CA" w:rsidP="005D01FB">
            <w:pPr>
              <w:pStyle w:val="elementperfxhead"/>
              <w:numPr>
                <w:ilvl w:val="1"/>
                <w:numId w:val="116"/>
              </w:numPr>
              <w:tabs>
                <w:tab w:val="clear" w:pos="720"/>
              </w:tabs>
              <w:ind w:left="582" w:right="0" w:hanging="525"/>
              <w:rPr>
                <w:rFonts w:ascii="Arial" w:hAnsi="Arial" w:cs="Arial"/>
                <w:b w:val="0"/>
                <w:sz w:val="24"/>
                <w:szCs w:val="24"/>
              </w:rPr>
            </w:pPr>
            <w:r w:rsidRPr="0063698B">
              <w:rPr>
                <w:rFonts w:ascii="Arial" w:hAnsi="Arial" w:cs="Arial"/>
                <w:b w:val="0"/>
                <w:sz w:val="24"/>
                <w:szCs w:val="24"/>
              </w:rPr>
              <w:t>Monitored storage pest and diseases</w:t>
            </w:r>
          </w:p>
        </w:tc>
      </w:tr>
      <w:tr w:rsidR="008B59CA" w:rsidRPr="0063698B" w:rsidTr="000F3C8F">
        <w:tc>
          <w:tcPr>
            <w:tcW w:w="2718" w:type="dxa"/>
          </w:tcPr>
          <w:p w:rsidR="008B59CA" w:rsidRPr="0063698B" w:rsidRDefault="008B59CA" w:rsidP="005D01FB">
            <w:pPr>
              <w:numPr>
                <w:ilvl w:val="0"/>
                <w:numId w:val="116"/>
              </w:numPr>
              <w:tabs>
                <w:tab w:val="clear" w:pos="660"/>
              </w:tabs>
              <w:spacing w:after="60"/>
              <w:ind w:left="450"/>
              <w:rPr>
                <w:rFonts w:ascii="Arial" w:hAnsi="Arial" w:cs="Arial"/>
              </w:rPr>
            </w:pPr>
            <w:r w:rsidRPr="0063698B">
              <w:rPr>
                <w:rFonts w:ascii="Arial" w:hAnsi="Arial" w:cs="Arial"/>
              </w:rPr>
              <w:t xml:space="preserve">Required Knowledge and Attitudes </w:t>
            </w:r>
          </w:p>
          <w:p w:rsidR="008B59CA" w:rsidRPr="0063698B" w:rsidRDefault="008B59CA" w:rsidP="008B59CA">
            <w:pPr>
              <w:spacing w:after="60"/>
              <w:ind w:left="450"/>
              <w:rPr>
                <w:rFonts w:ascii="Arial" w:hAnsi="Arial" w:cs="Arial"/>
              </w:rPr>
            </w:pPr>
          </w:p>
          <w:p w:rsidR="008B59CA" w:rsidRPr="0063698B" w:rsidRDefault="008B59CA" w:rsidP="008B59CA">
            <w:pPr>
              <w:spacing w:after="60"/>
              <w:ind w:left="450" w:hanging="450"/>
              <w:rPr>
                <w:rFonts w:ascii="Arial" w:hAnsi="Arial" w:cs="Arial"/>
              </w:rPr>
            </w:pPr>
          </w:p>
        </w:tc>
        <w:tc>
          <w:tcPr>
            <w:tcW w:w="6915" w:type="dxa"/>
          </w:tcPr>
          <w:p w:rsidR="008B59CA" w:rsidRPr="0063698B" w:rsidRDefault="008B59CA" w:rsidP="005D01FB">
            <w:pPr>
              <w:numPr>
                <w:ilvl w:val="1"/>
                <w:numId w:val="116"/>
              </w:numPr>
              <w:tabs>
                <w:tab w:val="clear" w:pos="720"/>
              </w:tabs>
              <w:ind w:left="582" w:hanging="525"/>
              <w:rPr>
                <w:rFonts w:ascii="Arial" w:hAnsi="Arial" w:cs="Arial"/>
              </w:rPr>
            </w:pPr>
            <w:r w:rsidRPr="0063698B">
              <w:rPr>
                <w:rFonts w:ascii="Arial" w:hAnsi="Arial" w:cs="Arial"/>
              </w:rPr>
              <w:t>Safety Practices</w:t>
            </w:r>
          </w:p>
          <w:p w:rsidR="008B59CA" w:rsidRPr="0063698B" w:rsidRDefault="008B59CA" w:rsidP="005D01FB">
            <w:pPr>
              <w:pStyle w:val="Heading7"/>
              <w:keepNext/>
              <w:numPr>
                <w:ilvl w:val="2"/>
                <w:numId w:val="116"/>
              </w:numPr>
              <w:spacing w:before="0" w:after="0"/>
              <w:rPr>
                <w:rFonts w:ascii="Arial" w:hAnsi="Arial" w:cs="Arial"/>
              </w:rPr>
            </w:pPr>
            <w:r w:rsidRPr="0063698B">
              <w:rPr>
                <w:rFonts w:ascii="Arial" w:hAnsi="Arial" w:cs="Arial"/>
              </w:rPr>
              <w:t>Knowledge on HACCP principles</w:t>
            </w:r>
          </w:p>
          <w:p w:rsidR="008B59CA" w:rsidRPr="00EE7BFD" w:rsidRDefault="008B59CA" w:rsidP="008B59CA">
            <w:pPr>
              <w:pStyle w:val="Heading7"/>
              <w:keepNext/>
              <w:numPr>
                <w:ilvl w:val="2"/>
                <w:numId w:val="116"/>
              </w:numPr>
              <w:spacing w:before="0" w:after="0"/>
              <w:rPr>
                <w:rFonts w:ascii="Arial" w:hAnsi="Arial" w:cs="Arial"/>
              </w:rPr>
            </w:pPr>
            <w:r w:rsidRPr="0063698B">
              <w:rPr>
                <w:rFonts w:ascii="Arial" w:hAnsi="Arial" w:cs="Arial"/>
              </w:rPr>
              <w:t>Knowledge on Good Manufacturing Practices</w:t>
            </w:r>
          </w:p>
          <w:p w:rsidR="008B59CA" w:rsidRPr="0063698B" w:rsidRDefault="008B59CA" w:rsidP="005D01FB">
            <w:pPr>
              <w:numPr>
                <w:ilvl w:val="1"/>
                <w:numId w:val="116"/>
              </w:numPr>
              <w:tabs>
                <w:tab w:val="clear" w:pos="720"/>
              </w:tabs>
              <w:ind w:left="582" w:hanging="525"/>
              <w:rPr>
                <w:rFonts w:ascii="Arial" w:hAnsi="Arial" w:cs="Arial"/>
              </w:rPr>
            </w:pPr>
            <w:r w:rsidRPr="0063698B">
              <w:rPr>
                <w:rFonts w:ascii="Arial" w:hAnsi="Arial" w:cs="Arial"/>
              </w:rPr>
              <w:t>Mathematics and Measurement</w:t>
            </w:r>
          </w:p>
          <w:p w:rsidR="008B59CA" w:rsidRPr="0063698B" w:rsidRDefault="008B59CA" w:rsidP="005D01FB">
            <w:pPr>
              <w:numPr>
                <w:ilvl w:val="2"/>
                <w:numId w:val="116"/>
              </w:numPr>
              <w:rPr>
                <w:rFonts w:ascii="Arial" w:hAnsi="Arial" w:cs="Arial"/>
              </w:rPr>
            </w:pPr>
            <w:r w:rsidRPr="0063698B">
              <w:rPr>
                <w:rFonts w:ascii="Arial" w:hAnsi="Arial" w:cs="Arial"/>
              </w:rPr>
              <w:t>Measurement of humidity and temperature</w:t>
            </w:r>
          </w:p>
          <w:p w:rsidR="008B59CA" w:rsidRPr="0063698B" w:rsidRDefault="008B59CA" w:rsidP="005D01FB">
            <w:pPr>
              <w:numPr>
                <w:ilvl w:val="2"/>
                <w:numId w:val="116"/>
              </w:numPr>
              <w:rPr>
                <w:rFonts w:ascii="Arial" w:hAnsi="Arial" w:cs="Arial"/>
              </w:rPr>
            </w:pPr>
            <w:r w:rsidRPr="0063698B">
              <w:rPr>
                <w:rFonts w:ascii="Arial" w:hAnsi="Arial" w:cs="Arial"/>
              </w:rPr>
              <w:t>Measurement of area, volume, and weight</w:t>
            </w:r>
          </w:p>
          <w:p w:rsidR="008B59CA" w:rsidRPr="00EE7BFD" w:rsidRDefault="008B59CA" w:rsidP="008B59CA">
            <w:pPr>
              <w:numPr>
                <w:ilvl w:val="2"/>
                <w:numId w:val="116"/>
              </w:numPr>
              <w:rPr>
                <w:rFonts w:ascii="Arial" w:hAnsi="Arial" w:cs="Arial"/>
              </w:rPr>
            </w:pPr>
            <w:r w:rsidRPr="0063698B">
              <w:rPr>
                <w:rFonts w:ascii="Arial" w:hAnsi="Arial" w:cs="Arial"/>
              </w:rPr>
              <w:t>Simple mathematical computation</w:t>
            </w:r>
          </w:p>
          <w:p w:rsidR="008B59CA" w:rsidRPr="0063698B" w:rsidRDefault="008B59CA" w:rsidP="005D01FB">
            <w:pPr>
              <w:numPr>
                <w:ilvl w:val="1"/>
                <w:numId w:val="116"/>
              </w:numPr>
              <w:tabs>
                <w:tab w:val="clear" w:pos="720"/>
              </w:tabs>
              <w:ind w:left="582" w:hanging="525"/>
              <w:rPr>
                <w:rFonts w:ascii="Arial" w:hAnsi="Arial" w:cs="Arial"/>
              </w:rPr>
            </w:pPr>
            <w:r w:rsidRPr="0063698B">
              <w:rPr>
                <w:rFonts w:ascii="Arial" w:hAnsi="Arial" w:cs="Arial"/>
              </w:rPr>
              <w:t>Tools &amp; Equipment: Uses and Specification</w:t>
            </w:r>
          </w:p>
          <w:p w:rsidR="008B59CA" w:rsidRPr="0063698B" w:rsidRDefault="008B59CA" w:rsidP="005D01FB">
            <w:pPr>
              <w:numPr>
                <w:ilvl w:val="2"/>
                <w:numId w:val="116"/>
              </w:numPr>
              <w:rPr>
                <w:rFonts w:ascii="Arial" w:hAnsi="Arial" w:cs="Arial"/>
              </w:rPr>
            </w:pPr>
            <w:r w:rsidRPr="0063698B">
              <w:rPr>
                <w:rFonts w:ascii="Arial" w:hAnsi="Arial" w:cs="Arial"/>
              </w:rPr>
              <w:t xml:space="preserve">Use of measuring devices </w:t>
            </w:r>
          </w:p>
          <w:p w:rsidR="008B59CA" w:rsidRPr="00EE7BFD" w:rsidRDefault="008B59CA" w:rsidP="008B59CA">
            <w:pPr>
              <w:numPr>
                <w:ilvl w:val="2"/>
                <w:numId w:val="116"/>
              </w:numPr>
              <w:rPr>
                <w:rFonts w:ascii="Arial" w:hAnsi="Arial" w:cs="Arial"/>
              </w:rPr>
            </w:pPr>
            <w:r w:rsidRPr="0063698B">
              <w:rPr>
                <w:rFonts w:ascii="Arial" w:hAnsi="Arial" w:cs="Arial"/>
              </w:rPr>
              <w:t>Operation of machines and equipment</w:t>
            </w:r>
          </w:p>
          <w:p w:rsidR="008B59CA" w:rsidRPr="0063698B" w:rsidRDefault="008B59CA" w:rsidP="005D01FB">
            <w:pPr>
              <w:numPr>
                <w:ilvl w:val="1"/>
                <w:numId w:val="116"/>
              </w:numPr>
              <w:tabs>
                <w:tab w:val="clear" w:pos="720"/>
              </w:tabs>
              <w:ind w:left="582" w:hanging="525"/>
              <w:rPr>
                <w:rFonts w:ascii="Arial" w:hAnsi="Arial" w:cs="Arial"/>
              </w:rPr>
            </w:pPr>
            <w:r w:rsidRPr="0063698B">
              <w:rPr>
                <w:rFonts w:ascii="Arial" w:hAnsi="Arial" w:cs="Arial"/>
              </w:rPr>
              <w:t>Systems, Processes and Operations</w:t>
            </w:r>
          </w:p>
          <w:p w:rsidR="008B59CA" w:rsidRPr="0063698B" w:rsidRDefault="008B59CA" w:rsidP="005D01FB">
            <w:pPr>
              <w:numPr>
                <w:ilvl w:val="2"/>
                <w:numId w:val="116"/>
              </w:numPr>
              <w:rPr>
                <w:rFonts w:ascii="Arial" w:hAnsi="Arial" w:cs="Arial"/>
              </w:rPr>
            </w:pPr>
            <w:r w:rsidRPr="0063698B">
              <w:rPr>
                <w:rFonts w:ascii="Arial" w:hAnsi="Arial" w:cs="Arial"/>
              </w:rPr>
              <w:t xml:space="preserve">Principles and practices in harvest and postharvest </w:t>
            </w:r>
          </w:p>
          <w:p w:rsidR="008B59CA" w:rsidRPr="0063698B" w:rsidRDefault="00EE7BFD" w:rsidP="005D01FB">
            <w:pPr>
              <w:numPr>
                <w:ilvl w:val="3"/>
                <w:numId w:val="116"/>
              </w:numPr>
              <w:tabs>
                <w:tab w:val="clear" w:pos="1440"/>
                <w:tab w:val="num" w:pos="1242"/>
                <w:tab w:val="left" w:pos="1812"/>
                <w:tab w:val="left" w:pos="2037"/>
                <w:tab w:val="left" w:pos="2187"/>
                <w:tab w:val="left" w:pos="2307"/>
              </w:tabs>
              <w:ind w:hanging="468"/>
              <w:rPr>
                <w:rFonts w:ascii="Arial" w:hAnsi="Arial" w:cs="Arial"/>
              </w:rPr>
            </w:pPr>
            <w:r w:rsidRPr="0063698B">
              <w:rPr>
                <w:rFonts w:ascii="Arial" w:hAnsi="Arial" w:cs="Arial"/>
              </w:rPr>
              <w:t>Different storage</w:t>
            </w:r>
            <w:r w:rsidR="008B59CA" w:rsidRPr="0063698B">
              <w:rPr>
                <w:rFonts w:ascii="Arial" w:hAnsi="Arial" w:cs="Arial"/>
              </w:rPr>
              <w:t xml:space="preserve"> pest and diseases</w:t>
            </w:r>
          </w:p>
          <w:p w:rsidR="008B59CA" w:rsidRPr="0063698B" w:rsidRDefault="008B59CA" w:rsidP="005D01FB">
            <w:pPr>
              <w:numPr>
                <w:ilvl w:val="3"/>
                <w:numId w:val="116"/>
              </w:numPr>
              <w:tabs>
                <w:tab w:val="clear" w:pos="1440"/>
                <w:tab w:val="num" w:pos="1242"/>
                <w:tab w:val="left" w:pos="1812"/>
                <w:tab w:val="left" w:pos="2037"/>
                <w:tab w:val="left" w:pos="2187"/>
                <w:tab w:val="left" w:pos="2307"/>
              </w:tabs>
              <w:ind w:hanging="468"/>
              <w:rPr>
                <w:rFonts w:ascii="Arial" w:hAnsi="Arial" w:cs="Arial"/>
              </w:rPr>
            </w:pPr>
            <w:r w:rsidRPr="0063698B">
              <w:rPr>
                <w:rFonts w:ascii="Arial" w:hAnsi="Arial" w:cs="Arial"/>
              </w:rPr>
              <w:t>Different handling and packaging of produce</w:t>
            </w:r>
          </w:p>
          <w:p w:rsidR="008B59CA" w:rsidRPr="00EE7BFD" w:rsidRDefault="008B59CA" w:rsidP="00EE7BFD">
            <w:pPr>
              <w:numPr>
                <w:ilvl w:val="2"/>
                <w:numId w:val="116"/>
              </w:numPr>
              <w:rPr>
                <w:rFonts w:ascii="Arial" w:hAnsi="Arial" w:cs="Arial"/>
              </w:rPr>
            </w:pPr>
            <w:r w:rsidRPr="0063698B">
              <w:rPr>
                <w:rFonts w:ascii="Arial" w:hAnsi="Arial" w:cs="Arial"/>
              </w:rPr>
              <w:t xml:space="preserve">Identification of postharvest facilities, </w:t>
            </w:r>
          </w:p>
          <w:p w:rsidR="008B59CA" w:rsidRPr="0063698B" w:rsidRDefault="008B59CA" w:rsidP="005D01FB">
            <w:pPr>
              <w:numPr>
                <w:ilvl w:val="1"/>
                <w:numId w:val="116"/>
              </w:numPr>
              <w:ind w:left="657" w:hanging="525"/>
              <w:rPr>
                <w:rFonts w:ascii="Arial" w:hAnsi="Arial" w:cs="Arial"/>
              </w:rPr>
            </w:pPr>
            <w:r w:rsidRPr="0063698B">
              <w:rPr>
                <w:rFonts w:ascii="Arial" w:hAnsi="Arial" w:cs="Arial"/>
              </w:rPr>
              <w:t>Values</w:t>
            </w:r>
          </w:p>
          <w:p w:rsidR="008B59CA" w:rsidRPr="0063698B" w:rsidRDefault="008B59CA" w:rsidP="005D01FB">
            <w:pPr>
              <w:numPr>
                <w:ilvl w:val="2"/>
                <w:numId w:val="116"/>
              </w:numPr>
              <w:rPr>
                <w:rFonts w:ascii="Arial" w:hAnsi="Arial" w:cs="Arial"/>
              </w:rPr>
            </w:pPr>
            <w:r w:rsidRPr="0063698B">
              <w:rPr>
                <w:rFonts w:ascii="Arial" w:hAnsi="Arial" w:cs="Arial"/>
              </w:rPr>
              <w:t>Effective team player</w:t>
            </w:r>
          </w:p>
          <w:p w:rsidR="008B59CA" w:rsidRPr="0063698B" w:rsidRDefault="008B59CA" w:rsidP="005D01FB">
            <w:pPr>
              <w:numPr>
                <w:ilvl w:val="2"/>
                <w:numId w:val="116"/>
              </w:numPr>
              <w:rPr>
                <w:rFonts w:ascii="Arial" w:hAnsi="Arial" w:cs="Arial"/>
              </w:rPr>
            </w:pPr>
            <w:r w:rsidRPr="0063698B">
              <w:rPr>
                <w:rFonts w:ascii="Arial" w:hAnsi="Arial" w:cs="Arial"/>
              </w:rPr>
              <w:t>Smooth Interpersonal Relationship (SIR)</w:t>
            </w:r>
          </w:p>
          <w:p w:rsidR="008B59CA" w:rsidRPr="0063698B" w:rsidRDefault="008B59CA" w:rsidP="005D01FB">
            <w:pPr>
              <w:numPr>
                <w:ilvl w:val="2"/>
                <w:numId w:val="116"/>
              </w:numPr>
              <w:rPr>
                <w:rFonts w:ascii="Arial" w:hAnsi="Arial" w:cs="Arial"/>
              </w:rPr>
            </w:pPr>
            <w:r w:rsidRPr="0063698B">
              <w:rPr>
                <w:rFonts w:ascii="Arial" w:hAnsi="Arial" w:cs="Arial"/>
              </w:rPr>
              <w:t>Observant of work ethics</w:t>
            </w:r>
          </w:p>
        </w:tc>
      </w:tr>
      <w:tr w:rsidR="008B59CA" w:rsidRPr="0063698B" w:rsidTr="000F3C8F">
        <w:tc>
          <w:tcPr>
            <w:tcW w:w="2718" w:type="dxa"/>
          </w:tcPr>
          <w:p w:rsidR="008B59CA" w:rsidRPr="0063698B" w:rsidRDefault="008B59CA" w:rsidP="005D01FB">
            <w:pPr>
              <w:numPr>
                <w:ilvl w:val="0"/>
                <w:numId w:val="116"/>
              </w:numPr>
              <w:tabs>
                <w:tab w:val="clear" w:pos="660"/>
              </w:tabs>
              <w:spacing w:after="60"/>
              <w:ind w:left="450"/>
              <w:rPr>
                <w:rFonts w:ascii="Arial" w:hAnsi="Arial" w:cs="Arial"/>
              </w:rPr>
            </w:pPr>
            <w:r w:rsidRPr="0063698B">
              <w:rPr>
                <w:rFonts w:ascii="Arial" w:hAnsi="Arial" w:cs="Arial"/>
              </w:rPr>
              <w:t>Required Skills</w:t>
            </w:r>
          </w:p>
        </w:tc>
        <w:tc>
          <w:tcPr>
            <w:tcW w:w="6915" w:type="dxa"/>
          </w:tcPr>
          <w:p w:rsidR="008B59CA" w:rsidRPr="0063698B" w:rsidRDefault="008B59CA" w:rsidP="005D01FB">
            <w:pPr>
              <w:numPr>
                <w:ilvl w:val="1"/>
                <w:numId w:val="116"/>
              </w:numPr>
              <w:ind w:left="657" w:hanging="600"/>
              <w:rPr>
                <w:rFonts w:ascii="Arial" w:hAnsi="Arial" w:cs="Arial"/>
              </w:rPr>
            </w:pPr>
            <w:r w:rsidRPr="0063698B">
              <w:rPr>
                <w:rFonts w:ascii="Arial" w:hAnsi="Arial" w:cs="Arial"/>
              </w:rPr>
              <w:t>Communicating ideas and info</w:t>
            </w:r>
          </w:p>
          <w:p w:rsidR="008B59CA" w:rsidRPr="0063698B" w:rsidRDefault="008B59CA" w:rsidP="005D01FB">
            <w:pPr>
              <w:numPr>
                <w:ilvl w:val="1"/>
                <w:numId w:val="116"/>
              </w:numPr>
              <w:ind w:left="657" w:hanging="600"/>
              <w:rPr>
                <w:rFonts w:ascii="Arial" w:hAnsi="Arial" w:cs="Arial"/>
              </w:rPr>
            </w:pPr>
            <w:r w:rsidRPr="0063698B">
              <w:rPr>
                <w:rFonts w:ascii="Arial" w:hAnsi="Arial" w:cs="Arial"/>
              </w:rPr>
              <w:t>Collecting information</w:t>
            </w:r>
          </w:p>
          <w:p w:rsidR="008B59CA" w:rsidRPr="0063698B" w:rsidRDefault="008B59CA" w:rsidP="005D01FB">
            <w:pPr>
              <w:numPr>
                <w:ilvl w:val="1"/>
                <w:numId w:val="116"/>
              </w:numPr>
              <w:ind w:left="657" w:hanging="600"/>
              <w:rPr>
                <w:rFonts w:ascii="Arial" w:hAnsi="Arial" w:cs="Arial"/>
              </w:rPr>
            </w:pPr>
            <w:r w:rsidRPr="0063698B">
              <w:rPr>
                <w:rFonts w:ascii="Arial" w:hAnsi="Arial" w:cs="Arial"/>
              </w:rPr>
              <w:t>Proper use and maintenance of tools and equipment</w:t>
            </w:r>
          </w:p>
          <w:p w:rsidR="008B59CA" w:rsidRPr="0063698B" w:rsidRDefault="008B59CA" w:rsidP="005D01FB">
            <w:pPr>
              <w:numPr>
                <w:ilvl w:val="1"/>
                <w:numId w:val="116"/>
              </w:numPr>
              <w:ind w:left="657" w:hanging="600"/>
              <w:rPr>
                <w:rFonts w:ascii="Arial" w:hAnsi="Arial" w:cs="Arial"/>
              </w:rPr>
            </w:pPr>
            <w:r w:rsidRPr="0063698B">
              <w:rPr>
                <w:rFonts w:ascii="Arial" w:hAnsi="Arial" w:cs="Arial"/>
              </w:rPr>
              <w:t>Monitoring skills</w:t>
            </w:r>
          </w:p>
          <w:p w:rsidR="008B59CA" w:rsidRPr="0063698B" w:rsidRDefault="008B59CA" w:rsidP="005D01FB">
            <w:pPr>
              <w:numPr>
                <w:ilvl w:val="1"/>
                <w:numId w:val="116"/>
              </w:numPr>
              <w:ind w:left="657" w:hanging="600"/>
              <w:rPr>
                <w:rFonts w:ascii="Arial" w:hAnsi="Arial" w:cs="Arial"/>
              </w:rPr>
            </w:pPr>
            <w:r w:rsidRPr="0063698B">
              <w:rPr>
                <w:rFonts w:ascii="Arial" w:hAnsi="Arial" w:cs="Arial"/>
              </w:rPr>
              <w:t>Maintain quality of stored commodities</w:t>
            </w:r>
          </w:p>
          <w:p w:rsidR="008B59CA" w:rsidRPr="0063698B" w:rsidRDefault="008B59CA" w:rsidP="005D01FB">
            <w:pPr>
              <w:numPr>
                <w:ilvl w:val="1"/>
                <w:numId w:val="116"/>
              </w:numPr>
              <w:ind w:left="657" w:hanging="600"/>
              <w:rPr>
                <w:rFonts w:ascii="Arial" w:hAnsi="Arial" w:cs="Arial"/>
              </w:rPr>
            </w:pPr>
            <w:r w:rsidRPr="0063698B">
              <w:rPr>
                <w:rFonts w:ascii="Arial" w:hAnsi="Arial" w:cs="Arial"/>
              </w:rPr>
              <w:t xml:space="preserve">Physical analysis of crop for quality standards </w:t>
            </w:r>
          </w:p>
        </w:tc>
      </w:tr>
      <w:tr w:rsidR="000F3C8F" w:rsidRPr="0063698B" w:rsidTr="000F3C8F">
        <w:tc>
          <w:tcPr>
            <w:tcW w:w="2718" w:type="dxa"/>
          </w:tcPr>
          <w:p w:rsidR="000F3C8F" w:rsidRPr="0063698B" w:rsidRDefault="000F3C8F" w:rsidP="005D01FB">
            <w:pPr>
              <w:numPr>
                <w:ilvl w:val="0"/>
                <w:numId w:val="116"/>
              </w:numPr>
              <w:tabs>
                <w:tab w:val="clear" w:pos="660"/>
              </w:tabs>
              <w:spacing w:after="60"/>
              <w:ind w:left="561" w:hanging="471"/>
              <w:rPr>
                <w:rFonts w:ascii="Arial" w:hAnsi="Arial" w:cs="Arial"/>
              </w:rPr>
            </w:pPr>
            <w:r w:rsidRPr="0063698B">
              <w:rPr>
                <w:rFonts w:ascii="Arial" w:hAnsi="Arial" w:cs="Arial"/>
              </w:rPr>
              <w:t>Resource Implications</w:t>
            </w:r>
          </w:p>
        </w:tc>
        <w:tc>
          <w:tcPr>
            <w:tcW w:w="6915" w:type="dxa"/>
          </w:tcPr>
          <w:p w:rsidR="000F3C8F" w:rsidRPr="0063698B" w:rsidRDefault="000F3C8F" w:rsidP="000F3C8F">
            <w:pPr>
              <w:pStyle w:val="BodyText"/>
              <w:rPr>
                <w:rFonts w:cs="Arial"/>
                <w:szCs w:val="24"/>
              </w:rPr>
            </w:pPr>
            <w:r w:rsidRPr="0063698B">
              <w:rPr>
                <w:rFonts w:cs="Arial"/>
                <w:szCs w:val="24"/>
              </w:rPr>
              <w:t>The following resources should be provided:</w:t>
            </w:r>
          </w:p>
          <w:p w:rsidR="00681C17" w:rsidRDefault="000F3C8F" w:rsidP="005D01FB">
            <w:pPr>
              <w:numPr>
                <w:ilvl w:val="1"/>
                <w:numId w:val="116"/>
              </w:numPr>
              <w:ind w:left="657" w:hanging="600"/>
              <w:rPr>
                <w:rFonts w:ascii="Arial" w:hAnsi="Arial" w:cs="Arial"/>
              </w:rPr>
            </w:pPr>
            <w:r w:rsidRPr="0063698B">
              <w:rPr>
                <w:rFonts w:ascii="Arial" w:hAnsi="Arial" w:cs="Arial"/>
              </w:rPr>
              <w:t xml:space="preserve">Facilities and equipment appropriate for harvest and </w:t>
            </w:r>
            <w:r w:rsidR="0063698B">
              <w:rPr>
                <w:rFonts w:ascii="Arial" w:hAnsi="Arial" w:cs="Arial"/>
              </w:rPr>
              <w:t xml:space="preserve">   </w:t>
            </w:r>
            <w:r w:rsidR="00681C17">
              <w:rPr>
                <w:rFonts w:ascii="Arial" w:hAnsi="Arial" w:cs="Arial"/>
              </w:rPr>
              <w:t xml:space="preserve"> </w:t>
            </w:r>
          </w:p>
          <w:p w:rsidR="000F3C8F" w:rsidRPr="0063698B" w:rsidRDefault="00681C17" w:rsidP="00681C17">
            <w:pPr>
              <w:ind w:left="657"/>
              <w:rPr>
                <w:rFonts w:ascii="Arial" w:hAnsi="Arial" w:cs="Arial"/>
              </w:rPr>
            </w:pPr>
            <w:r>
              <w:rPr>
                <w:rFonts w:ascii="Arial" w:hAnsi="Arial" w:cs="Arial"/>
              </w:rPr>
              <w:t xml:space="preserve"> </w:t>
            </w:r>
            <w:r w:rsidR="000F3C8F" w:rsidRPr="0063698B">
              <w:rPr>
                <w:rFonts w:ascii="Arial" w:hAnsi="Arial" w:cs="Arial"/>
              </w:rPr>
              <w:t>postharvest of crops</w:t>
            </w:r>
          </w:p>
          <w:p w:rsidR="000F3C8F" w:rsidRPr="0063698B" w:rsidRDefault="000F3C8F" w:rsidP="005D01FB">
            <w:pPr>
              <w:numPr>
                <w:ilvl w:val="1"/>
                <w:numId w:val="116"/>
              </w:numPr>
              <w:ind w:left="657" w:hanging="600"/>
              <w:rPr>
                <w:rFonts w:ascii="Arial" w:hAnsi="Arial" w:cs="Arial"/>
              </w:rPr>
            </w:pPr>
            <w:r w:rsidRPr="0063698B">
              <w:rPr>
                <w:rFonts w:ascii="Arial" w:hAnsi="Arial" w:cs="Arial"/>
              </w:rPr>
              <w:t>Supplies and materials contingent to machines</w:t>
            </w:r>
          </w:p>
          <w:p w:rsidR="000F3C8F" w:rsidRPr="0063698B" w:rsidRDefault="000F3C8F" w:rsidP="005D01FB">
            <w:pPr>
              <w:numPr>
                <w:ilvl w:val="1"/>
                <w:numId w:val="116"/>
              </w:numPr>
              <w:ind w:left="657" w:hanging="600"/>
              <w:rPr>
                <w:rFonts w:ascii="Arial" w:hAnsi="Arial" w:cs="Arial"/>
              </w:rPr>
            </w:pPr>
            <w:r w:rsidRPr="0063698B">
              <w:rPr>
                <w:rFonts w:ascii="Arial" w:hAnsi="Arial" w:cs="Arial"/>
              </w:rPr>
              <w:t>Farm house</w:t>
            </w:r>
          </w:p>
          <w:p w:rsidR="000F3C8F" w:rsidRPr="0063698B" w:rsidRDefault="000F3C8F" w:rsidP="005D01FB">
            <w:pPr>
              <w:numPr>
                <w:ilvl w:val="2"/>
                <w:numId w:val="116"/>
              </w:numPr>
              <w:ind w:hanging="378"/>
              <w:rPr>
                <w:rFonts w:ascii="Arial" w:hAnsi="Arial" w:cs="Arial"/>
              </w:rPr>
            </w:pPr>
            <w:r w:rsidRPr="0063698B">
              <w:rPr>
                <w:rFonts w:ascii="Arial" w:hAnsi="Arial" w:cs="Arial"/>
              </w:rPr>
              <w:t>Packing area</w:t>
            </w:r>
          </w:p>
          <w:p w:rsidR="000F3C8F" w:rsidRPr="0063698B" w:rsidRDefault="000F3C8F" w:rsidP="005D01FB">
            <w:pPr>
              <w:numPr>
                <w:ilvl w:val="2"/>
                <w:numId w:val="116"/>
              </w:numPr>
              <w:ind w:hanging="378"/>
              <w:rPr>
                <w:rFonts w:ascii="Arial" w:hAnsi="Arial" w:cs="Arial"/>
              </w:rPr>
            </w:pPr>
            <w:r w:rsidRPr="0063698B">
              <w:rPr>
                <w:rFonts w:ascii="Arial" w:hAnsi="Arial" w:cs="Arial"/>
              </w:rPr>
              <w:t>Storage facilities</w:t>
            </w:r>
          </w:p>
          <w:p w:rsidR="000F3C8F" w:rsidRPr="0063698B" w:rsidRDefault="000F3C8F" w:rsidP="005D01FB">
            <w:pPr>
              <w:numPr>
                <w:ilvl w:val="1"/>
                <w:numId w:val="116"/>
              </w:numPr>
              <w:ind w:left="657" w:hanging="600"/>
              <w:rPr>
                <w:rFonts w:ascii="Arial" w:hAnsi="Arial" w:cs="Arial"/>
              </w:rPr>
            </w:pPr>
            <w:r w:rsidRPr="0063698B">
              <w:rPr>
                <w:rFonts w:ascii="Arial" w:hAnsi="Arial" w:cs="Arial"/>
              </w:rPr>
              <w:t>Farm tools/ implements/ equipment</w:t>
            </w:r>
          </w:p>
          <w:p w:rsidR="000F3C8F" w:rsidRPr="0063698B" w:rsidRDefault="000F3C8F" w:rsidP="005D01FB">
            <w:pPr>
              <w:numPr>
                <w:ilvl w:val="1"/>
                <w:numId w:val="116"/>
              </w:numPr>
              <w:ind w:left="657" w:hanging="600"/>
              <w:rPr>
                <w:rFonts w:ascii="Arial" w:hAnsi="Arial" w:cs="Arial"/>
              </w:rPr>
            </w:pPr>
            <w:r w:rsidRPr="0063698B">
              <w:rPr>
                <w:rFonts w:ascii="Arial" w:hAnsi="Arial" w:cs="Arial"/>
              </w:rPr>
              <w:t>Writing instruments</w:t>
            </w:r>
          </w:p>
          <w:p w:rsidR="000F3C8F" w:rsidRPr="0063698B" w:rsidRDefault="000F3C8F" w:rsidP="005D01FB">
            <w:pPr>
              <w:numPr>
                <w:ilvl w:val="1"/>
                <w:numId w:val="116"/>
              </w:numPr>
              <w:ind w:left="657" w:hanging="600"/>
              <w:rPr>
                <w:rFonts w:ascii="Arial" w:hAnsi="Arial" w:cs="Arial"/>
              </w:rPr>
            </w:pPr>
            <w:r w:rsidRPr="0063698B">
              <w:rPr>
                <w:rFonts w:ascii="Arial" w:hAnsi="Arial" w:cs="Arial"/>
              </w:rPr>
              <w:t>Farm supplies</w:t>
            </w:r>
          </w:p>
          <w:p w:rsidR="000F3C8F" w:rsidRPr="0063698B" w:rsidRDefault="000F3C8F" w:rsidP="005D01FB">
            <w:pPr>
              <w:numPr>
                <w:ilvl w:val="1"/>
                <w:numId w:val="116"/>
              </w:numPr>
              <w:ind w:left="657" w:hanging="600"/>
              <w:rPr>
                <w:rFonts w:ascii="Arial" w:hAnsi="Arial" w:cs="Arial"/>
              </w:rPr>
            </w:pPr>
            <w:r w:rsidRPr="0063698B">
              <w:rPr>
                <w:rFonts w:ascii="Arial" w:hAnsi="Arial" w:cs="Arial"/>
              </w:rPr>
              <w:t>Logbooks</w:t>
            </w:r>
          </w:p>
          <w:p w:rsidR="000F3C8F" w:rsidRPr="0063698B" w:rsidRDefault="000F3C8F" w:rsidP="005D01FB">
            <w:pPr>
              <w:numPr>
                <w:ilvl w:val="1"/>
                <w:numId w:val="116"/>
              </w:numPr>
              <w:ind w:left="657" w:hanging="600"/>
              <w:rPr>
                <w:rFonts w:ascii="Arial" w:hAnsi="Arial" w:cs="Arial"/>
              </w:rPr>
            </w:pPr>
            <w:r w:rsidRPr="0063698B">
              <w:rPr>
                <w:rFonts w:ascii="Arial" w:hAnsi="Arial" w:cs="Arial"/>
              </w:rPr>
              <w:t>References (catalogue, protocols, field guides, GAP, OHSS manuals)</w:t>
            </w:r>
          </w:p>
        </w:tc>
      </w:tr>
      <w:tr w:rsidR="000F3C8F" w:rsidRPr="0063698B" w:rsidTr="000F3C8F">
        <w:tc>
          <w:tcPr>
            <w:tcW w:w="2718" w:type="dxa"/>
          </w:tcPr>
          <w:p w:rsidR="000F3C8F" w:rsidRPr="0063698B" w:rsidRDefault="000F3C8F" w:rsidP="005D01FB">
            <w:pPr>
              <w:numPr>
                <w:ilvl w:val="0"/>
                <w:numId w:val="116"/>
              </w:numPr>
              <w:tabs>
                <w:tab w:val="clear" w:pos="660"/>
              </w:tabs>
              <w:spacing w:after="60"/>
              <w:ind w:left="450"/>
              <w:rPr>
                <w:rFonts w:ascii="Arial" w:hAnsi="Arial" w:cs="Arial"/>
              </w:rPr>
            </w:pPr>
            <w:r w:rsidRPr="0063698B">
              <w:rPr>
                <w:rFonts w:ascii="Arial" w:hAnsi="Arial" w:cs="Arial"/>
              </w:rPr>
              <w:lastRenderedPageBreak/>
              <w:t>Method of Assessment</w:t>
            </w:r>
          </w:p>
          <w:p w:rsidR="000F3C8F" w:rsidRPr="0063698B" w:rsidRDefault="000F3C8F" w:rsidP="008B59CA">
            <w:pPr>
              <w:spacing w:after="60"/>
              <w:ind w:left="450" w:hanging="450"/>
              <w:rPr>
                <w:rFonts w:ascii="Arial" w:hAnsi="Arial" w:cs="Arial"/>
              </w:rPr>
            </w:pPr>
          </w:p>
        </w:tc>
        <w:tc>
          <w:tcPr>
            <w:tcW w:w="6915" w:type="dxa"/>
          </w:tcPr>
          <w:p w:rsidR="000F3C8F" w:rsidRPr="0063698B" w:rsidRDefault="000F3C8F" w:rsidP="008B59CA">
            <w:pPr>
              <w:ind w:left="57"/>
              <w:rPr>
                <w:rFonts w:ascii="Arial" w:hAnsi="Arial" w:cs="Arial"/>
              </w:rPr>
            </w:pPr>
            <w:r w:rsidRPr="0063698B">
              <w:rPr>
                <w:rFonts w:ascii="Arial" w:hAnsi="Arial" w:cs="Arial"/>
              </w:rPr>
              <w:t>Competency in this unit may be assessed through:</w:t>
            </w:r>
          </w:p>
          <w:p w:rsidR="000F3C8F" w:rsidRPr="0063698B" w:rsidRDefault="000F3C8F" w:rsidP="005D01FB">
            <w:pPr>
              <w:numPr>
                <w:ilvl w:val="1"/>
                <w:numId w:val="116"/>
              </w:numPr>
              <w:tabs>
                <w:tab w:val="clear" w:pos="720"/>
              </w:tabs>
              <w:ind w:left="57" w:firstLine="30"/>
              <w:rPr>
                <w:rFonts w:ascii="Arial" w:hAnsi="Arial" w:cs="Arial"/>
              </w:rPr>
            </w:pPr>
            <w:r w:rsidRPr="0063698B">
              <w:rPr>
                <w:rFonts w:ascii="Arial" w:hAnsi="Arial" w:cs="Arial"/>
              </w:rPr>
              <w:t>Direct observation and questioning</w:t>
            </w:r>
          </w:p>
          <w:p w:rsidR="000F3C8F" w:rsidRPr="0063698B" w:rsidRDefault="000F3C8F" w:rsidP="005D01FB">
            <w:pPr>
              <w:numPr>
                <w:ilvl w:val="1"/>
                <w:numId w:val="116"/>
              </w:numPr>
              <w:tabs>
                <w:tab w:val="clear" w:pos="720"/>
              </w:tabs>
              <w:ind w:left="57" w:firstLine="30"/>
              <w:rPr>
                <w:rFonts w:ascii="Arial" w:hAnsi="Arial" w:cs="Arial"/>
              </w:rPr>
            </w:pPr>
            <w:r w:rsidRPr="0063698B">
              <w:rPr>
                <w:rFonts w:ascii="Arial" w:hAnsi="Arial" w:cs="Arial"/>
              </w:rPr>
              <w:t xml:space="preserve">Demonstration (simulated) </w:t>
            </w:r>
          </w:p>
          <w:p w:rsidR="000F3C8F" w:rsidRPr="0063698B" w:rsidRDefault="000F3C8F" w:rsidP="005D01FB">
            <w:pPr>
              <w:numPr>
                <w:ilvl w:val="1"/>
                <w:numId w:val="116"/>
              </w:numPr>
              <w:tabs>
                <w:tab w:val="clear" w:pos="720"/>
              </w:tabs>
              <w:ind w:left="57" w:firstLine="30"/>
              <w:rPr>
                <w:rFonts w:ascii="Arial" w:hAnsi="Arial" w:cs="Arial"/>
              </w:rPr>
            </w:pPr>
            <w:r w:rsidRPr="0063698B">
              <w:rPr>
                <w:rFonts w:ascii="Arial" w:hAnsi="Arial" w:cs="Arial"/>
              </w:rPr>
              <w:t>Oral interview and written test</w:t>
            </w:r>
          </w:p>
          <w:p w:rsidR="000F3C8F" w:rsidRPr="00681C17" w:rsidRDefault="000F3C8F" w:rsidP="005D01FB">
            <w:pPr>
              <w:numPr>
                <w:ilvl w:val="1"/>
                <w:numId w:val="116"/>
              </w:numPr>
              <w:tabs>
                <w:tab w:val="clear" w:pos="720"/>
              </w:tabs>
              <w:ind w:left="57" w:firstLine="30"/>
              <w:rPr>
                <w:rFonts w:ascii="Arial" w:hAnsi="Arial" w:cs="Arial"/>
              </w:rPr>
            </w:pPr>
            <w:r w:rsidRPr="0063698B">
              <w:rPr>
                <w:rFonts w:ascii="Arial" w:hAnsi="Arial" w:cs="Arial"/>
              </w:rPr>
              <w:t>Third party report</w:t>
            </w:r>
          </w:p>
        </w:tc>
      </w:tr>
      <w:tr w:rsidR="000F3C8F" w:rsidRPr="0063698B" w:rsidTr="000F3C8F">
        <w:tc>
          <w:tcPr>
            <w:tcW w:w="2718" w:type="dxa"/>
          </w:tcPr>
          <w:p w:rsidR="000F3C8F" w:rsidRPr="0063698B" w:rsidRDefault="000F3C8F" w:rsidP="005D01FB">
            <w:pPr>
              <w:numPr>
                <w:ilvl w:val="0"/>
                <w:numId w:val="116"/>
              </w:numPr>
              <w:tabs>
                <w:tab w:val="clear" w:pos="660"/>
              </w:tabs>
              <w:spacing w:after="60"/>
              <w:ind w:left="561" w:hanging="471"/>
              <w:rPr>
                <w:rFonts w:ascii="Arial" w:hAnsi="Arial" w:cs="Arial"/>
              </w:rPr>
            </w:pPr>
            <w:r w:rsidRPr="0063698B">
              <w:rPr>
                <w:rFonts w:ascii="Arial" w:hAnsi="Arial" w:cs="Arial"/>
              </w:rPr>
              <w:t>Context of Assessment</w:t>
            </w:r>
          </w:p>
        </w:tc>
        <w:tc>
          <w:tcPr>
            <w:tcW w:w="6915" w:type="dxa"/>
          </w:tcPr>
          <w:p w:rsidR="000F3C8F" w:rsidRPr="0063698B" w:rsidRDefault="000F3C8F" w:rsidP="005D01FB">
            <w:pPr>
              <w:numPr>
                <w:ilvl w:val="1"/>
                <w:numId w:val="116"/>
              </w:numPr>
              <w:tabs>
                <w:tab w:val="clear" w:pos="720"/>
                <w:tab w:val="num" w:pos="612"/>
              </w:tabs>
              <w:ind w:left="657" w:hanging="600"/>
              <w:rPr>
                <w:rFonts w:ascii="Arial" w:hAnsi="Arial" w:cs="Arial"/>
              </w:rPr>
            </w:pPr>
            <w:r w:rsidRPr="0063698B">
              <w:rPr>
                <w:rFonts w:ascii="Arial" w:hAnsi="Arial" w:cs="Arial"/>
              </w:rPr>
              <w:t xml:space="preserve">Competency may be assessed individually in the </w:t>
            </w:r>
            <w:r w:rsidR="00EE7BFD" w:rsidRPr="0063698B">
              <w:rPr>
                <w:rFonts w:ascii="Arial" w:hAnsi="Arial" w:cs="Arial"/>
              </w:rPr>
              <w:t xml:space="preserve">actual </w:t>
            </w:r>
            <w:r w:rsidR="00EE7BFD">
              <w:rPr>
                <w:rFonts w:ascii="Arial" w:hAnsi="Arial" w:cs="Arial"/>
              </w:rPr>
              <w:t>workplace</w:t>
            </w:r>
            <w:r w:rsidRPr="0063698B">
              <w:rPr>
                <w:rFonts w:ascii="Arial" w:hAnsi="Arial" w:cs="Arial"/>
              </w:rPr>
              <w:t xml:space="preserve"> or through TESDA accredited institution</w:t>
            </w:r>
          </w:p>
          <w:p w:rsidR="000F3C8F" w:rsidRPr="0063698B" w:rsidRDefault="000F3C8F" w:rsidP="005D01FB">
            <w:pPr>
              <w:numPr>
                <w:ilvl w:val="2"/>
                <w:numId w:val="116"/>
              </w:numPr>
              <w:tabs>
                <w:tab w:val="left" w:pos="1257"/>
                <w:tab w:val="left" w:pos="1407"/>
              </w:tabs>
              <w:ind w:hanging="468"/>
              <w:rPr>
                <w:rFonts w:ascii="Arial" w:hAnsi="Arial" w:cs="Arial"/>
              </w:rPr>
            </w:pPr>
            <w:r w:rsidRPr="0063698B">
              <w:rPr>
                <w:rFonts w:ascii="Arial" w:hAnsi="Arial" w:cs="Arial"/>
              </w:rPr>
              <w:t>Private farms</w:t>
            </w:r>
          </w:p>
          <w:p w:rsidR="000F3C8F" w:rsidRPr="00681C17" w:rsidRDefault="000F3C8F" w:rsidP="005D01FB">
            <w:pPr>
              <w:numPr>
                <w:ilvl w:val="2"/>
                <w:numId w:val="116"/>
              </w:numPr>
              <w:tabs>
                <w:tab w:val="left" w:pos="1257"/>
                <w:tab w:val="left" w:pos="1407"/>
              </w:tabs>
              <w:ind w:hanging="468"/>
              <w:rPr>
                <w:rFonts w:ascii="Arial" w:hAnsi="Arial" w:cs="Arial"/>
              </w:rPr>
            </w:pPr>
            <w:r w:rsidRPr="0063698B">
              <w:rPr>
                <w:rFonts w:ascii="Arial" w:hAnsi="Arial" w:cs="Arial"/>
              </w:rPr>
              <w:t>Farm school</w:t>
            </w:r>
          </w:p>
        </w:tc>
      </w:tr>
    </w:tbl>
    <w:p w:rsidR="008B59CA" w:rsidRDefault="008B59CA" w:rsidP="00982071">
      <w:pPr>
        <w:rPr>
          <w:rFonts w:ascii="Arial" w:hAnsi="Arial" w:cs="Arial"/>
          <w:b/>
        </w:rPr>
      </w:pPr>
    </w:p>
    <w:p w:rsidR="004A1D37" w:rsidRPr="000D01F8" w:rsidRDefault="008B59CA" w:rsidP="00982071">
      <w:pPr>
        <w:rPr>
          <w:rFonts w:ascii="Arial" w:hAnsi="Arial" w:cs="Arial"/>
          <w:b/>
        </w:rPr>
      </w:pPr>
      <w:r>
        <w:rPr>
          <w:rFonts w:ascii="Arial" w:hAnsi="Arial" w:cs="Arial"/>
          <w:b/>
        </w:rPr>
        <w:br w:type="page"/>
      </w:r>
      <w:r w:rsidR="004A1D37" w:rsidRPr="000D01F8">
        <w:rPr>
          <w:rFonts w:ascii="Arial" w:hAnsi="Arial" w:cs="Arial"/>
          <w:b/>
        </w:rPr>
        <w:lastRenderedPageBreak/>
        <w:t>SECTION 3.   TRAINING STANDARDS</w:t>
      </w:r>
    </w:p>
    <w:p w:rsidR="004A1D37" w:rsidRPr="000D01F8" w:rsidRDefault="004A1D37" w:rsidP="004A1D37">
      <w:pPr>
        <w:ind w:firstLine="810"/>
        <w:rPr>
          <w:rFonts w:ascii="Arial" w:hAnsi="Arial" w:cs="Arial"/>
        </w:rPr>
      </w:pPr>
    </w:p>
    <w:p w:rsidR="004A1D37" w:rsidRPr="000D01F8" w:rsidRDefault="004A1D37" w:rsidP="004A1D37">
      <w:pPr>
        <w:ind w:firstLine="810"/>
        <w:jc w:val="both"/>
        <w:rPr>
          <w:rFonts w:ascii="Arial" w:hAnsi="Arial" w:cs="Arial"/>
          <w:b/>
        </w:rPr>
      </w:pPr>
      <w:r w:rsidRPr="000D01F8">
        <w:rPr>
          <w:rFonts w:ascii="Arial" w:hAnsi="Arial" w:cs="Arial"/>
        </w:rPr>
        <w:t xml:space="preserve">These guidelines are set to provide the Technical and Vocational Education and Training (TVET) providers with information and other important requirements to consider when designing training programs for </w:t>
      </w:r>
      <w:r w:rsidR="00D76FAE">
        <w:rPr>
          <w:rFonts w:ascii="Arial" w:hAnsi="Arial" w:cs="Arial"/>
          <w:b/>
        </w:rPr>
        <w:t>AGRICULTURAL CROP</w:t>
      </w:r>
      <w:r w:rsidR="00FF493D">
        <w:rPr>
          <w:rFonts w:ascii="Arial" w:hAnsi="Arial" w:cs="Arial"/>
          <w:b/>
        </w:rPr>
        <w:t>S</w:t>
      </w:r>
      <w:r w:rsidRPr="000D01F8">
        <w:rPr>
          <w:rFonts w:ascii="Arial" w:hAnsi="Arial" w:cs="Arial"/>
          <w:b/>
        </w:rPr>
        <w:t xml:space="preserve"> PRODUCTION NC II.</w:t>
      </w:r>
    </w:p>
    <w:p w:rsidR="004A1D37" w:rsidRPr="000D01F8" w:rsidRDefault="004A1D37" w:rsidP="004A1D37">
      <w:pPr>
        <w:rPr>
          <w:rFonts w:ascii="Arial" w:hAnsi="Arial" w:cs="Arial"/>
        </w:rPr>
      </w:pPr>
    </w:p>
    <w:p w:rsidR="004A1D37" w:rsidRPr="000D01F8" w:rsidRDefault="004A1D37" w:rsidP="004A1D37">
      <w:pPr>
        <w:rPr>
          <w:rFonts w:ascii="Arial" w:hAnsi="Arial" w:cs="Arial"/>
          <w:b/>
        </w:rPr>
      </w:pPr>
      <w:r w:rsidRPr="000D01F8">
        <w:rPr>
          <w:rFonts w:ascii="Arial" w:hAnsi="Arial" w:cs="Arial"/>
          <w:b/>
        </w:rPr>
        <w:t>3.1 CURRICULUM DESIGN</w:t>
      </w:r>
    </w:p>
    <w:p w:rsidR="004A1D37" w:rsidRPr="000D01F8" w:rsidRDefault="004A1D37" w:rsidP="004A1D37">
      <w:pPr>
        <w:rPr>
          <w:rFonts w:ascii="Arial" w:hAnsi="Arial" w:cs="Arial"/>
        </w:rPr>
      </w:pPr>
    </w:p>
    <w:p w:rsidR="004A1D37" w:rsidRPr="000D01F8" w:rsidRDefault="004A1D37" w:rsidP="004A1D37">
      <w:pPr>
        <w:rPr>
          <w:rFonts w:ascii="Arial" w:hAnsi="Arial" w:cs="Arial"/>
        </w:rPr>
      </w:pPr>
      <w:r w:rsidRPr="000D01F8">
        <w:rPr>
          <w:rFonts w:ascii="Arial" w:hAnsi="Arial" w:cs="Arial"/>
        </w:rPr>
        <w:t xml:space="preserve">Course Title: </w:t>
      </w:r>
      <w:r w:rsidR="00D76FAE">
        <w:rPr>
          <w:rFonts w:ascii="Arial" w:hAnsi="Arial" w:cs="Arial"/>
          <w:b/>
          <w:u w:val="single"/>
        </w:rPr>
        <w:t>AGRICULTURAL CROP</w:t>
      </w:r>
      <w:r w:rsidR="00FF493D">
        <w:rPr>
          <w:rFonts w:ascii="Arial" w:hAnsi="Arial" w:cs="Arial"/>
          <w:b/>
          <w:u w:val="single"/>
        </w:rPr>
        <w:t>S</w:t>
      </w:r>
      <w:r w:rsidR="00D76FAE">
        <w:rPr>
          <w:rFonts w:ascii="Arial" w:hAnsi="Arial" w:cs="Arial"/>
          <w:b/>
          <w:u w:val="single"/>
        </w:rPr>
        <w:t xml:space="preserve"> </w:t>
      </w:r>
      <w:r w:rsidRPr="000D01F8">
        <w:rPr>
          <w:rFonts w:ascii="Arial" w:hAnsi="Arial" w:cs="Arial"/>
          <w:b/>
          <w:u w:val="single"/>
        </w:rPr>
        <w:t xml:space="preserve">PRODUCTION </w:t>
      </w:r>
      <w:r w:rsidRPr="000D01F8">
        <w:rPr>
          <w:rFonts w:ascii="Arial" w:hAnsi="Arial" w:cs="Arial"/>
          <w:b/>
        </w:rPr>
        <w:t xml:space="preserve">         NC Level     </w:t>
      </w:r>
      <w:r w:rsidRPr="000D01F8">
        <w:rPr>
          <w:rFonts w:ascii="Arial" w:hAnsi="Arial" w:cs="Arial"/>
          <w:b/>
          <w:u w:val="single"/>
        </w:rPr>
        <w:t>NC II</w:t>
      </w:r>
    </w:p>
    <w:p w:rsidR="004A1D37" w:rsidRPr="000D01F8" w:rsidRDefault="004A1D37" w:rsidP="004A1D37">
      <w:pPr>
        <w:ind w:left="2160" w:firstLine="720"/>
        <w:rPr>
          <w:rFonts w:ascii="Arial" w:hAnsi="Arial" w:cs="Arial"/>
        </w:rPr>
      </w:pPr>
    </w:p>
    <w:p w:rsidR="00CF0D96" w:rsidRPr="000D01F8" w:rsidRDefault="00CF0D96" w:rsidP="00CF0D96">
      <w:pPr>
        <w:rPr>
          <w:rFonts w:ascii="Arial" w:hAnsi="Arial" w:cs="Arial"/>
        </w:rPr>
      </w:pPr>
      <w:r w:rsidRPr="000D01F8">
        <w:rPr>
          <w:rFonts w:ascii="Arial" w:hAnsi="Arial" w:cs="Arial"/>
          <w:b/>
        </w:rPr>
        <w:t xml:space="preserve">Nominal Training Duration: </w:t>
      </w:r>
      <w:r w:rsidRPr="000D01F8">
        <w:rPr>
          <w:rFonts w:ascii="Arial" w:hAnsi="Arial" w:cs="Arial"/>
          <w:b/>
        </w:rPr>
        <w:tab/>
      </w:r>
      <w:r w:rsidR="000372A6">
        <w:rPr>
          <w:rFonts w:ascii="Arial" w:hAnsi="Arial" w:cs="Arial"/>
          <w:b/>
        </w:rPr>
        <w:t xml:space="preserve"> </w:t>
      </w:r>
      <w:r w:rsidRPr="000D01F8">
        <w:rPr>
          <w:rFonts w:ascii="Arial" w:hAnsi="Arial" w:cs="Arial"/>
        </w:rPr>
        <w:t xml:space="preserve">18 </w:t>
      </w:r>
      <w:r w:rsidR="00D761C6">
        <w:rPr>
          <w:rFonts w:ascii="Arial" w:hAnsi="Arial" w:cs="Arial"/>
        </w:rPr>
        <w:t xml:space="preserve">    </w:t>
      </w:r>
      <w:r w:rsidRPr="000D01F8">
        <w:rPr>
          <w:rFonts w:ascii="Arial" w:hAnsi="Arial" w:cs="Arial"/>
        </w:rPr>
        <w:t>hrs</w:t>
      </w:r>
      <w:r w:rsidR="00F573FB">
        <w:rPr>
          <w:rFonts w:ascii="Arial" w:hAnsi="Arial" w:cs="Arial"/>
        </w:rPr>
        <w:t xml:space="preserve">    </w:t>
      </w:r>
      <w:r w:rsidRPr="000D01F8">
        <w:rPr>
          <w:rFonts w:ascii="Arial" w:hAnsi="Arial" w:cs="Arial"/>
        </w:rPr>
        <w:t>–</w:t>
      </w:r>
      <w:r w:rsidR="00F573FB">
        <w:rPr>
          <w:rFonts w:ascii="Arial" w:hAnsi="Arial" w:cs="Arial"/>
        </w:rPr>
        <w:t xml:space="preserve">  </w:t>
      </w:r>
      <w:r w:rsidRPr="000D01F8">
        <w:rPr>
          <w:rFonts w:ascii="Arial" w:hAnsi="Arial" w:cs="Arial"/>
        </w:rPr>
        <w:t>Basic Competencies</w:t>
      </w:r>
    </w:p>
    <w:p w:rsidR="00CF0D96" w:rsidRPr="000D01F8" w:rsidRDefault="00CF0D96" w:rsidP="00CF0D96">
      <w:pPr>
        <w:rPr>
          <w:rFonts w:ascii="Arial" w:hAnsi="Arial" w:cs="Arial"/>
        </w:rPr>
      </w:pPr>
      <w:r w:rsidRPr="000D01F8">
        <w:rPr>
          <w:rFonts w:ascii="Arial" w:hAnsi="Arial" w:cs="Arial"/>
        </w:rPr>
        <w:tab/>
      </w:r>
      <w:r w:rsidRPr="000D01F8">
        <w:rPr>
          <w:rFonts w:ascii="Arial" w:hAnsi="Arial" w:cs="Arial"/>
        </w:rPr>
        <w:tab/>
      </w:r>
      <w:r w:rsidRPr="000D01F8">
        <w:rPr>
          <w:rFonts w:ascii="Arial" w:hAnsi="Arial" w:cs="Arial"/>
        </w:rPr>
        <w:tab/>
      </w:r>
      <w:r w:rsidRPr="000D01F8">
        <w:rPr>
          <w:rFonts w:ascii="Arial" w:hAnsi="Arial" w:cs="Arial"/>
        </w:rPr>
        <w:tab/>
        <w:t xml:space="preserve">           </w:t>
      </w:r>
      <w:r w:rsidR="000372A6">
        <w:rPr>
          <w:rFonts w:ascii="Arial" w:hAnsi="Arial" w:cs="Arial"/>
        </w:rPr>
        <w:t xml:space="preserve"> </w:t>
      </w:r>
      <w:r w:rsidR="00D761C6">
        <w:rPr>
          <w:rFonts w:ascii="Arial" w:hAnsi="Arial" w:cs="Arial"/>
        </w:rPr>
        <w:t>5</w:t>
      </w:r>
      <w:r w:rsidR="00DF0684">
        <w:rPr>
          <w:rFonts w:ascii="Arial" w:hAnsi="Arial" w:cs="Arial"/>
        </w:rPr>
        <w:t>8</w:t>
      </w:r>
      <w:r w:rsidR="00D761C6">
        <w:rPr>
          <w:rFonts w:ascii="Arial" w:hAnsi="Arial" w:cs="Arial"/>
        </w:rPr>
        <w:t xml:space="preserve"> </w:t>
      </w:r>
      <w:r w:rsidR="00CE1ED3">
        <w:rPr>
          <w:rFonts w:ascii="Arial" w:hAnsi="Arial" w:cs="Arial"/>
        </w:rPr>
        <w:t xml:space="preserve">   </w:t>
      </w:r>
      <w:r w:rsidR="00D76FAE">
        <w:rPr>
          <w:rFonts w:ascii="Arial" w:hAnsi="Arial" w:cs="Arial"/>
        </w:rPr>
        <w:t xml:space="preserve"> </w:t>
      </w:r>
      <w:r w:rsidRPr="000D01F8">
        <w:rPr>
          <w:rFonts w:ascii="Arial" w:hAnsi="Arial" w:cs="Arial"/>
        </w:rPr>
        <w:t>hrs</w:t>
      </w:r>
      <w:r w:rsidR="00F567BA">
        <w:rPr>
          <w:rFonts w:ascii="Arial" w:hAnsi="Arial" w:cs="Arial"/>
        </w:rPr>
        <w:t xml:space="preserve">   </w:t>
      </w:r>
      <w:r w:rsidR="00F573FB">
        <w:rPr>
          <w:rFonts w:ascii="Arial" w:hAnsi="Arial" w:cs="Arial"/>
        </w:rPr>
        <w:t xml:space="preserve"> </w:t>
      </w:r>
      <w:r w:rsidRPr="000D01F8">
        <w:rPr>
          <w:rFonts w:ascii="Arial" w:hAnsi="Arial" w:cs="Arial"/>
        </w:rPr>
        <w:t xml:space="preserve">– </w:t>
      </w:r>
      <w:r w:rsidR="00F567BA">
        <w:rPr>
          <w:rFonts w:ascii="Arial" w:hAnsi="Arial" w:cs="Arial"/>
        </w:rPr>
        <w:t xml:space="preserve"> </w:t>
      </w:r>
      <w:r w:rsidRPr="000D01F8">
        <w:rPr>
          <w:rFonts w:ascii="Arial" w:hAnsi="Arial" w:cs="Arial"/>
        </w:rPr>
        <w:t>Common Competencies</w:t>
      </w:r>
    </w:p>
    <w:p w:rsidR="00CF0D96" w:rsidRPr="000D01F8" w:rsidRDefault="00CF0D96" w:rsidP="00CF0D96">
      <w:pPr>
        <w:tabs>
          <w:tab w:val="left" w:pos="0"/>
        </w:tabs>
        <w:ind w:left="2160" w:hanging="2160"/>
        <w:rPr>
          <w:rFonts w:ascii="Arial" w:hAnsi="Arial" w:cs="Arial"/>
        </w:rPr>
      </w:pPr>
      <w:r w:rsidRPr="000D01F8">
        <w:rPr>
          <w:rFonts w:ascii="Arial" w:hAnsi="Arial" w:cs="Arial"/>
        </w:rPr>
        <w:tab/>
      </w:r>
      <w:r w:rsidRPr="000D01F8">
        <w:rPr>
          <w:rFonts w:ascii="Arial" w:hAnsi="Arial" w:cs="Arial"/>
        </w:rPr>
        <w:tab/>
        <w:t xml:space="preserve">         </w:t>
      </w:r>
      <w:r w:rsidR="00F573FB">
        <w:rPr>
          <w:rFonts w:ascii="Arial" w:hAnsi="Arial" w:cs="Arial"/>
        </w:rPr>
        <w:t xml:space="preserve">  </w:t>
      </w:r>
      <w:r w:rsidR="00D76FAE">
        <w:rPr>
          <w:rFonts w:ascii="Arial" w:hAnsi="Arial" w:cs="Arial"/>
        </w:rPr>
        <w:t xml:space="preserve">260 </w:t>
      </w:r>
      <w:r w:rsidR="00D761C6">
        <w:rPr>
          <w:rFonts w:ascii="Arial" w:hAnsi="Arial" w:cs="Arial"/>
        </w:rPr>
        <w:t xml:space="preserve"> </w:t>
      </w:r>
      <w:r w:rsidR="00CE1ED3">
        <w:rPr>
          <w:rFonts w:ascii="Arial" w:hAnsi="Arial" w:cs="Arial"/>
        </w:rPr>
        <w:t xml:space="preserve"> </w:t>
      </w:r>
      <w:r w:rsidR="00D761C6">
        <w:rPr>
          <w:rFonts w:ascii="Arial" w:hAnsi="Arial" w:cs="Arial"/>
        </w:rPr>
        <w:t xml:space="preserve"> </w:t>
      </w:r>
      <w:r w:rsidRPr="000D01F8">
        <w:rPr>
          <w:rFonts w:ascii="Arial" w:hAnsi="Arial" w:cs="Arial"/>
        </w:rPr>
        <w:t xml:space="preserve">hrs </w:t>
      </w:r>
      <w:r w:rsidR="00F573FB">
        <w:rPr>
          <w:rFonts w:ascii="Arial" w:hAnsi="Arial" w:cs="Arial"/>
        </w:rPr>
        <w:t xml:space="preserve"> </w:t>
      </w:r>
      <w:r w:rsidR="00F567BA">
        <w:rPr>
          <w:rFonts w:ascii="Arial" w:hAnsi="Arial" w:cs="Arial"/>
        </w:rPr>
        <w:t xml:space="preserve">  </w:t>
      </w:r>
      <w:r w:rsidRPr="000D01F8">
        <w:rPr>
          <w:rFonts w:ascii="Arial" w:hAnsi="Arial" w:cs="Arial"/>
        </w:rPr>
        <w:t>– Core Competencies</w:t>
      </w:r>
      <w:r w:rsidRPr="000D01F8">
        <w:rPr>
          <w:rFonts w:ascii="Arial" w:hAnsi="Arial" w:cs="Arial"/>
          <w:b/>
        </w:rPr>
        <w:t xml:space="preserve">  </w:t>
      </w:r>
      <w:r w:rsidRPr="000D01F8">
        <w:rPr>
          <w:rFonts w:ascii="Arial" w:hAnsi="Arial" w:cs="Arial"/>
        </w:rPr>
        <w:t xml:space="preserve">   </w:t>
      </w:r>
    </w:p>
    <w:p w:rsidR="004A1D37" w:rsidRDefault="0069619D" w:rsidP="004A1D37">
      <w:pPr>
        <w:tabs>
          <w:tab w:val="left" w:pos="0"/>
        </w:tabs>
        <w:ind w:left="2160" w:hanging="2160"/>
        <w:rPr>
          <w:rFonts w:ascii="Arial" w:hAnsi="Arial" w:cs="Arial"/>
        </w:rPr>
      </w:pPr>
      <w:r>
        <w:rPr>
          <w:rFonts w:ascii="Arial" w:hAnsi="Arial" w:cs="Arial"/>
        </w:rPr>
        <w:tab/>
      </w:r>
      <w:r>
        <w:rPr>
          <w:rFonts w:ascii="Arial" w:hAnsi="Arial" w:cs="Arial"/>
        </w:rPr>
        <w:tab/>
        <w:t xml:space="preserve">        </w:t>
      </w:r>
      <w:r w:rsidR="00F573FB">
        <w:rPr>
          <w:rFonts w:ascii="Arial" w:hAnsi="Arial" w:cs="Arial"/>
        </w:rPr>
        <w:t xml:space="preserve">   </w:t>
      </w:r>
      <w:r>
        <w:rPr>
          <w:rFonts w:ascii="Arial" w:hAnsi="Arial" w:cs="Arial"/>
        </w:rPr>
        <w:t>-----------</w:t>
      </w:r>
    </w:p>
    <w:p w:rsidR="0069619D" w:rsidRPr="000D01F8" w:rsidRDefault="0069619D" w:rsidP="004A1D37">
      <w:pPr>
        <w:tabs>
          <w:tab w:val="left" w:pos="0"/>
        </w:tabs>
        <w:ind w:left="2160" w:hanging="2160"/>
        <w:rPr>
          <w:rFonts w:ascii="Arial" w:hAnsi="Arial" w:cs="Arial"/>
        </w:rPr>
      </w:pPr>
      <w:r>
        <w:rPr>
          <w:rFonts w:ascii="Arial" w:hAnsi="Arial" w:cs="Arial"/>
        </w:rPr>
        <w:tab/>
      </w:r>
      <w:r>
        <w:rPr>
          <w:rFonts w:ascii="Arial" w:hAnsi="Arial" w:cs="Arial"/>
        </w:rPr>
        <w:tab/>
        <w:t xml:space="preserve">         </w:t>
      </w:r>
      <w:r w:rsidR="00542A4D">
        <w:rPr>
          <w:rFonts w:ascii="Arial" w:hAnsi="Arial" w:cs="Arial"/>
        </w:rPr>
        <w:t xml:space="preserve">  </w:t>
      </w:r>
      <w:r w:rsidR="00D761C6">
        <w:rPr>
          <w:rFonts w:ascii="Arial" w:hAnsi="Arial" w:cs="Arial"/>
        </w:rPr>
        <w:t>3</w:t>
      </w:r>
      <w:r w:rsidR="004D2658">
        <w:rPr>
          <w:rFonts w:ascii="Arial" w:hAnsi="Arial" w:cs="Arial"/>
        </w:rPr>
        <w:t>36</w:t>
      </w:r>
      <w:r>
        <w:rPr>
          <w:rFonts w:ascii="Arial" w:hAnsi="Arial" w:cs="Arial"/>
        </w:rPr>
        <w:t xml:space="preserve"> </w:t>
      </w:r>
      <w:r w:rsidR="00542A4D">
        <w:rPr>
          <w:rFonts w:ascii="Arial" w:hAnsi="Arial" w:cs="Arial"/>
        </w:rPr>
        <w:t xml:space="preserve">   </w:t>
      </w:r>
      <w:r>
        <w:rPr>
          <w:rFonts w:ascii="Arial" w:hAnsi="Arial" w:cs="Arial"/>
        </w:rPr>
        <w:t>hrs</w:t>
      </w:r>
      <w:r w:rsidR="00F573FB">
        <w:rPr>
          <w:rFonts w:ascii="Arial" w:hAnsi="Arial" w:cs="Arial"/>
        </w:rPr>
        <w:t xml:space="preserve"> </w:t>
      </w:r>
      <w:r>
        <w:rPr>
          <w:rFonts w:ascii="Arial" w:hAnsi="Arial" w:cs="Arial"/>
        </w:rPr>
        <w:t>–</w:t>
      </w:r>
      <w:r w:rsidR="00542A4D">
        <w:rPr>
          <w:rFonts w:ascii="Arial" w:hAnsi="Arial" w:cs="Arial"/>
        </w:rPr>
        <w:t xml:space="preserve"> </w:t>
      </w:r>
      <w:r>
        <w:rPr>
          <w:rFonts w:ascii="Arial" w:hAnsi="Arial" w:cs="Arial"/>
        </w:rPr>
        <w:t xml:space="preserve"> Total </w:t>
      </w:r>
    </w:p>
    <w:p w:rsidR="004A1D37" w:rsidRPr="000D01F8" w:rsidRDefault="004A1D37" w:rsidP="004A1D37">
      <w:pPr>
        <w:jc w:val="both"/>
        <w:rPr>
          <w:rFonts w:ascii="Arial" w:hAnsi="Arial" w:cs="Arial"/>
        </w:rPr>
      </w:pPr>
      <w:r w:rsidRPr="000D01F8">
        <w:rPr>
          <w:rFonts w:ascii="Arial" w:hAnsi="Arial" w:cs="Arial"/>
        </w:rPr>
        <w:t>Course Description:</w:t>
      </w:r>
      <w:r w:rsidR="00542A4D">
        <w:rPr>
          <w:rFonts w:ascii="Arial" w:hAnsi="Arial" w:cs="Arial"/>
        </w:rPr>
        <w:t xml:space="preserve"> </w:t>
      </w:r>
    </w:p>
    <w:p w:rsidR="004A1D37" w:rsidRPr="000D01F8" w:rsidRDefault="004A1D37" w:rsidP="004A1D37">
      <w:pPr>
        <w:jc w:val="both"/>
        <w:rPr>
          <w:rFonts w:ascii="Arial" w:hAnsi="Arial" w:cs="Arial"/>
        </w:rPr>
      </w:pPr>
    </w:p>
    <w:p w:rsidR="004A1D37" w:rsidRPr="000D01F8" w:rsidRDefault="004A1D37" w:rsidP="004A1D37">
      <w:pPr>
        <w:ind w:firstLine="720"/>
        <w:jc w:val="both"/>
        <w:rPr>
          <w:rFonts w:ascii="Arial" w:hAnsi="Arial" w:cs="Arial"/>
        </w:rPr>
      </w:pPr>
      <w:r w:rsidRPr="000D01F8">
        <w:rPr>
          <w:rFonts w:ascii="Arial" w:hAnsi="Arial" w:cs="Arial"/>
        </w:rPr>
        <w:t xml:space="preserve">This course is designed to enhance the knowledge, desirable attitudes and skills of </w:t>
      </w:r>
      <w:r w:rsidR="00286BAA">
        <w:rPr>
          <w:rFonts w:ascii="Arial" w:hAnsi="Arial" w:cs="Arial"/>
        </w:rPr>
        <w:t xml:space="preserve">performing nursery operations, </w:t>
      </w:r>
      <w:r w:rsidR="00F573FB">
        <w:rPr>
          <w:rFonts w:ascii="Arial" w:hAnsi="Arial" w:cs="Arial"/>
        </w:rPr>
        <w:t>planting crops, caring</w:t>
      </w:r>
      <w:r w:rsidR="00286BAA">
        <w:rPr>
          <w:rFonts w:ascii="Arial" w:hAnsi="Arial" w:cs="Arial"/>
        </w:rPr>
        <w:t xml:space="preserve"> and maintain</w:t>
      </w:r>
      <w:r w:rsidR="00F573FB">
        <w:rPr>
          <w:rFonts w:ascii="Arial" w:hAnsi="Arial" w:cs="Arial"/>
        </w:rPr>
        <w:t>ing</w:t>
      </w:r>
      <w:r w:rsidR="00286BAA">
        <w:rPr>
          <w:rFonts w:ascii="Arial" w:hAnsi="Arial" w:cs="Arial"/>
        </w:rPr>
        <w:t xml:space="preserve"> crops and carry</w:t>
      </w:r>
      <w:r w:rsidR="00F573FB">
        <w:rPr>
          <w:rFonts w:ascii="Arial" w:hAnsi="Arial" w:cs="Arial"/>
        </w:rPr>
        <w:t>ing</w:t>
      </w:r>
      <w:r w:rsidR="00286BAA">
        <w:rPr>
          <w:rFonts w:ascii="Arial" w:hAnsi="Arial" w:cs="Arial"/>
        </w:rPr>
        <w:t xml:space="preserve">-out harvest and post harvest operations. </w:t>
      </w:r>
      <w:r w:rsidRPr="000D01F8">
        <w:rPr>
          <w:rFonts w:ascii="Arial" w:hAnsi="Arial" w:cs="Arial"/>
        </w:rPr>
        <w:t xml:space="preserve">It also includes competencies in workplace communication, teamwork, safety in the </w:t>
      </w:r>
      <w:r w:rsidR="0069619D">
        <w:rPr>
          <w:rFonts w:ascii="Arial" w:hAnsi="Arial" w:cs="Arial"/>
        </w:rPr>
        <w:t>use of hand tools and equipment, housekeeping an</w:t>
      </w:r>
      <w:r w:rsidR="00286BAA">
        <w:rPr>
          <w:rFonts w:ascii="Arial" w:hAnsi="Arial" w:cs="Arial"/>
        </w:rPr>
        <w:t>t</w:t>
      </w:r>
      <w:r w:rsidR="0069619D">
        <w:rPr>
          <w:rFonts w:ascii="Arial" w:hAnsi="Arial" w:cs="Arial"/>
        </w:rPr>
        <w:t>d processing of farm wastes.</w:t>
      </w:r>
    </w:p>
    <w:p w:rsidR="004A1D37" w:rsidRPr="000D01F8" w:rsidRDefault="004A1D37" w:rsidP="004A1D37">
      <w:pPr>
        <w:tabs>
          <w:tab w:val="left" w:pos="540"/>
        </w:tabs>
        <w:jc w:val="both"/>
        <w:rPr>
          <w:rFonts w:ascii="Arial" w:hAnsi="Arial" w:cs="Arial"/>
        </w:rPr>
      </w:pPr>
      <w:r w:rsidRPr="000D01F8">
        <w:rPr>
          <w:rFonts w:ascii="Arial" w:hAnsi="Arial" w:cs="Arial"/>
        </w:rPr>
        <w:tab/>
      </w:r>
    </w:p>
    <w:p w:rsidR="0073249F" w:rsidRPr="000D01F8" w:rsidRDefault="0073249F" w:rsidP="004A1D37">
      <w:pPr>
        <w:tabs>
          <w:tab w:val="left" w:pos="540"/>
        </w:tabs>
        <w:jc w:val="both"/>
        <w:rPr>
          <w:rFonts w:ascii="Arial" w:hAnsi="Arial" w:cs="Arial"/>
        </w:rPr>
      </w:pPr>
    </w:p>
    <w:p w:rsidR="00CF0D96" w:rsidRPr="000D01F8" w:rsidRDefault="00CF0D96" w:rsidP="00CF0D96">
      <w:pPr>
        <w:pStyle w:val="Heading1"/>
        <w:jc w:val="center"/>
        <w:rPr>
          <w:rFonts w:cs="Arial"/>
        </w:rPr>
      </w:pPr>
      <w:r w:rsidRPr="000D01F8">
        <w:rPr>
          <w:rFonts w:cs="Arial"/>
        </w:rPr>
        <w:t>BASIC COMPETENCIES</w:t>
      </w:r>
    </w:p>
    <w:p w:rsidR="00CF0D96" w:rsidRPr="000D01F8" w:rsidRDefault="00CF0D96" w:rsidP="00CF0D96">
      <w:pPr>
        <w:jc w:val="center"/>
        <w:rPr>
          <w:rFonts w:ascii="Arial" w:hAnsi="Arial" w:cs="Arial"/>
        </w:rPr>
      </w:pPr>
      <w:r w:rsidRPr="000D01F8">
        <w:rPr>
          <w:rFonts w:ascii="Arial" w:hAnsi="Arial" w:cs="Arial"/>
        </w:rPr>
        <w:t>18 hours</w:t>
      </w:r>
    </w:p>
    <w:p w:rsidR="0073249F" w:rsidRPr="000D01F8" w:rsidRDefault="0073249F" w:rsidP="00CF0D96">
      <w:pPr>
        <w:jc w:val="center"/>
        <w:rPr>
          <w:rFonts w:ascii="Arial" w:hAnsi="Arial" w:cs="Arial"/>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3253"/>
        <w:gridCol w:w="1890"/>
        <w:gridCol w:w="2520"/>
      </w:tblGrid>
      <w:tr w:rsidR="00CF0D96" w:rsidRPr="000D01F8" w:rsidTr="004727C1">
        <w:tc>
          <w:tcPr>
            <w:tcW w:w="2327" w:type="dxa"/>
            <w:vAlign w:val="center"/>
          </w:tcPr>
          <w:p w:rsidR="00CF0D96" w:rsidRPr="000D01F8" w:rsidRDefault="00CF0D96" w:rsidP="00FA0B1E">
            <w:pPr>
              <w:tabs>
                <w:tab w:val="left" w:pos="540"/>
              </w:tabs>
              <w:jc w:val="center"/>
              <w:rPr>
                <w:rFonts w:ascii="Arial" w:hAnsi="Arial" w:cs="Arial"/>
              </w:rPr>
            </w:pPr>
            <w:r w:rsidRPr="000D01F8">
              <w:rPr>
                <w:rFonts w:ascii="Arial" w:hAnsi="Arial" w:cs="Arial"/>
              </w:rPr>
              <w:t>Unit of Competency</w:t>
            </w:r>
          </w:p>
        </w:tc>
        <w:tc>
          <w:tcPr>
            <w:tcW w:w="3253" w:type="dxa"/>
            <w:vAlign w:val="center"/>
          </w:tcPr>
          <w:p w:rsidR="00CF0D96" w:rsidRPr="000D01F8" w:rsidRDefault="00CF0D96" w:rsidP="00FA0B1E">
            <w:pPr>
              <w:tabs>
                <w:tab w:val="left" w:pos="540"/>
              </w:tabs>
              <w:jc w:val="center"/>
              <w:rPr>
                <w:rFonts w:ascii="Arial" w:hAnsi="Arial" w:cs="Arial"/>
              </w:rPr>
            </w:pPr>
            <w:r w:rsidRPr="000D01F8">
              <w:rPr>
                <w:rFonts w:ascii="Arial" w:hAnsi="Arial" w:cs="Arial"/>
              </w:rPr>
              <w:t>Learning Outcomes</w:t>
            </w:r>
          </w:p>
        </w:tc>
        <w:tc>
          <w:tcPr>
            <w:tcW w:w="1890" w:type="dxa"/>
            <w:vAlign w:val="center"/>
          </w:tcPr>
          <w:p w:rsidR="00CF0D96" w:rsidRPr="000D01F8" w:rsidRDefault="00CF0D96" w:rsidP="00FA0B1E">
            <w:pPr>
              <w:tabs>
                <w:tab w:val="left" w:pos="540"/>
              </w:tabs>
              <w:jc w:val="center"/>
              <w:rPr>
                <w:rFonts w:ascii="Arial" w:hAnsi="Arial" w:cs="Arial"/>
              </w:rPr>
            </w:pPr>
            <w:r w:rsidRPr="000D01F8">
              <w:rPr>
                <w:rFonts w:ascii="Arial" w:hAnsi="Arial" w:cs="Arial"/>
              </w:rPr>
              <w:t>Methodology</w:t>
            </w:r>
          </w:p>
        </w:tc>
        <w:tc>
          <w:tcPr>
            <w:tcW w:w="2520" w:type="dxa"/>
          </w:tcPr>
          <w:p w:rsidR="00CF0D96" w:rsidRPr="000D01F8" w:rsidRDefault="00CF0D96" w:rsidP="00FA0B1E">
            <w:pPr>
              <w:tabs>
                <w:tab w:val="left" w:pos="540"/>
              </w:tabs>
              <w:jc w:val="center"/>
              <w:rPr>
                <w:rFonts w:ascii="Arial" w:hAnsi="Arial" w:cs="Arial"/>
              </w:rPr>
            </w:pPr>
            <w:r w:rsidRPr="000D01F8">
              <w:rPr>
                <w:rFonts w:ascii="Arial" w:hAnsi="Arial" w:cs="Arial"/>
              </w:rPr>
              <w:t>Assessment Approach</w:t>
            </w:r>
          </w:p>
        </w:tc>
      </w:tr>
      <w:tr w:rsidR="00CF0D96" w:rsidRPr="000D01F8" w:rsidTr="004727C1">
        <w:trPr>
          <w:cantSplit/>
          <w:trHeight w:val="701"/>
        </w:trPr>
        <w:tc>
          <w:tcPr>
            <w:tcW w:w="2327" w:type="dxa"/>
          </w:tcPr>
          <w:p w:rsidR="00CF0D96" w:rsidRPr="000D01F8" w:rsidRDefault="00CF0D96" w:rsidP="00FA0B1E">
            <w:pPr>
              <w:tabs>
                <w:tab w:val="left" w:pos="342"/>
              </w:tabs>
              <w:ind w:left="259" w:hanging="259"/>
              <w:rPr>
                <w:rFonts w:ascii="Arial" w:hAnsi="Arial" w:cs="Arial"/>
              </w:rPr>
            </w:pPr>
            <w:r w:rsidRPr="000D01F8">
              <w:rPr>
                <w:rFonts w:ascii="Arial" w:hAnsi="Arial" w:cs="Arial"/>
              </w:rPr>
              <w:t>1. Participate in workplace communication</w:t>
            </w:r>
          </w:p>
        </w:tc>
        <w:tc>
          <w:tcPr>
            <w:tcW w:w="3253" w:type="dxa"/>
          </w:tcPr>
          <w:p w:rsidR="00CF0D96" w:rsidRPr="000D01F8" w:rsidRDefault="00CF0D96" w:rsidP="005D01FB">
            <w:pPr>
              <w:pStyle w:val="BodyText2"/>
              <w:numPr>
                <w:ilvl w:val="0"/>
                <w:numId w:val="65"/>
              </w:numPr>
              <w:tabs>
                <w:tab w:val="left" w:pos="535"/>
              </w:tabs>
              <w:ind w:left="535" w:hanging="175"/>
              <w:jc w:val="left"/>
              <w:rPr>
                <w:rFonts w:cs="Arial"/>
                <w:b w:val="0"/>
                <w:sz w:val="24"/>
                <w:szCs w:val="24"/>
              </w:rPr>
            </w:pPr>
            <w:r w:rsidRPr="000D01F8">
              <w:rPr>
                <w:rFonts w:cs="Arial"/>
                <w:b w:val="0"/>
                <w:sz w:val="24"/>
                <w:szCs w:val="24"/>
              </w:rPr>
              <w:t>Obtain and convey workplace information.</w:t>
            </w:r>
          </w:p>
          <w:p w:rsidR="00CF0D96" w:rsidRPr="000D01F8" w:rsidRDefault="00CF0D96" w:rsidP="005D01FB">
            <w:pPr>
              <w:pStyle w:val="BodyText2"/>
              <w:numPr>
                <w:ilvl w:val="0"/>
                <w:numId w:val="65"/>
              </w:numPr>
              <w:tabs>
                <w:tab w:val="left" w:pos="535"/>
              </w:tabs>
              <w:ind w:left="535" w:hanging="175"/>
              <w:jc w:val="left"/>
              <w:rPr>
                <w:rFonts w:cs="Arial"/>
                <w:b w:val="0"/>
                <w:sz w:val="24"/>
                <w:szCs w:val="24"/>
              </w:rPr>
            </w:pPr>
            <w:r w:rsidRPr="000D01F8">
              <w:rPr>
                <w:rFonts w:cs="Arial"/>
                <w:b w:val="0"/>
                <w:sz w:val="24"/>
                <w:szCs w:val="24"/>
              </w:rPr>
              <w:t>Complete relevant work related documents.</w:t>
            </w:r>
          </w:p>
          <w:p w:rsidR="00CF0D96" w:rsidRPr="000D01F8" w:rsidRDefault="00CF0D96" w:rsidP="005D01FB">
            <w:pPr>
              <w:pStyle w:val="BodyText2"/>
              <w:numPr>
                <w:ilvl w:val="0"/>
                <w:numId w:val="65"/>
              </w:numPr>
              <w:tabs>
                <w:tab w:val="left" w:pos="535"/>
              </w:tabs>
              <w:ind w:left="535" w:hanging="175"/>
              <w:jc w:val="left"/>
              <w:rPr>
                <w:rFonts w:cs="Arial"/>
                <w:b w:val="0"/>
                <w:sz w:val="24"/>
                <w:szCs w:val="24"/>
              </w:rPr>
            </w:pPr>
            <w:r w:rsidRPr="000D01F8">
              <w:rPr>
                <w:rFonts w:cs="Arial"/>
                <w:b w:val="0"/>
                <w:sz w:val="24"/>
                <w:szCs w:val="24"/>
              </w:rPr>
              <w:t>Participate in workplace meeting and discussion.</w:t>
            </w:r>
          </w:p>
        </w:tc>
        <w:tc>
          <w:tcPr>
            <w:tcW w:w="1890" w:type="dxa"/>
          </w:tcPr>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 xml:space="preserve">Group discussion </w:t>
            </w:r>
          </w:p>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Interaction</w:t>
            </w:r>
          </w:p>
          <w:p w:rsidR="00CF0D96" w:rsidRPr="000D01F8" w:rsidRDefault="00CF0D96" w:rsidP="006E7182">
            <w:pPr>
              <w:ind w:left="-41"/>
              <w:rPr>
                <w:rFonts w:ascii="Arial" w:hAnsi="Arial" w:cs="Arial"/>
              </w:rPr>
            </w:pPr>
          </w:p>
        </w:tc>
        <w:tc>
          <w:tcPr>
            <w:tcW w:w="2520" w:type="dxa"/>
          </w:tcPr>
          <w:p w:rsidR="00CF0D96" w:rsidRPr="000D01F8" w:rsidRDefault="00CF0D96" w:rsidP="005D01FB">
            <w:pPr>
              <w:numPr>
                <w:ilvl w:val="0"/>
                <w:numId w:val="51"/>
              </w:numPr>
              <w:rPr>
                <w:rFonts w:ascii="Arial" w:hAnsi="Arial" w:cs="Arial"/>
              </w:rPr>
            </w:pPr>
            <w:r w:rsidRPr="000D01F8">
              <w:rPr>
                <w:rFonts w:ascii="Arial" w:hAnsi="Arial" w:cs="Arial"/>
              </w:rPr>
              <w:t>Demonstration</w:t>
            </w:r>
          </w:p>
          <w:p w:rsidR="00CF0D96" w:rsidRPr="000D01F8" w:rsidRDefault="00CF0D96" w:rsidP="005D01FB">
            <w:pPr>
              <w:numPr>
                <w:ilvl w:val="0"/>
                <w:numId w:val="50"/>
              </w:numPr>
              <w:rPr>
                <w:rFonts w:ascii="Arial" w:hAnsi="Arial" w:cs="Arial"/>
              </w:rPr>
            </w:pPr>
            <w:r w:rsidRPr="000D01F8">
              <w:rPr>
                <w:rFonts w:ascii="Arial" w:hAnsi="Arial" w:cs="Arial"/>
              </w:rPr>
              <w:t>Observation</w:t>
            </w:r>
          </w:p>
          <w:p w:rsidR="00CF0D96" w:rsidRPr="000D01F8" w:rsidRDefault="00CF0D96" w:rsidP="005D01FB">
            <w:pPr>
              <w:numPr>
                <w:ilvl w:val="0"/>
                <w:numId w:val="50"/>
              </w:numPr>
              <w:rPr>
                <w:rFonts w:ascii="Arial" w:hAnsi="Arial" w:cs="Arial"/>
              </w:rPr>
            </w:pPr>
            <w:r w:rsidRPr="000D01F8">
              <w:rPr>
                <w:rFonts w:ascii="Arial" w:hAnsi="Arial" w:cs="Arial"/>
              </w:rPr>
              <w:t>Interviews/ questioning</w:t>
            </w:r>
          </w:p>
        </w:tc>
      </w:tr>
      <w:tr w:rsidR="00CF0D96" w:rsidRPr="000D01F8" w:rsidTr="004727C1">
        <w:trPr>
          <w:cantSplit/>
          <w:trHeight w:val="701"/>
        </w:trPr>
        <w:tc>
          <w:tcPr>
            <w:tcW w:w="2327" w:type="dxa"/>
          </w:tcPr>
          <w:p w:rsidR="00CF0D96" w:rsidRPr="000D01F8" w:rsidRDefault="00CF0D96" w:rsidP="00FA0B1E">
            <w:pPr>
              <w:tabs>
                <w:tab w:val="left" w:pos="342"/>
              </w:tabs>
              <w:ind w:left="259" w:hanging="259"/>
              <w:rPr>
                <w:rFonts w:ascii="Arial" w:hAnsi="Arial" w:cs="Arial"/>
              </w:rPr>
            </w:pPr>
            <w:r w:rsidRPr="000D01F8">
              <w:rPr>
                <w:rFonts w:ascii="Arial" w:hAnsi="Arial" w:cs="Arial"/>
              </w:rPr>
              <w:t>2. Work in a team environment</w:t>
            </w:r>
          </w:p>
        </w:tc>
        <w:tc>
          <w:tcPr>
            <w:tcW w:w="3253" w:type="dxa"/>
          </w:tcPr>
          <w:p w:rsidR="00CF0D96" w:rsidRPr="000D01F8" w:rsidRDefault="00CF0D96" w:rsidP="005D01FB">
            <w:pPr>
              <w:pStyle w:val="BodyTextIndent"/>
              <w:numPr>
                <w:ilvl w:val="0"/>
                <w:numId w:val="64"/>
              </w:numPr>
              <w:tabs>
                <w:tab w:val="left" w:pos="535"/>
              </w:tabs>
              <w:ind w:left="535" w:hanging="175"/>
              <w:jc w:val="left"/>
              <w:rPr>
                <w:rFonts w:cs="Arial"/>
                <w:i w:val="0"/>
                <w:szCs w:val="24"/>
              </w:rPr>
            </w:pPr>
            <w:r w:rsidRPr="000D01F8">
              <w:rPr>
                <w:rFonts w:cs="Arial"/>
                <w:i w:val="0"/>
                <w:szCs w:val="24"/>
              </w:rPr>
              <w:t>Describe and identify team role and responsibility in a team.</w:t>
            </w:r>
          </w:p>
          <w:p w:rsidR="00CF0D96" w:rsidRPr="000D01F8" w:rsidRDefault="00CF0D96" w:rsidP="005D01FB">
            <w:pPr>
              <w:pStyle w:val="BodyTextIndent"/>
              <w:numPr>
                <w:ilvl w:val="0"/>
                <w:numId w:val="64"/>
              </w:numPr>
              <w:tabs>
                <w:tab w:val="left" w:pos="535"/>
              </w:tabs>
              <w:ind w:left="535" w:hanging="175"/>
              <w:jc w:val="left"/>
              <w:rPr>
                <w:rFonts w:cs="Arial"/>
                <w:i w:val="0"/>
                <w:szCs w:val="24"/>
              </w:rPr>
            </w:pPr>
            <w:r w:rsidRPr="000D01F8">
              <w:rPr>
                <w:rFonts w:cs="Arial"/>
                <w:i w:val="0"/>
                <w:szCs w:val="24"/>
              </w:rPr>
              <w:t>Describe work as a team member.</w:t>
            </w:r>
          </w:p>
        </w:tc>
        <w:tc>
          <w:tcPr>
            <w:tcW w:w="1890" w:type="dxa"/>
          </w:tcPr>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 xml:space="preserve">Discussion </w:t>
            </w:r>
          </w:p>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Interaction</w:t>
            </w:r>
          </w:p>
          <w:p w:rsidR="00CF0D96" w:rsidRPr="000D01F8" w:rsidRDefault="00CF0D96" w:rsidP="00CE1ED3">
            <w:pPr>
              <w:ind w:left="-41"/>
              <w:rPr>
                <w:rFonts w:ascii="Arial" w:hAnsi="Arial" w:cs="Arial"/>
              </w:rPr>
            </w:pPr>
          </w:p>
        </w:tc>
        <w:tc>
          <w:tcPr>
            <w:tcW w:w="2520" w:type="dxa"/>
          </w:tcPr>
          <w:p w:rsidR="00CF0D96" w:rsidRPr="000D01F8" w:rsidRDefault="00CF0D96" w:rsidP="005D01FB">
            <w:pPr>
              <w:numPr>
                <w:ilvl w:val="0"/>
                <w:numId w:val="51"/>
              </w:numPr>
              <w:rPr>
                <w:rFonts w:ascii="Arial" w:hAnsi="Arial" w:cs="Arial"/>
              </w:rPr>
            </w:pPr>
            <w:r w:rsidRPr="000D01F8">
              <w:rPr>
                <w:rFonts w:ascii="Arial" w:hAnsi="Arial" w:cs="Arial"/>
              </w:rPr>
              <w:t>Demonstration</w:t>
            </w:r>
          </w:p>
          <w:p w:rsidR="00CF0D96" w:rsidRPr="000D01F8" w:rsidRDefault="00CF0D96" w:rsidP="005D01FB">
            <w:pPr>
              <w:numPr>
                <w:ilvl w:val="0"/>
                <w:numId w:val="50"/>
              </w:numPr>
              <w:rPr>
                <w:rFonts w:ascii="Arial" w:hAnsi="Arial" w:cs="Arial"/>
              </w:rPr>
            </w:pPr>
            <w:r w:rsidRPr="000D01F8">
              <w:rPr>
                <w:rFonts w:ascii="Arial" w:hAnsi="Arial" w:cs="Arial"/>
              </w:rPr>
              <w:t>Observation</w:t>
            </w:r>
          </w:p>
          <w:p w:rsidR="00CF0D96" w:rsidRPr="000D01F8" w:rsidRDefault="00CF0D96" w:rsidP="005D01FB">
            <w:pPr>
              <w:numPr>
                <w:ilvl w:val="0"/>
                <w:numId w:val="50"/>
              </w:numPr>
              <w:rPr>
                <w:rFonts w:ascii="Arial" w:hAnsi="Arial" w:cs="Arial"/>
              </w:rPr>
            </w:pPr>
            <w:r w:rsidRPr="000D01F8">
              <w:rPr>
                <w:rFonts w:ascii="Arial" w:hAnsi="Arial" w:cs="Arial"/>
              </w:rPr>
              <w:t>Interviews/ questioning</w:t>
            </w:r>
          </w:p>
        </w:tc>
      </w:tr>
      <w:tr w:rsidR="00CF0D96" w:rsidRPr="000D01F8" w:rsidTr="004727C1">
        <w:trPr>
          <w:cantSplit/>
          <w:trHeight w:val="701"/>
        </w:trPr>
        <w:tc>
          <w:tcPr>
            <w:tcW w:w="2327" w:type="dxa"/>
          </w:tcPr>
          <w:p w:rsidR="00CF0D96" w:rsidRPr="000D01F8" w:rsidRDefault="00CF0D96" w:rsidP="00FA0B1E">
            <w:pPr>
              <w:tabs>
                <w:tab w:val="left" w:pos="259"/>
              </w:tabs>
              <w:ind w:left="259" w:hanging="259"/>
              <w:rPr>
                <w:rFonts w:ascii="Arial" w:hAnsi="Arial" w:cs="Arial"/>
              </w:rPr>
            </w:pPr>
            <w:r w:rsidRPr="000D01F8">
              <w:rPr>
                <w:rFonts w:ascii="Arial" w:hAnsi="Arial" w:cs="Arial"/>
              </w:rPr>
              <w:lastRenderedPageBreak/>
              <w:t>3. Practice career professionalism</w:t>
            </w:r>
          </w:p>
        </w:tc>
        <w:tc>
          <w:tcPr>
            <w:tcW w:w="3253" w:type="dxa"/>
          </w:tcPr>
          <w:p w:rsidR="00CF0D96" w:rsidRPr="000D01F8" w:rsidRDefault="00CF0D96" w:rsidP="005D01FB">
            <w:pPr>
              <w:pStyle w:val="BodyTextIndent"/>
              <w:numPr>
                <w:ilvl w:val="0"/>
                <w:numId w:val="63"/>
              </w:numPr>
              <w:tabs>
                <w:tab w:val="left" w:pos="453"/>
              </w:tabs>
              <w:ind w:left="535" w:hanging="535"/>
              <w:jc w:val="left"/>
              <w:rPr>
                <w:rFonts w:cs="Arial"/>
                <w:i w:val="0"/>
                <w:szCs w:val="24"/>
              </w:rPr>
            </w:pPr>
            <w:r w:rsidRPr="000D01F8">
              <w:rPr>
                <w:rFonts w:cs="Arial"/>
                <w:i w:val="0"/>
                <w:szCs w:val="24"/>
              </w:rPr>
              <w:t>Integrate personal objectives with organizational goals.</w:t>
            </w:r>
          </w:p>
          <w:p w:rsidR="00CF0D96" w:rsidRPr="000D01F8" w:rsidRDefault="00CF0D96" w:rsidP="005D01FB">
            <w:pPr>
              <w:pStyle w:val="BodyTextIndent"/>
              <w:numPr>
                <w:ilvl w:val="0"/>
                <w:numId w:val="63"/>
              </w:numPr>
              <w:ind w:left="535" w:hanging="535"/>
              <w:jc w:val="left"/>
              <w:rPr>
                <w:rFonts w:cs="Arial"/>
                <w:i w:val="0"/>
                <w:szCs w:val="24"/>
              </w:rPr>
            </w:pPr>
            <w:r w:rsidRPr="000D01F8">
              <w:rPr>
                <w:rFonts w:cs="Arial"/>
                <w:i w:val="0"/>
                <w:szCs w:val="24"/>
              </w:rPr>
              <w:t>Set and meet work priorities.</w:t>
            </w:r>
          </w:p>
          <w:p w:rsidR="00CF0D96" w:rsidRPr="000D01F8" w:rsidRDefault="00CF0D96" w:rsidP="005D01FB">
            <w:pPr>
              <w:pStyle w:val="BodyTextIndent"/>
              <w:numPr>
                <w:ilvl w:val="0"/>
                <w:numId w:val="63"/>
              </w:numPr>
              <w:ind w:left="535" w:hanging="535"/>
              <w:jc w:val="left"/>
              <w:rPr>
                <w:rFonts w:cs="Arial"/>
                <w:i w:val="0"/>
                <w:szCs w:val="24"/>
              </w:rPr>
            </w:pPr>
            <w:r w:rsidRPr="000D01F8">
              <w:rPr>
                <w:rFonts w:cs="Arial"/>
                <w:i w:val="0"/>
                <w:szCs w:val="24"/>
              </w:rPr>
              <w:t>Maintain professional growth and development.</w:t>
            </w:r>
          </w:p>
        </w:tc>
        <w:tc>
          <w:tcPr>
            <w:tcW w:w="1890" w:type="dxa"/>
          </w:tcPr>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 xml:space="preserve">Discussion </w:t>
            </w:r>
          </w:p>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Interaction</w:t>
            </w:r>
          </w:p>
          <w:p w:rsidR="00CF0D96" w:rsidRPr="000D01F8" w:rsidRDefault="00CF0D96" w:rsidP="00CE1ED3">
            <w:pPr>
              <w:ind w:left="-41"/>
              <w:rPr>
                <w:rFonts w:ascii="Arial" w:hAnsi="Arial" w:cs="Arial"/>
              </w:rPr>
            </w:pPr>
          </w:p>
          <w:p w:rsidR="00CF0D96" w:rsidRPr="000D01F8" w:rsidRDefault="00CF0D96" w:rsidP="00CE1ED3">
            <w:pPr>
              <w:ind w:left="-41"/>
              <w:rPr>
                <w:rFonts w:ascii="Arial" w:hAnsi="Arial" w:cs="Arial"/>
              </w:rPr>
            </w:pPr>
          </w:p>
        </w:tc>
        <w:tc>
          <w:tcPr>
            <w:tcW w:w="2520" w:type="dxa"/>
          </w:tcPr>
          <w:p w:rsidR="00CF0D96" w:rsidRPr="000D01F8" w:rsidRDefault="00CF0D96" w:rsidP="005D01FB">
            <w:pPr>
              <w:numPr>
                <w:ilvl w:val="0"/>
                <w:numId w:val="51"/>
              </w:numPr>
              <w:rPr>
                <w:rFonts w:ascii="Arial" w:hAnsi="Arial" w:cs="Arial"/>
              </w:rPr>
            </w:pPr>
            <w:r w:rsidRPr="000D01F8">
              <w:rPr>
                <w:rFonts w:ascii="Arial" w:hAnsi="Arial" w:cs="Arial"/>
              </w:rPr>
              <w:t>Demonstration</w:t>
            </w:r>
          </w:p>
          <w:p w:rsidR="00CF0D96" w:rsidRPr="000D01F8" w:rsidRDefault="00CF0D96" w:rsidP="005D01FB">
            <w:pPr>
              <w:numPr>
                <w:ilvl w:val="0"/>
                <w:numId w:val="50"/>
              </w:numPr>
              <w:rPr>
                <w:rFonts w:ascii="Arial" w:hAnsi="Arial" w:cs="Arial"/>
              </w:rPr>
            </w:pPr>
            <w:r w:rsidRPr="000D01F8">
              <w:rPr>
                <w:rFonts w:ascii="Arial" w:hAnsi="Arial" w:cs="Arial"/>
              </w:rPr>
              <w:t>Observation</w:t>
            </w:r>
          </w:p>
          <w:p w:rsidR="00CF0D96" w:rsidRPr="000D01F8" w:rsidRDefault="00CF0D96" w:rsidP="005D01FB">
            <w:pPr>
              <w:numPr>
                <w:ilvl w:val="0"/>
                <w:numId w:val="50"/>
              </w:numPr>
              <w:rPr>
                <w:rFonts w:ascii="Arial" w:hAnsi="Arial" w:cs="Arial"/>
              </w:rPr>
            </w:pPr>
            <w:r w:rsidRPr="000D01F8">
              <w:rPr>
                <w:rFonts w:ascii="Arial" w:hAnsi="Arial" w:cs="Arial"/>
              </w:rPr>
              <w:t>Interviews/ questioning</w:t>
            </w:r>
          </w:p>
        </w:tc>
      </w:tr>
      <w:tr w:rsidR="00CF0D96" w:rsidRPr="000D01F8" w:rsidTr="004727C1">
        <w:trPr>
          <w:cantSplit/>
          <w:trHeight w:val="701"/>
        </w:trPr>
        <w:tc>
          <w:tcPr>
            <w:tcW w:w="2327" w:type="dxa"/>
          </w:tcPr>
          <w:p w:rsidR="00CF0D96" w:rsidRPr="000D01F8" w:rsidRDefault="00CF0D96" w:rsidP="00FA0B1E">
            <w:pPr>
              <w:tabs>
                <w:tab w:val="left" w:pos="342"/>
              </w:tabs>
              <w:ind w:left="259" w:hanging="259"/>
              <w:rPr>
                <w:rFonts w:ascii="Arial" w:hAnsi="Arial" w:cs="Arial"/>
              </w:rPr>
            </w:pPr>
            <w:r w:rsidRPr="000D01F8">
              <w:rPr>
                <w:rFonts w:ascii="Arial" w:hAnsi="Arial" w:cs="Arial"/>
              </w:rPr>
              <w:t>4. Practice occupational health and safety</w:t>
            </w:r>
          </w:p>
        </w:tc>
        <w:tc>
          <w:tcPr>
            <w:tcW w:w="3253" w:type="dxa"/>
          </w:tcPr>
          <w:p w:rsidR="00CF0D96" w:rsidRPr="000D01F8" w:rsidRDefault="00CF0D96" w:rsidP="005D01FB">
            <w:pPr>
              <w:pStyle w:val="BodyTextIndent"/>
              <w:numPr>
                <w:ilvl w:val="0"/>
                <w:numId w:val="62"/>
              </w:numPr>
              <w:ind w:left="535" w:hanging="175"/>
              <w:jc w:val="left"/>
              <w:rPr>
                <w:rFonts w:cs="Arial"/>
                <w:i w:val="0"/>
                <w:szCs w:val="24"/>
              </w:rPr>
            </w:pPr>
            <w:r w:rsidRPr="000D01F8">
              <w:rPr>
                <w:rFonts w:cs="Arial"/>
                <w:i w:val="0"/>
                <w:szCs w:val="24"/>
              </w:rPr>
              <w:t>Identify hazards and risks</w:t>
            </w:r>
          </w:p>
          <w:p w:rsidR="00CF0D96" w:rsidRPr="000D01F8" w:rsidRDefault="00CF0D96" w:rsidP="005D01FB">
            <w:pPr>
              <w:pStyle w:val="BodyTextIndent"/>
              <w:numPr>
                <w:ilvl w:val="0"/>
                <w:numId w:val="62"/>
              </w:numPr>
              <w:ind w:left="535" w:hanging="175"/>
              <w:jc w:val="left"/>
              <w:rPr>
                <w:rFonts w:cs="Arial"/>
                <w:i w:val="0"/>
                <w:szCs w:val="24"/>
              </w:rPr>
            </w:pPr>
            <w:r w:rsidRPr="000D01F8">
              <w:rPr>
                <w:rFonts w:cs="Arial"/>
                <w:i w:val="0"/>
                <w:szCs w:val="24"/>
              </w:rPr>
              <w:t>Evaluate hazard and risks</w:t>
            </w:r>
          </w:p>
          <w:p w:rsidR="00CF0D96" w:rsidRPr="000D01F8" w:rsidRDefault="00CF0D96" w:rsidP="005D01FB">
            <w:pPr>
              <w:pStyle w:val="BodyTextIndent"/>
              <w:numPr>
                <w:ilvl w:val="0"/>
                <w:numId w:val="62"/>
              </w:numPr>
              <w:ind w:left="535" w:hanging="175"/>
              <w:jc w:val="left"/>
              <w:rPr>
                <w:rFonts w:cs="Arial"/>
                <w:i w:val="0"/>
                <w:szCs w:val="24"/>
              </w:rPr>
            </w:pPr>
            <w:r w:rsidRPr="000D01F8">
              <w:rPr>
                <w:rFonts w:cs="Arial"/>
                <w:i w:val="0"/>
                <w:szCs w:val="24"/>
              </w:rPr>
              <w:t>Control hazards and risks</w:t>
            </w:r>
          </w:p>
          <w:p w:rsidR="00CF0D96" w:rsidRPr="000D01F8" w:rsidRDefault="00CF0D96" w:rsidP="005D01FB">
            <w:pPr>
              <w:pStyle w:val="BodyTextIndent"/>
              <w:numPr>
                <w:ilvl w:val="0"/>
                <w:numId w:val="62"/>
              </w:numPr>
              <w:ind w:left="535" w:hanging="175"/>
              <w:jc w:val="left"/>
              <w:rPr>
                <w:rFonts w:cs="Arial"/>
                <w:i w:val="0"/>
                <w:szCs w:val="24"/>
              </w:rPr>
            </w:pPr>
            <w:r w:rsidRPr="000D01F8">
              <w:rPr>
                <w:rFonts w:cs="Arial"/>
                <w:i w:val="0"/>
                <w:szCs w:val="24"/>
              </w:rPr>
              <w:t>Maintain occupational health and safety awareness</w:t>
            </w:r>
          </w:p>
        </w:tc>
        <w:tc>
          <w:tcPr>
            <w:tcW w:w="1890" w:type="dxa"/>
          </w:tcPr>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Discussion</w:t>
            </w:r>
          </w:p>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Plant tour</w:t>
            </w:r>
          </w:p>
          <w:p w:rsidR="00CF0D96" w:rsidRPr="000D01F8" w:rsidRDefault="00CF0D96" w:rsidP="005D01FB">
            <w:pPr>
              <w:numPr>
                <w:ilvl w:val="0"/>
                <w:numId w:val="51"/>
              </w:numPr>
              <w:tabs>
                <w:tab w:val="clear" w:pos="360"/>
                <w:tab w:val="num" w:pos="319"/>
              </w:tabs>
              <w:ind w:left="319"/>
              <w:rPr>
                <w:rFonts w:ascii="Arial" w:hAnsi="Arial" w:cs="Arial"/>
              </w:rPr>
            </w:pPr>
            <w:r w:rsidRPr="000D01F8">
              <w:rPr>
                <w:rFonts w:ascii="Arial" w:hAnsi="Arial" w:cs="Arial"/>
              </w:rPr>
              <w:t>Symposium</w:t>
            </w:r>
          </w:p>
        </w:tc>
        <w:tc>
          <w:tcPr>
            <w:tcW w:w="2520" w:type="dxa"/>
          </w:tcPr>
          <w:p w:rsidR="00CF0D96" w:rsidRPr="000D01F8" w:rsidRDefault="00CF0D96" w:rsidP="005D01FB">
            <w:pPr>
              <w:numPr>
                <w:ilvl w:val="0"/>
                <w:numId w:val="50"/>
              </w:numPr>
              <w:rPr>
                <w:rFonts w:ascii="Arial" w:hAnsi="Arial" w:cs="Arial"/>
              </w:rPr>
            </w:pPr>
            <w:r w:rsidRPr="000D01F8">
              <w:rPr>
                <w:rFonts w:ascii="Arial" w:hAnsi="Arial" w:cs="Arial"/>
              </w:rPr>
              <w:t>Observation</w:t>
            </w:r>
          </w:p>
          <w:p w:rsidR="00CF0D96" w:rsidRPr="000D01F8" w:rsidRDefault="00CF0D96" w:rsidP="005D01FB">
            <w:pPr>
              <w:numPr>
                <w:ilvl w:val="0"/>
                <w:numId w:val="50"/>
              </w:numPr>
              <w:rPr>
                <w:rFonts w:ascii="Arial" w:hAnsi="Arial" w:cs="Arial"/>
              </w:rPr>
            </w:pPr>
            <w:r w:rsidRPr="000D01F8">
              <w:rPr>
                <w:rFonts w:ascii="Arial" w:hAnsi="Arial" w:cs="Arial"/>
              </w:rPr>
              <w:t>Interview</w:t>
            </w:r>
          </w:p>
        </w:tc>
      </w:tr>
    </w:tbl>
    <w:p w:rsidR="00CF0D96" w:rsidRDefault="00CF0D96" w:rsidP="00CF0D96">
      <w:pPr>
        <w:rPr>
          <w:rFonts w:ascii="Arial" w:hAnsi="Arial" w:cs="Arial"/>
        </w:rPr>
      </w:pPr>
    </w:p>
    <w:p w:rsidR="00542A4D" w:rsidRPr="000D01F8" w:rsidRDefault="00542A4D" w:rsidP="00CF0D96">
      <w:pPr>
        <w:rPr>
          <w:rFonts w:ascii="Arial" w:hAnsi="Arial" w:cs="Arial"/>
        </w:rPr>
      </w:pPr>
    </w:p>
    <w:p w:rsidR="00CF0D96" w:rsidRPr="000D01F8" w:rsidRDefault="00CF0D96" w:rsidP="00CF0D96">
      <w:pPr>
        <w:pStyle w:val="Heading1"/>
        <w:jc w:val="center"/>
        <w:rPr>
          <w:rFonts w:cs="Arial"/>
          <w:szCs w:val="24"/>
        </w:rPr>
      </w:pPr>
      <w:r w:rsidRPr="000D01F8">
        <w:rPr>
          <w:rFonts w:cs="Arial"/>
          <w:szCs w:val="24"/>
        </w:rPr>
        <w:t>COMMON COMPETENCIES</w:t>
      </w:r>
    </w:p>
    <w:p w:rsidR="00CF0D96" w:rsidRPr="000D01F8" w:rsidRDefault="00DF0684" w:rsidP="00CF0D96">
      <w:pPr>
        <w:tabs>
          <w:tab w:val="left" w:pos="540"/>
        </w:tabs>
        <w:jc w:val="center"/>
        <w:rPr>
          <w:rFonts w:ascii="Arial" w:hAnsi="Arial" w:cs="Arial"/>
        </w:rPr>
      </w:pPr>
      <w:r>
        <w:rPr>
          <w:rFonts w:ascii="Arial" w:hAnsi="Arial" w:cs="Arial"/>
        </w:rPr>
        <w:t>5</w:t>
      </w:r>
      <w:r w:rsidR="00CF0D96" w:rsidRPr="000D01F8">
        <w:rPr>
          <w:rFonts w:ascii="Arial" w:hAnsi="Arial" w:cs="Arial"/>
        </w:rPr>
        <w:t>8 hours</w:t>
      </w:r>
    </w:p>
    <w:p w:rsidR="00CF0D96" w:rsidRPr="000D01F8" w:rsidRDefault="00CF0D96" w:rsidP="00CF0D96">
      <w:pPr>
        <w:tabs>
          <w:tab w:val="left" w:pos="540"/>
        </w:tabs>
        <w:jc w:val="both"/>
        <w:rPr>
          <w:rFonts w:ascii="Arial" w:hAnsi="Arial" w:cs="Arial"/>
        </w:rPr>
      </w:pPr>
    </w:p>
    <w:tbl>
      <w:tblPr>
        <w:tblW w:w="1003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3343"/>
        <w:gridCol w:w="2160"/>
        <w:gridCol w:w="2176"/>
      </w:tblGrid>
      <w:tr w:rsidR="00CF0D96" w:rsidRPr="000D01F8" w:rsidTr="00FA0B1E">
        <w:tc>
          <w:tcPr>
            <w:tcW w:w="2357" w:type="dxa"/>
            <w:vAlign w:val="center"/>
          </w:tcPr>
          <w:p w:rsidR="00CF0D96" w:rsidRPr="000D01F8" w:rsidRDefault="00CF0D96" w:rsidP="00FA0B1E">
            <w:pPr>
              <w:tabs>
                <w:tab w:val="left" w:pos="540"/>
              </w:tabs>
              <w:jc w:val="center"/>
              <w:rPr>
                <w:rFonts w:ascii="Arial" w:hAnsi="Arial" w:cs="Arial"/>
                <w:sz w:val="22"/>
                <w:szCs w:val="22"/>
              </w:rPr>
            </w:pPr>
            <w:r w:rsidRPr="000D01F8">
              <w:rPr>
                <w:rFonts w:ascii="Arial" w:hAnsi="Arial" w:cs="Arial"/>
                <w:sz w:val="22"/>
                <w:szCs w:val="22"/>
              </w:rPr>
              <w:t>Unit of Competency</w:t>
            </w:r>
          </w:p>
        </w:tc>
        <w:tc>
          <w:tcPr>
            <w:tcW w:w="3343" w:type="dxa"/>
            <w:vAlign w:val="center"/>
          </w:tcPr>
          <w:p w:rsidR="00CF0D96" w:rsidRPr="000D01F8" w:rsidRDefault="00CF0D96" w:rsidP="00FA0B1E">
            <w:pPr>
              <w:tabs>
                <w:tab w:val="left" w:pos="540"/>
              </w:tabs>
              <w:jc w:val="center"/>
              <w:rPr>
                <w:rFonts w:ascii="Arial" w:hAnsi="Arial" w:cs="Arial"/>
                <w:sz w:val="22"/>
                <w:szCs w:val="22"/>
              </w:rPr>
            </w:pPr>
            <w:r w:rsidRPr="000D01F8">
              <w:rPr>
                <w:rFonts w:ascii="Arial" w:hAnsi="Arial" w:cs="Arial"/>
                <w:sz w:val="22"/>
                <w:szCs w:val="22"/>
              </w:rPr>
              <w:t>Learning Outcomes</w:t>
            </w:r>
          </w:p>
        </w:tc>
        <w:tc>
          <w:tcPr>
            <w:tcW w:w="2160" w:type="dxa"/>
            <w:vAlign w:val="center"/>
          </w:tcPr>
          <w:p w:rsidR="00CF0D96" w:rsidRPr="000D01F8" w:rsidRDefault="00CF0D96" w:rsidP="00FA0B1E">
            <w:pPr>
              <w:tabs>
                <w:tab w:val="left" w:pos="540"/>
              </w:tabs>
              <w:jc w:val="center"/>
              <w:rPr>
                <w:rFonts w:ascii="Arial" w:hAnsi="Arial" w:cs="Arial"/>
                <w:sz w:val="22"/>
                <w:szCs w:val="22"/>
              </w:rPr>
            </w:pPr>
            <w:r w:rsidRPr="000D01F8">
              <w:rPr>
                <w:rFonts w:ascii="Arial" w:hAnsi="Arial" w:cs="Arial"/>
                <w:sz w:val="22"/>
                <w:szCs w:val="22"/>
              </w:rPr>
              <w:t>Methodology</w:t>
            </w:r>
          </w:p>
        </w:tc>
        <w:tc>
          <w:tcPr>
            <w:tcW w:w="2176" w:type="dxa"/>
          </w:tcPr>
          <w:p w:rsidR="00CF0D96" w:rsidRPr="000D01F8" w:rsidRDefault="00CF0D96" w:rsidP="00FA0B1E">
            <w:pPr>
              <w:tabs>
                <w:tab w:val="left" w:pos="540"/>
              </w:tabs>
              <w:jc w:val="center"/>
              <w:rPr>
                <w:rFonts w:ascii="Arial" w:hAnsi="Arial" w:cs="Arial"/>
                <w:sz w:val="22"/>
                <w:szCs w:val="22"/>
              </w:rPr>
            </w:pPr>
            <w:r w:rsidRPr="000D01F8">
              <w:rPr>
                <w:rFonts w:ascii="Arial" w:hAnsi="Arial" w:cs="Arial"/>
                <w:sz w:val="22"/>
                <w:szCs w:val="22"/>
              </w:rPr>
              <w:t>Assessment Approach</w:t>
            </w:r>
          </w:p>
        </w:tc>
      </w:tr>
      <w:tr w:rsidR="00CF0D96" w:rsidRPr="000D01F8" w:rsidTr="00FA0B1E">
        <w:trPr>
          <w:cantSplit/>
          <w:trHeight w:val="1763"/>
        </w:trPr>
        <w:tc>
          <w:tcPr>
            <w:tcW w:w="2357" w:type="dxa"/>
            <w:tcBorders>
              <w:bottom w:val="nil"/>
            </w:tcBorders>
          </w:tcPr>
          <w:p w:rsidR="00CF0D96" w:rsidRPr="00286BAA" w:rsidRDefault="00CF0D96" w:rsidP="005D01FB">
            <w:pPr>
              <w:numPr>
                <w:ilvl w:val="0"/>
                <w:numId w:val="53"/>
              </w:numPr>
              <w:ind w:left="372" w:hanging="372"/>
              <w:rPr>
                <w:rFonts w:ascii="Arial" w:hAnsi="Arial" w:cs="Arial"/>
              </w:rPr>
            </w:pPr>
            <w:r w:rsidRPr="00286BAA">
              <w:rPr>
                <w:rFonts w:ascii="Arial" w:hAnsi="Arial" w:cs="Arial"/>
              </w:rPr>
              <w:t>Apply safety measures in farm operations</w:t>
            </w:r>
          </w:p>
        </w:tc>
        <w:tc>
          <w:tcPr>
            <w:tcW w:w="3343" w:type="dxa"/>
            <w:tcBorders>
              <w:bottom w:val="nil"/>
            </w:tcBorders>
          </w:tcPr>
          <w:p w:rsidR="00CF0D96" w:rsidRPr="00286BAA" w:rsidRDefault="00CF0D96" w:rsidP="005D01FB">
            <w:pPr>
              <w:pStyle w:val="BodyText2"/>
              <w:numPr>
                <w:ilvl w:val="0"/>
                <w:numId w:val="58"/>
              </w:numPr>
              <w:tabs>
                <w:tab w:val="left" w:pos="-5"/>
              </w:tabs>
              <w:ind w:left="625" w:hanging="270"/>
              <w:jc w:val="left"/>
              <w:rPr>
                <w:rFonts w:cs="Arial"/>
                <w:b w:val="0"/>
                <w:sz w:val="24"/>
                <w:szCs w:val="24"/>
              </w:rPr>
            </w:pPr>
            <w:r w:rsidRPr="00286BAA">
              <w:rPr>
                <w:rFonts w:cs="Arial"/>
                <w:b w:val="0"/>
                <w:sz w:val="24"/>
                <w:szCs w:val="24"/>
              </w:rPr>
              <w:t>Apply appropriate safety measures while working in farm</w:t>
            </w:r>
          </w:p>
          <w:p w:rsidR="00CF0D96" w:rsidRPr="00286BAA" w:rsidRDefault="00CF0D96" w:rsidP="005D01FB">
            <w:pPr>
              <w:pStyle w:val="BodyText2"/>
              <w:numPr>
                <w:ilvl w:val="0"/>
                <w:numId w:val="58"/>
              </w:numPr>
              <w:tabs>
                <w:tab w:val="left" w:pos="-5"/>
              </w:tabs>
              <w:ind w:left="625" w:hanging="270"/>
              <w:jc w:val="left"/>
              <w:rPr>
                <w:rFonts w:cs="Arial"/>
                <w:b w:val="0"/>
                <w:sz w:val="24"/>
                <w:szCs w:val="24"/>
              </w:rPr>
            </w:pPr>
            <w:r w:rsidRPr="00286BAA">
              <w:rPr>
                <w:rFonts w:cs="Arial"/>
                <w:b w:val="0"/>
                <w:sz w:val="24"/>
                <w:szCs w:val="24"/>
              </w:rPr>
              <w:t>Safe keep/dispose tools, materials and outfit.</w:t>
            </w:r>
          </w:p>
        </w:tc>
        <w:tc>
          <w:tcPr>
            <w:tcW w:w="2160"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Self-paced/modular</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Lecture/Discussion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Interaction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Demonstration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Visit/tour</w:t>
            </w:r>
          </w:p>
        </w:tc>
        <w:tc>
          <w:tcPr>
            <w:tcW w:w="2176"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Oral/Written Interviews</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Direct Observation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Demonstration</w:t>
            </w:r>
          </w:p>
        </w:tc>
      </w:tr>
      <w:tr w:rsidR="00CF0D96" w:rsidRPr="000D01F8" w:rsidTr="00FA0B1E">
        <w:trPr>
          <w:cantSplit/>
          <w:trHeight w:val="1592"/>
        </w:trPr>
        <w:tc>
          <w:tcPr>
            <w:tcW w:w="2357" w:type="dxa"/>
          </w:tcPr>
          <w:p w:rsidR="00CF0D96" w:rsidRPr="00286BAA" w:rsidRDefault="00CF0D96" w:rsidP="005D01FB">
            <w:pPr>
              <w:numPr>
                <w:ilvl w:val="0"/>
                <w:numId w:val="53"/>
              </w:numPr>
              <w:ind w:left="372" w:hanging="372"/>
              <w:rPr>
                <w:rFonts w:ascii="Arial" w:hAnsi="Arial" w:cs="Arial"/>
              </w:rPr>
            </w:pPr>
            <w:r w:rsidRPr="00286BAA">
              <w:rPr>
                <w:rFonts w:ascii="Arial" w:hAnsi="Arial" w:cs="Arial"/>
              </w:rPr>
              <w:t>Use farm tools and equipment</w:t>
            </w:r>
          </w:p>
        </w:tc>
        <w:tc>
          <w:tcPr>
            <w:tcW w:w="3343" w:type="dxa"/>
          </w:tcPr>
          <w:p w:rsidR="00CF0D96" w:rsidRPr="00286BAA" w:rsidRDefault="00CF0D96" w:rsidP="005D01FB">
            <w:pPr>
              <w:pStyle w:val="BodyTextIndent"/>
              <w:numPr>
                <w:ilvl w:val="0"/>
                <w:numId w:val="61"/>
              </w:numPr>
              <w:ind w:left="625" w:hanging="265"/>
              <w:jc w:val="left"/>
              <w:rPr>
                <w:rFonts w:cs="Arial"/>
                <w:i w:val="0"/>
                <w:szCs w:val="24"/>
              </w:rPr>
            </w:pPr>
            <w:r w:rsidRPr="00286BAA">
              <w:rPr>
                <w:rFonts w:cs="Arial"/>
                <w:i w:val="0"/>
                <w:szCs w:val="24"/>
              </w:rPr>
              <w:t>Prepare and use farm tools</w:t>
            </w:r>
          </w:p>
          <w:p w:rsidR="00CF0D96" w:rsidRPr="00286BAA" w:rsidRDefault="00CF0D96" w:rsidP="005D01FB">
            <w:pPr>
              <w:pStyle w:val="BodyTextIndent"/>
              <w:numPr>
                <w:ilvl w:val="0"/>
                <w:numId w:val="61"/>
              </w:numPr>
              <w:ind w:left="625" w:hanging="265"/>
              <w:jc w:val="left"/>
              <w:rPr>
                <w:rFonts w:cs="Arial"/>
                <w:i w:val="0"/>
                <w:szCs w:val="24"/>
              </w:rPr>
            </w:pPr>
            <w:r w:rsidRPr="00286BAA">
              <w:rPr>
                <w:rFonts w:cs="Arial"/>
                <w:i w:val="0"/>
                <w:szCs w:val="24"/>
              </w:rPr>
              <w:t>Prepare and operate farm equipment</w:t>
            </w:r>
          </w:p>
          <w:p w:rsidR="00CF0D96" w:rsidRPr="00286BAA" w:rsidRDefault="00CF0D96" w:rsidP="005D01FB">
            <w:pPr>
              <w:pStyle w:val="BodyTextIndent"/>
              <w:numPr>
                <w:ilvl w:val="0"/>
                <w:numId w:val="61"/>
              </w:numPr>
              <w:ind w:left="625" w:hanging="265"/>
              <w:jc w:val="left"/>
              <w:rPr>
                <w:rFonts w:cs="Arial"/>
                <w:i w:val="0"/>
                <w:szCs w:val="24"/>
              </w:rPr>
            </w:pPr>
            <w:r w:rsidRPr="00286BAA">
              <w:rPr>
                <w:rFonts w:cs="Arial"/>
                <w:i w:val="0"/>
                <w:szCs w:val="24"/>
              </w:rPr>
              <w:t>Perform preventive maintenance procedures/practices</w:t>
            </w:r>
          </w:p>
        </w:tc>
        <w:tc>
          <w:tcPr>
            <w:tcW w:w="2160"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Self-paced/modular</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Lecture/Discussion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Interaction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Demonstration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Visit/tour</w:t>
            </w:r>
          </w:p>
          <w:p w:rsidR="00CF0D96" w:rsidRPr="00286BAA" w:rsidRDefault="00CF0D96" w:rsidP="005D01FB">
            <w:pPr>
              <w:numPr>
                <w:ilvl w:val="0"/>
                <w:numId w:val="51"/>
              </w:numPr>
              <w:ind w:left="319" w:hanging="319"/>
              <w:rPr>
                <w:rFonts w:ascii="Arial" w:hAnsi="Arial" w:cs="Arial"/>
              </w:rPr>
            </w:pPr>
          </w:p>
        </w:tc>
        <w:tc>
          <w:tcPr>
            <w:tcW w:w="2176"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Oral/Written Interviews</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Direct Observation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Demonstration</w:t>
            </w:r>
          </w:p>
        </w:tc>
      </w:tr>
      <w:tr w:rsidR="00CF0D96" w:rsidRPr="000D01F8" w:rsidTr="00FA0B1E">
        <w:trPr>
          <w:cantSplit/>
          <w:trHeight w:val="701"/>
        </w:trPr>
        <w:tc>
          <w:tcPr>
            <w:tcW w:w="2357" w:type="dxa"/>
          </w:tcPr>
          <w:p w:rsidR="00CF0D96" w:rsidRPr="00286BAA" w:rsidRDefault="00CF0D96" w:rsidP="005D01FB">
            <w:pPr>
              <w:pStyle w:val="BodyTextIndent2"/>
              <w:numPr>
                <w:ilvl w:val="0"/>
                <w:numId w:val="53"/>
              </w:numPr>
              <w:ind w:left="372" w:hanging="372"/>
              <w:jc w:val="left"/>
              <w:rPr>
                <w:rFonts w:cs="Arial"/>
              </w:rPr>
            </w:pPr>
            <w:r w:rsidRPr="00286BAA">
              <w:rPr>
                <w:rFonts w:cs="Arial"/>
              </w:rPr>
              <w:t>Perform estimation and basic calculation</w:t>
            </w:r>
          </w:p>
          <w:p w:rsidR="00CF0D96" w:rsidRPr="00286BAA" w:rsidRDefault="00CF0D96" w:rsidP="00FA0B1E">
            <w:pPr>
              <w:rPr>
                <w:rFonts w:ascii="Arial" w:hAnsi="Arial" w:cs="Arial"/>
              </w:rPr>
            </w:pPr>
          </w:p>
        </w:tc>
        <w:tc>
          <w:tcPr>
            <w:tcW w:w="3343" w:type="dxa"/>
          </w:tcPr>
          <w:p w:rsidR="00CF0D96" w:rsidRPr="00286BAA" w:rsidRDefault="00CF0D96" w:rsidP="005D01FB">
            <w:pPr>
              <w:pStyle w:val="BodyText2"/>
              <w:numPr>
                <w:ilvl w:val="0"/>
                <w:numId w:val="60"/>
              </w:numPr>
              <w:ind w:left="625" w:hanging="625"/>
              <w:jc w:val="left"/>
              <w:rPr>
                <w:rFonts w:cs="Arial"/>
                <w:b w:val="0"/>
                <w:sz w:val="24"/>
                <w:szCs w:val="24"/>
              </w:rPr>
            </w:pPr>
            <w:r w:rsidRPr="00286BAA">
              <w:rPr>
                <w:rFonts w:cs="Arial"/>
                <w:b w:val="0"/>
                <w:sz w:val="24"/>
                <w:szCs w:val="24"/>
              </w:rPr>
              <w:t>Perform estimation</w:t>
            </w:r>
          </w:p>
          <w:p w:rsidR="00CF0D96" w:rsidRPr="00286BAA" w:rsidRDefault="00CF0D96" w:rsidP="005D01FB">
            <w:pPr>
              <w:pStyle w:val="BodyText2"/>
              <w:numPr>
                <w:ilvl w:val="0"/>
                <w:numId w:val="60"/>
              </w:numPr>
              <w:ind w:left="625" w:hanging="625"/>
              <w:jc w:val="left"/>
              <w:rPr>
                <w:rFonts w:cs="Arial"/>
                <w:b w:val="0"/>
                <w:sz w:val="24"/>
                <w:szCs w:val="24"/>
              </w:rPr>
            </w:pPr>
            <w:r w:rsidRPr="00286BAA">
              <w:rPr>
                <w:rFonts w:cs="Arial"/>
                <w:b w:val="0"/>
                <w:sz w:val="24"/>
                <w:szCs w:val="24"/>
              </w:rPr>
              <w:t>Perform basic workplace calculation</w:t>
            </w:r>
          </w:p>
          <w:p w:rsidR="00CF0D96" w:rsidRPr="00286BAA" w:rsidRDefault="00CF0D96" w:rsidP="00FA0B1E">
            <w:pPr>
              <w:pStyle w:val="BodyText2"/>
              <w:rPr>
                <w:rFonts w:cs="Arial"/>
                <w:b w:val="0"/>
                <w:sz w:val="24"/>
                <w:szCs w:val="24"/>
              </w:rPr>
            </w:pPr>
          </w:p>
        </w:tc>
        <w:tc>
          <w:tcPr>
            <w:tcW w:w="2160"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Self-paced/modular</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Lecture/Discussion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Interaction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Exercise</w:t>
            </w:r>
          </w:p>
        </w:tc>
        <w:tc>
          <w:tcPr>
            <w:tcW w:w="2176"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Oral/Written examination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exercise</w:t>
            </w:r>
          </w:p>
        </w:tc>
      </w:tr>
      <w:tr w:rsidR="00CF0D96" w:rsidRPr="000D01F8" w:rsidTr="00FA0B1E">
        <w:trPr>
          <w:cantSplit/>
          <w:trHeight w:val="701"/>
        </w:trPr>
        <w:tc>
          <w:tcPr>
            <w:tcW w:w="2357" w:type="dxa"/>
          </w:tcPr>
          <w:p w:rsidR="00CF0D96" w:rsidRPr="00286BAA" w:rsidRDefault="00CF0D96" w:rsidP="005D01FB">
            <w:pPr>
              <w:pStyle w:val="BodyTextIndent2"/>
              <w:numPr>
                <w:ilvl w:val="0"/>
                <w:numId w:val="53"/>
              </w:numPr>
              <w:ind w:left="372" w:hanging="372"/>
              <w:jc w:val="left"/>
              <w:rPr>
                <w:rFonts w:cs="Arial"/>
              </w:rPr>
            </w:pPr>
            <w:r w:rsidRPr="00286BAA">
              <w:rPr>
                <w:rFonts w:cs="Arial"/>
                <w:noProof/>
              </w:rPr>
              <w:lastRenderedPageBreak/>
              <w:t>Process farm wastes</w:t>
            </w:r>
          </w:p>
        </w:tc>
        <w:tc>
          <w:tcPr>
            <w:tcW w:w="3343" w:type="dxa"/>
          </w:tcPr>
          <w:p w:rsidR="00CF0D96" w:rsidRPr="00286BAA" w:rsidRDefault="00CF0D96" w:rsidP="005D01FB">
            <w:pPr>
              <w:numPr>
                <w:ilvl w:val="0"/>
                <w:numId w:val="59"/>
              </w:numPr>
              <w:ind w:left="625" w:hanging="265"/>
              <w:rPr>
                <w:rFonts w:ascii="Arial" w:hAnsi="Arial" w:cs="Arial"/>
              </w:rPr>
            </w:pPr>
            <w:r w:rsidRPr="00286BAA">
              <w:rPr>
                <w:rFonts w:ascii="Arial" w:hAnsi="Arial" w:cs="Arial"/>
              </w:rPr>
              <w:t>Collect farm wastes</w:t>
            </w:r>
          </w:p>
          <w:p w:rsidR="00CF0D96" w:rsidRPr="00286BAA" w:rsidRDefault="00CF0D96" w:rsidP="005D01FB">
            <w:pPr>
              <w:numPr>
                <w:ilvl w:val="0"/>
                <w:numId w:val="59"/>
              </w:numPr>
              <w:ind w:left="625" w:hanging="265"/>
              <w:rPr>
                <w:rFonts w:ascii="Arial" w:hAnsi="Arial" w:cs="Arial"/>
              </w:rPr>
            </w:pPr>
            <w:r w:rsidRPr="00286BAA">
              <w:rPr>
                <w:rFonts w:ascii="Arial" w:hAnsi="Arial" w:cs="Arial"/>
              </w:rPr>
              <w:t>Identify and segregate wastes</w:t>
            </w:r>
          </w:p>
          <w:p w:rsidR="00CF0D96" w:rsidRPr="00286BAA" w:rsidRDefault="00CF0D96" w:rsidP="005D01FB">
            <w:pPr>
              <w:numPr>
                <w:ilvl w:val="0"/>
                <w:numId w:val="59"/>
              </w:numPr>
              <w:ind w:left="625" w:hanging="265"/>
              <w:rPr>
                <w:rFonts w:ascii="Arial" w:hAnsi="Arial" w:cs="Arial"/>
              </w:rPr>
            </w:pPr>
            <w:r w:rsidRPr="00286BAA">
              <w:rPr>
                <w:rFonts w:ascii="Arial" w:hAnsi="Arial" w:cs="Arial"/>
              </w:rPr>
              <w:t>Treat and process farm wastes</w:t>
            </w:r>
          </w:p>
          <w:p w:rsidR="00CF0D96" w:rsidRPr="00286BAA" w:rsidRDefault="00CF0D96" w:rsidP="005D01FB">
            <w:pPr>
              <w:numPr>
                <w:ilvl w:val="0"/>
                <w:numId w:val="59"/>
              </w:numPr>
              <w:ind w:left="625" w:hanging="265"/>
              <w:rPr>
                <w:rFonts w:ascii="Arial" w:hAnsi="Arial" w:cs="Arial"/>
              </w:rPr>
            </w:pPr>
            <w:r w:rsidRPr="00286BAA">
              <w:rPr>
                <w:rFonts w:ascii="Arial" w:hAnsi="Arial" w:cs="Arial"/>
              </w:rPr>
              <w:t>Perform housekeeping</w:t>
            </w:r>
          </w:p>
          <w:p w:rsidR="00CF0D96" w:rsidRPr="00286BAA" w:rsidRDefault="00CF0D96" w:rsidP="00FA0B1E">
            <w:pPr>
              <w:ind w:left="625" w:hanging="265"/>
              <w:rPr>
                <w:rFonts w:ascii="Arial" w:hAnsi="Arial" w:cs="Arial"/>
              </w:rPr>
            </w:pPr>
          </w:p>
        </w:tc>
        <w:tc>
          <w:tcPr>
            <w:tcW w:w="2160"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Self-paced/modular</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Lecture/Discussion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Interaction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Demonstration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Visit/tour</w:t>
            </w:r>
          </w:p>
        </w:tc>
        <w:tc>
          <w:tcPr>
            <w:tcW w:w="2176" w:type="dxa"/>
          </w:tcPr>
          <w:p w:rsidR="00CF0D96" w:rsidRPr="00286BAA" w:rsidRDefault="00CF0D96" w:rsidP="005D01FB">
            <w:pPr>
              <w:numPr>
                <w:ilvl w:val="0"/>
                <w:numId w:val="51"/>
              </w:numPr>
              <w:ind w:left="319" w:hanging="319"/>
              <w:rPr>
                <w:rFonts w:ascii="Arial" w:hAnsi="Arial" w:cs="Arial"/>
              </w:rPr>
            </w:pPr>
            <w:r w:rsidRPr="00286BAA">
              <w:rPr>
                <w:rFonts w:ascii="Arial" w:hAnsi="Arial" w:cs="Arial"/>
              </w:rPr>
              <w:t>Oral/Written Interviews</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Direct Observation</w:t>
            </w:r>
          </w:p>
          <w:p w:rsidR="00CF0D96" w:rsidRPr="00286BAA" w:rsidRDefault="00CF0D96" w:rsidP="005D01FB">
            <w:pPr>
              <w:numPr>
                <w:ilvl w:val="0"/>
                <w:numId w:val="51"/>
              </w:numPr>
              <w:ind w:left="319" w:hanging="319"/>
              <w:rPr>
                <w:rFonts w:ascii="Arial" w:hAnsi="Arial" w:cs="Arial"/>
              </w:rPr>
            </w:pPr>
            <w:r w:rsidRPr="00286BAA">
              <w:rPr>
                <w:rFonts w:ascii="Arial" w:hAnsi="Arial" w:cs="Arial"/>
              </w:rPr>
              <w:t>Practical Demonstration</w:t>
            </w:r>
          </w:p>
        </w:tc>
      </w:tr>
      <w:tr w:rsidR="00237947" w:rsidRPr="000D01F8" w:rsidTr="00FA0B1E">
        <w:trPr>
          <w:cantSplit/>
          <w:trHeight w:val="701"/>
        </w:trPr>
        <w:tc>
          <w:tcPr>
            <w:tcW w:w="2357" w:type="dxa"/>
          </w:tcPr>
          <w:p w:rsidR="00237947" w:rsidRPr="00286BAA" w:rsidRDefault="00237947" w:rsidP="005D01FB">
            <w:pPr>
              <w:pStyle w:val="BodyTextIndent2"/>
              <w:numPr>
                <w:ilvl w:val="0"/>
                <w:numId w:val="53"/>
              </w:numPr>
              <w:ind w:left="372" w:hanging="372"/>
              <w:jc w:val="left"/>
              <w:rPr>
                <w:rFonts w:cs="Arial"/>
                <w:noProof/>
              </w:rPr>
            </w:pPr>
            <w:r w:rsidRPr="00286BAA">
              <w:rPr>
                <w:rFonts w:cs="Arial"/>
                <w:noProof/>
                <w:lang w:val="en-PH"/>
              </w:rPr>
              <w:t>Perform record keeping</w:t>
            </w:r>
          </w:p>
        </w:tc>
        <w:tc>
          <w:tcPr>
            <w:tcW w:w="3343" w:type="dxa"/>
          </w:tcPr>
          <w:p w:rsidR="00237947" w:rsidRPr="00286BAA" w:rsidRDefault="00237947" w:rsidP="005D01FB">
            <w:pPr>
              <w:numPr>
                <w:ilvl w:val="0"/>
                <w:numId w:val="132"/>
              </w:numPr>
              <w:ind w:left="625" w:hanging="625"/>
              <w:rPr>
                <w:rFonts w:ascii="Arial" w:hAnsi="Arial" w:cs="Arial"/>
              </w:rPr>
            </w:pPr>
            <w:r w:rsidRPr="00286BAA">
              <w:rPr>
                <w:rFonts w:ascii="Arial" w:hAnsi="Arial" w:cs="Arial"/>
              </w:rPr>
              <w:t>Carry out inventory activities</w:t>
            </w:r>
          </w:p>
          <w:p w:rsidR="00237947" w:rsidRPr="00286BAA" w:rsidRDefault="00237947" w:rsidP="005D01FB">
            <w:pPr>
              <w:pStyle w:val="NormalWeb"/>
              <w:numPr>
                <w:ilvl w:val="0"/>
                <w:numId w:val="132"/>
              </w:numPr>
              <w:spacing w:before="40" w:beforeAutospacing="0" w:after="40" w:afterAutospacing="0"/>
              <w:ind w:left="625" w:hanging="625"/>
              <w:rPr>
                <w:rFonts w:ascii="Arial" w:hAnsi="Arial" w:cs="Arial"/>
              </w:rPr>
            </w:pPr>
            <w:r w:rsidRPr="00286BAA">
              <w:rPr>
                <w:rFonts w:ascii="Arial" w:hAnsi="Arial" w:cs="Arial"/>
              </w:rPr>
              <w:t>Maintain production record</w:t>
            </w:r>
          </w:p>
          <w:p w:rsidR="00237947" w:rsidRPr="00286BAA" w:rsidRDefault="00237947" w:rsidP="005D01FB">
            <w:pPr>
              <w:numPr>
                <w:ilvl w:val="0"/>
                <w:numId w:val="132"/>
              </w:numPr>
              <w:ind w:left="625" w:hanging="625"/>
              <w:rPr>
                <w:rFonts w:ascii="Arial" w:hAnsi="Arial" w:cs="Arial"/>
              </w:rPr>
            </w:pPr>
            <w:r w:rsidRPr="00286BAA">
              <w:rPr>
                <w:rFonts w:ascii="Arial" w:hAnsi="Arial" w:cs="Arial"/>
              </w:rPr>
              <w:t>Prepare financial records</w:t>
            </w:r>
          </w:p>
        </w:tc>
        <w:tc>
          <w:tcPr>
            <w:tcW w:w="2160" w:type="dxa"/>
          </w:tcPr>
          <w:p w:rsidR="00237947" w:rsidRPr="00286BAA" w:rsidRDefault="00237947" w:rsidP="005D01FB">
            <w:pPr>
              <w:numPr>
                <w:ilvl w:val="0"/>
                <w:numId w:val="51"/>
              </w:numPr>
              <w:tabs>
                <w:tab w:val="clear" w:pos="360"/>
              </w:tabs>
              <w:ind w:left="342" w:hanging="342"/>
              <w:rPr>
                <w:rFonts w:ascii="Arial" w:hAnsi="Arial" w:cs="Arial"/>
              </w:rPr>
            </w:pPr>
            <w:r w:rsidRPr="00286BAA">
              <w:rPr>
                <w:rFonts w:ascii="Arial" w:hAnsi="Arial" w:cs="Arial"/>
              </w:rPr>
              <w:t>Self-paced/modular</w:t>
            </w:r>
          </w:p>
          <w:p w:rsidR="00237947" w:rsidRPr="00286BAA" w:rsidRDefault="00237947" w:rsidP="005D01FB">
            <w:pPr>
              <w:numPr>
                <w:ilvl w:val="0"/>
                <w:numId w:val="51"/>
              </w:numPr>
              <w:tabs>
                <w:tab w:val="clear" w:pos="360"/>
              </w:tabs>
              <w:ind w:left="342" w:hanging="342"/>
              <w:rPr>
                <w:rFonts w:ascii="Arial" w:hAnsi="Arial" w:cs="Arial"/>
              </w:rPr>
            </w:pPr>
            <w:r w:rsidRPr="00286BAA">
              <w:rPr>
                <w:rFonts w:ascii="Arial" w:hAnsi="Arial" w:cs="Arial"/>
              </w:rPr>
              <w:t>Lecture/Discussion</w:t>
            </w:r>
          </w:p>
          <w:p w:rsidR="00237947" w:rsidRPr="00286BAA" w:rsidRDefault="00237947" w:rsidP="005D01FB">
            <w:pPr>
              <w:numPr>
                <w:ilvl w:val="0"/>
                <w:numId w:val="51"/>
              </w:numPr>
              <w:tabs>
                <w:tab w:val="clear" w:pos="360"/>
              </w:tabs>
              <w:ind w:left="342" w:hanging="342"/>
              <w:rPr>
                <w:rFonts w:ascii="Arial" w:hAnsi="Arial" w:cs="Arial"/>
              </w:rPr>
            </w:pPr>
            <w:r w:rsidRPr="00286BAA">
              <w:rPr>
                <w:rFonts w:ascii="Arial" w:hAnsi="Arial" w:cs="Arial"/>
              </w:rPr>
              <w:t>Interaction</w:t>
            </w:r>
          </w:p>
          <w:p w:rsidR="00237947" w:rsidRPr="00286BAA" w:rsidRDefault="00237947" w:rsidP="005D01FB">
            <w:pPr>
              <w:numPr>
                <w:ilvl w:val="0"/>
                <w:numId w:val="51"/>
              </w:numPr>
              <w:tabs>
                <w:tab w:val="clear" w:pos="360"/>
              </w:tabs>
              <w:ind w:left="342" w:hanging="342"/>
              <w:rPr>
                <w:rFonts w:ascii="Arial" w:hAnsi="Arial" w:cs="Arial"/>
              </w:rPr>
            </w:pPr>
            <w:r w:rsidRPr="00286BAA">
              <w:rPr>
                <w:rFonts w:ascii="Arial" w:hAnsi="Arial" w:cs="Arial"/>
              </w:rPr>
              <w:t>Practical Demonstration</w:t>
            </w:r>
          </w:p>
          <w:p w:rsidR="00237947" w:rsidRPr="00286BAA" w:rsidRDefault="00237947" w:rsidP="005D01FB">
            <w:pPr>
              <w:numPr>
                <w:ilvl w:val="0"/>
                <w:numId w:val="51"/>
              </w:numPr>
              <w:tabs>
                <w:tab w:val="clear" w:pos="360"/>
              </w:tabs>
              <w:ind w:left="342" w:hanging="342"/>
              <w:rPr>
                <w:rFonts w:ascii="Arial" w:hAnsi="Arial" w:cs="Arial"/>
              </w:rPr>
            </w:pPr>
            <w:r w:rsidRPr="00286BAA">
              <w:rPr>
                <w:rFonts w:ascii="Arial" w:hAnsi="Arial" w:cs="Arial"/>
              </w:rPr>
              <w:t>Visit/tour</w:t>
            </w:r>
          </w:p>
        </w:tc>
        <w:tc>
          <w:tcPr>
            <w:tcW w:w="2176" w:type="dxa"/>
          </w:tcPr>
          <w:p w:rsidR="00237947" w:rsidRPr="00286BAA" w:rsidRDefault="00237947" w:rsidP="005D01FB">
            <w:pPr>
              <w:numPr>
                <w:ilvl w:val="0"/>
                <w:numId w:val="51"/>
              </w:numPr>
              <w:tabs>
                <w:tab w:val="clear" w:pos="360"/>
              </w:tabs>
              <w:ind w:left="319" w:hanging="319"/>
              <w:rPr>
                <w:rFonts w:ascii="Arial" w:hAnsi="Arial" w:cs="Arial"/>
              </w:rPr>
            </w:pPr>
            <w:r w:rsidRPr="00286BAA">
              <w:rPr>
                <w:rFonts w:ascii="Arial" w:hAnsi="Arial" w:cs="Arial"/>
              </w:rPr>
              <w:t>Oral/Written Interviews</w:t>
            </w:r>
          </w:p>
          <w:p w:rsidR="00237947" w:rsidRPr="00286BAA" w:rsidRDefault="00237947" w:rsidP="005D01FB">
            <w:pPr>
              <w:numPr>
                <w:ilvl w:val="0"/>
                <w:numId w:val="51"/>
              </w:numPr>
              <w:tabs>
                <w:tab w:val="clear" w:pos="360"/>
              </w:tabs>
              <w:ind w:left="319" w:hanging="319"/>
              <w:rPr>
                <w:rFonts w:ascii="Arial" w:hAnsi="Arial" w:cs="Arial"/>
              </w:rPr>
            </w:pPr>
            <w:r w:rsidRPr="00286BAA">
              <w:rPr>
                <w:rFonts w:ascii="Arial" w:hAnsi="Arial" w:cs="Arial"/>
              </w:rPr>
              <w:t>Practical Demonstration</w:t>
            </w:r>
          </w:p>
        </w:tc>
      </w:tr>
    </w:tbl>
    <w:p w:rsidR="004A1D37" w:rsidRPr="000D01F8" w:rsidRDefault="004A1D37" w:rsidP="004A1D37">
      <w:pPr>
        <w:ind w:firstLine="540"/>
        <w:jc w:val="both"/>
        <w:rPr>
          <w:rFonts w:ascii="Arial" w:hAnsi="Arial" w:cs="Arial"/>
        </w:rPr>
      </w:pPr>
    </w:p>
    <w:p w:rsidR="00542A4D" w:rsidRDefault="00542A4D" w:rsidP="004A1D37">
      <w:pPr>
        <w:jc w:val="center"/>
        <w:rPr>
          <w:rFonts w:ascii="Arial" w:hAnsi="Arial" w:cs="Arial"/>
          <w:b/>
        </w:rPr>
      </w:pPr>
    </w:p>
    <w:p w:rsidR="004A1D37" w:rsidRPr="000D01F8" w:rsidRDefault="004A1D37" w:rsidP="004A1D37">
      <w:pPr>
        <w:jc w:val="center"/>
        <w:rPr>
          <w:rFonts w:ascii="Arial" w:hAnsi="Arial" w:cs="Arial"/>
          <w:b/>
        </w:rPr>
      </w:pPr>
      <w:r w:rsidRPr="000D01F8">
        <w:rPr>
          <w:rFonts w:ascii="Arial" w:hAnsi="Arial" w:cs="Arial"/>
          <w:b/>
        </w:rPr>
        <w:t>CORE COMPETENCIES</w:t>
      </w:r>
    </w:p>
    <w:p w:rsidR="004A1D37" w:rsidRPr="005A18FC" w:rsidRDefault="0073249F" w:rsidP="0073249F">
      <w:pPr>
        <w:jc w:val="center"/>
        <w:rPr>
          <w:rFonts w:ascii="Arial" w:hAnsi="Arial" w:cs="Arial"/>
          <w:b/>
        </w:rPr>
      </w:pPr>
      <w:r w:rsidRPr="005A18FC">
        <w:rPr>
          <w:rFonts w:ascii="Arial" w:hAnsi="Arial" w:cs="Arial"/>
          <w:b/>
        </w:rPr>
        <w:t>2</w:t>
      </w:r>
      <w:r w:rsidR="00C53308" w:rsidRPr="005A18FC">
        <w:rPr>
          <w:rFonts w:ascii="Arial" w:hAnsi="Arial" w:cs="Arial"/>
          <w:b/>
        </w:rPr>
        <w:t>60</w:t>
      </w:r>
      <w:r w:rsidRPr="005A18FC">
        <w:rPr>
          <w:rFonts w:ascii="Arial" w:hAnsi="Arial" w:cs="Arial"/>
          <w:b/>
        </w:rPr>
        <w:t xml:space="preserve"> hour</w:t>
      </w:r>
    </w:p>
    <w:p w:rsidR="0073249F" w:rsidRPr="000D01F8" w:rsidRDefault="0073249F" w:rsidP="0073249F">
      <w:pPr>
        <w:jc w:val="center"/>
        <w:rPr>
          <w:rFonts w:ascii="Arial" w:hAnsi="Arial"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3433"/>
        <w:gridCol w:w="2070"/>
        <w:gridCol w:w="2070"/>
      </w:tblGrid>
      <w:tr w:rsidR="00CF0D96" w:rsidRPr="000D01F8" w:rsidTr="00364124">
        <w:tc>
          <w:tcPr>
            <w:tcW w:w="2057" w:type="dxa"/>
            <w:vAlign w:val="center"/>
          </w:tcPr>
          <w:p w:rsidR="00CF0D96" w:rsidRPr="000D01F8" w:rsidRDefault="00CF0D96" w:rsidP="00FA0B1E">
            <w:pPr>
              <w:tabs>
                <w:tab w:val="left" w:pos="540"/>
              </w:tabs>
              <w:jc w:val="center"/>
              <w:rPr>
                <w:rFonts w:ascii="Arial" w:hAnsi="Arial" w:cs="Arial"/>
                <w:b/>
              </w:rPr>
            </w:pPr>
            <w:r w:rsidRPr="000D01F8">
              <w:rPr>
                <w:rFonts w:ascii="Arial" w:hAnsi="Arial" w:cs="Arial"/>
                <w:b/>
              </w:rPr>
              <w:t>Unit of Competency</w:t>
            </w:r>
          </w:p>
        </w:tc>
        <w:tc>
          <w:tcPr>
            <w:tcW w:w="3433" w:type="dxa"/>
            <w:vAlign w:val="center"/>
          </w:tcPr>
          <w:p w:rsidR="00CF0D96" w:rsidRPr="000D01F8" w:rsidRDefault="00CF0D96" w:rsidP="00FA0B1E">
            <w:pPr>
              <w:tabs>
                <w:tab w:val="left" w:pos="540"/>
              </w:tabs>
              <w:jc w:val="center"/>
              <w:rPr>
                <w:rFonts w:ascii="Arial" w:hAnsi="Arial" w:cs="Arial"/>
                <w:b/>
              </w:rPr>
            </w:pPr>
            <w:r w:rsidRPr="000D01F8">
              <w:rPr>
                <w:rFonts w:ascii="Arial" w:hAnsi="Arial" w:cs="Arial"/>
                <w:b/>
              </w:rPr>
              <w:t>Learning Outcomes</w:t>
            </w:r>
          </w:p>
        </w:tc>
        <w:tc>
          <w:tcPr>
            <w:tcW w:w="2070" w:type="dxa"/>
            <w:vAlign w:val="center"/>
          </w:tcPr>
          <w:p w:rsidR="00CF0D96" w:rsidRPr="000D01F8" w:rsidRDefault="00CF0D96" w:rsidP="00FA0B1E">
            <w:pPr>
              <w:tabs>
                <w:tab w:val="left" w:pos="540"/>
              </w:tabs>
              <w:jc w:val="center"/>
              <w:rPr>
                <w:rFonts w:ascii="Arial" w:hAnsi="Arial" w:cs="Arial"/>
                <w:b/>
              </w:rPr>
            </w:pPr>
            <w:r w:rsidRPr="000D01F8">
              <w:rPr>
                <w:rFonts w:ascii="Arial" w:hAnsi="Arial" w:cs="Arial"/>
                <w:b/>
              </w:rPr>
              <w:t>Methodology</w:t>
            </w:r>
          </w:p>
        </w:tc>
        <w:tc>
          <w:tcPr>
            <w:tcW w:w="2070" w:type="dxa"/>
          </w:tcPr>
          <w:p w:rsidR="00CF0D96" w:rsidRPr="000D01F8" w:rsidRDefault="00CF0D96" w:rsidP="00FA0B1E">
            <w:pPr>
              <w:tabs>
                <w:tab w:val="left" w:pos="540"/>
              </w:tabs>
              <w:jc w:val="center"/>
              <w:rPr>
                <w:rFonts w:ascii="Arial" w:hAnsi="Arial" w:cs="Arial"/>
                <w:b/>
              </w:rPr>
            </w:pPr>
            <w:r w:rsidRPr="000D01F8">
              <w:rPr>
                <w:rFonts w:ascii="Arial" w:hAnsi="Arial" w:cs="Arial"/>
                <w:b/>
              </w:rPr>
              <w:t>Assessment Approach</w:t>
            </w:r>
          </w:p>
        </w:tc>
      </w:tr>
      <w:tr w:rsidR="00CF0D96" w:rsidRPr="000D01F8" w:rsidTr="00364124">
        <w:trPr>
          <w:trHeight w:val="476"/>
        </w:trPr>
        <w:tc>
          <w:tcPr>
            <w:tcW w:w="2057" w:type="dxa"/>
          </w:tcPr>
          <w:p w:rsidR="00CF0D96" w:rsidRPr="00286BAA" w:rsidRDefault="005A18FC" w:rsidP="005D01FB">
            <w:pPr>
              <w:numPr>
                <w:ilvl w:val="0"/>
                <w:numId w:val="75"/>
              </w:numPr>
              <w:rPr>
                <w:rFonts w:ascii="Arial" w:hAnsi="Arial" w:cs="Arial"/>
                <w:noProof/>
              </w:rPr>
            </w:pPr>
            <w:r w:rsidRPr="00286BAA">
              <w:rPr>
                <w:rFonts w:ascii="Arial" w:eastAsia="Calibri" w:hAnsi="Arial" w:cs="Arial"/>
              </w:rPr>
              <w:t>Perform nursery operations</w:t>
            </w:r>
          </w:p>
        </w:tc>
        <w:tc>
          <w:tcPr>
            <w:tcW w:w="3433" w:type="dxa"/>
          </w:tcPr>
          <w:p w:rsidR="00CE1ED3" w:rsidRPr="00CE1ED3" w:rsidRDefault="00CE1ED3" w:rsidP="005D01FB">
            <w:pPr>
              <w:pStyle w:val="BodyText"/>
              <w:numPr>
                <w:ilvl w:val="0"/>
                <w:numId w:val="133"/>
              </w:numPr>
              <w:ind w:left="625" w:hanging="625"/>
              <w:jc w:val="left"/>
              <w:rPr>
                <w:rFonts w:eastAsia="Calibri" w:cs="Arial"/>
                <w:szCs w:val="24"/>
              </w:rPr>
            </w:pPr>
            <w:r w:rsidRPr="002E00A2">
              <w:rPr>
                <w:rFonts w:eastAsia="Calibri" w:cs="Arial"/>
              </w:rPr>
              <w:t>Prepare</w:t>
            </w:r>
            <w:r>
              <w:rPr>
                <w:rFonts w:eastAsia="Calibri" w:cs="Arial"/>
              </w:rPr>
              <w:t xml:space="preserve"> nursery tools, farm implements and simple equipment</w:t>
            </w:r>
            <w:r w:rsidRPr="00286BAA">
              <w:rPr>
                <w:rFonts w:eastAsia="Calibri" w:cs="Arial"/>
              </w:rPr>
              <w:t xml:space="preserve"> </w:t>
            </w:r>
          </w:p>
          <w:p w:rsidR="005A18FC" w:rsidRPr="00286BAA" w:rsidRDefault="005A18FC" w:rsidP="005D01FB">
            <w:pPr>
              <w:pStyle w:val="BodyText"/>
              <w:numPr>
                <w:ilvl w:val="0"/>
                <w:numId w:val="133"/>
              </w:numPr>
              <w:ind w:left="625" w:hanging="625"/>
              <w:jc w:val="left"/>
              <w:rPr>
                <w:rFonts w:eastAsia="Calibri" w:cs="Arial"/>
                <w:szCs w:val="24"/>
              </w:rPr>
            </w:pPr>
            <w:r w:rsidRPr="00286BAA">
              <w:rPr>
                <w:rFonts w:eastAsia="Calibri" w:cs="Arial"/>
                <w:lang w:val="en-PH"/>
              </w:rPr>
              <w:t>M</w:t>
            </w:r>
            <w:r w:rsidRPr="00286BAA">
              <w:rPr>
                <w:rFonts w:eastAsia="Calibri" w:cs="Arial"/>
              </w:rPr>
              <w:t xml:space="preserve">aintain </w:t>
            </w:r>
            <w:r w:rsidRPr="00286BAA">
              <w:rPr>
                <w:rFonts w:eastAsia="Calibri" w:cs="Arial"/>
                <w:lang w:val="en-PH"/>
              </w:rPr>
              <w:t>nursery facilities</w:t>
            </w:r>
            <w:r w:rsidRPr="00286BAA">
              <w:rPr>
                <w:rFonts w:eastAsia="Calibri" w:cs="Arial"/>
              </w:rPr>
              <w:t xml:space="preserve"> </w:t>
            </w:r>
          </w:p>
          <w:p w:rsidR="005A18FC" w:rsidRPr="00286BAA" w:rsidRDefault="005A18FC" w:rsidP="005D01FB">
            <w:pPr>
              <w:pStyle w:val="BodyText"/>
              <w:numPr>
                <w:ilvl w:val="0"/>
                <w:numId w:val="133"/>
              </w:numPr>
              <w:ind w:left="625" w:hanging="625"/>
              <w:jc w:val="left"/>
              <w:rPr>
                <w:rFonts w:eastAsia="Calibri" w:cs="Arial"/>
                <w:szCs w:val="24"/>
              </w:rPr>
            </w:pPr>
            <w:r w:rsidRPr="00286BAA">
              <w:rPr>
                <w:rFonts w:eastAsia="Calibri" w:cs="Arial"/>
              </w:rPr>
              <w:t xml:space="preserve">Handle seeds/planting material </w:t>
            </w:r>
          </w:p>
          <w:p w:rsidR="005A18FC" w:rsidRPr="00286BAA" w:rsidRDefault="005A18FC" w:rsidP="005D01FB">
            <w:pPr>
              <w:pStyle w:val="BodyText"/>
              <w:numPr>
                <w:ilvl w:val="0"/>
                <w:numId w:val="133"/>
              </w:numPr>
              <w:ind w:left="625" w:hanging="625"/>
              <w:jc w:val="left"/>
              <w:rPr>
                <w:rFonts w:eastAsia="Calibri" w:cs="Arial"/>
                <w:szCs w:val="24"/>
              </w:rPr>
            </w:pPr>
            <w:r w:rsidRPr="00286BAA">
              <w:rPr>
                <w:rFonts w:eastAsia="Calibri" w:cs="Arial"/>
              </w:rPr>
              <w:t>Prepare growing media</w:t>
            </w:r>
            <w:r w:rsidRPr="00286BAA">
              <w:rPr>
                <w:rFonts w:eastAsia="Calibri" w:cs="Arial"/>
                <w:szCs w:val="24"/>
              </w:rPr>
              <w:t xml:space="preserve"> </w:t>
            </w:r>
          </w:p>
          <w:p w:rsidR="005A18FC" w:rsidRPr="00286BAA" w:rsidRDefault="005A18FC" w:rsidP="005D01FB">
            <w:pPr>
              <w:pStyle w:val="BodyText"/>
              <w:numPr>
                <w:ilvl w:val="0"/>
                <w:numId w:val="133"/>
              </w:numPr>
              <w:ind w:left="625" w:hanging="625"/>
              <w:jc w:val="left"/>
              <w:rPr>
                <w:rFonts w:eastAsia="Calibri" w:cs="Arial"/>
                <w:szCs w:val="24"/>
              </w:rPr>
            </w:pPr>
            <w:r w:rsidRPr="00286BAA">
              <w:rPr>
                <w:rFonts w:eastAsia="Calibri" w:cs="Arial"/>
                <w:szCs w:val="24"/>
              </w:rPr>
              <w:t>Conduct propagation activities</w:t>
            </w:r>
          </w:p>
          <w:p w:rsidR="00CF0D96" w:rsidRPr="00286BAA" w:rsidRDefault="00CF0D96" w:rsidP="00FB5D06">
            <w:pPr>
              <w:rPr>
                <w:rFonts w:ascii="Arial" w:hAnsi="Arial" w:cs="Arial"/>
                <w:noProof/>
              </w:rPr>
            </w:pPr>
          </w:p>
        </w:tc>
        <w:tc>
          <w:tcPr>
            <w:tcW w:w="2070" w:type="dxa"/>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Hands- 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Lectures/ Discussion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Videos/ Illustrations</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w:t>
            </w:r>
          </w:p>
          <w:p w:rsidR="00CF0D96" w:rsidRPr="000D01F8" w:rsidRDefault="00CF0D96" w:rsidP="00FA0B1E">
            <w:pPr>
              <w:autoSpaceDE w:val="0"/>
              <w:autoSpaceDN w:val="0"/>
              <w:rPr>
                <w:rFonts w:ascii="Arial" w:hAnsi="Arial" w:cs="Arial"/>
              </w:rPr>
            </w:pPr>
          </w:p>
        </w:tc>
        <w:tc>
          <w:tcPr>
            <w:tcW w:w="2070" w:type="dxa"/>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Written examination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Oral evaluation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 with questions</w:t>
            </w:r>
          </w:p>
          <w:p w:rsidR="00CF0D96" w:rsidRPr="000D01F8" w:rsidRDefault="00CF0D96" w:rsidP="00FA0B1E">
            <w:pPr>
              <w:autoSpaceDE w:val="0"/>
              <w:autoSpaceDN w:val="0"/>
              <w:rPr>
                <w:rFonts w:ascii="Arial" w:hAnsi="Arial" w:cs="Arial"/>
              </w:rPr>
            </w:pPr>
          </w:p>
        </w:tc>
      </w:tr>
      <w:tr w:rsidR="00CF0D96" w:rsidRPr="000D01F8" w:rsidTr="00364124">
        <w:tc>
          <w:tcPr>
            <w:tcW w:w="2057" w:type="dxa"/>
            <w:tcBorders>
              <w:bottom w:val="nil"/>
            </w:tcBorders>
          </w:tcPr>
          <w:p w:rsidR="00CF0D96" w:rsidRPr="00286BAA" w:rsidRDefault="00B75029" w:rsidP="005D01FB">
            <w:pPr>
              <w:numPr>
                <w:ilvl w:val="0"/>
                <w:numId w:val="75"/>
              </w:numPr>
              <w:rPr>
                <w:rFonts w:ascii="Arial" w:hAnsi="Arial" w:cs="Arial"/>
                <w:noProof/>
              </w:rPr>
            </w:pPr>
            <w:r>
              <w:rPr>
                <w:rFonts w:ascii="Arial" w:hAnsi="Arial" w:cs="Arial"/>
                <w:lang w:val="en-PH"/>
              </w:rPr>
              <w:t>Plant crops</w:t>
            </w:r>
          </w:p>
        </w:tc>
        <w:tc>
          <w:tcPr>
            <w:tcW w:w="3433" w:type="dxa"/>
            <w:tcBorders>
              <w:bottom w:val="nil"/>
            </w:tcBorders>
          </w:tcPr>
          <w:p w:rsidR="00CF0D96" w:rsidRPr="00286BAA" w:rsidRDefault="00FB5D06" w:rsidP="005D01FB">
            <w:pPr>
              <w:numPr>
                <w:ilvl w:val="0"/>
                <w:numId w:val="56"/>
              </w:numPr>
              <w:ind w:left="625" w:hanging="630"/>
              <w:rPr>
                <w:rFonts w:ascii="Arial" w:hAnsi="Arial" w:cs="Arial"/>
                <w:noProof/>
              </w:rPr>
            </w:pPr>
            <w:r w:rsidRPr="00286BAA">
              <w:rPr>
                <w:rFonts w:ascii="Arial" w:hAnsi="Arial" w:cs="Arial"/>
              </w:rPr>
              <w:t>Prepare land for planting</w:t>
            </w:r>
          </w:p>
          <w:p w:rsidR="00FB5D06" w:rsidRPr="00286BAA" w:rsidRDefault="00FB5D06" w:rsidP="005D01FB">
            <w:pPr>
              <w:numPr>
                <w:ilvl w:val="0"/>
                <w:numId w:val="56"/>
              </w:numPr>
              <w:ind w:left="625" w:hanging="630"/>
              <w:rPr>
                <w:rFonts w:ascii="Arial" w:hAnsi="Arial" w:cs="Arial"/>
                <w:noProof/>
              </w:rPr>
            </w:pPr>
            <w:r w:rsidRPr="00286BAA">
              <w:rPr>
                <w:rFonts w:ascii="Arial" w:hAnsi="Arial" w:cs="Arial"/>
              </w:rPr>
              <w:t>Conduct field lay-out</w:t>
            </w:r>
          </w:p>
          <w:p w:rsidR="00FB5D06" w:rsidRPr="00286BAA" w:rsidRDefault="00FB5D06" w:rsidP="005D01FB">
            <w:pPr>
              <w:numPr>
                <w:ilvl w:val="0"/>
                <w:numId w:val="56"/>
              </w:numPr>
              <w:ind w:left="625" w:hanging="630"/>
              <w:rPr>
                <w:rFonts w:ascii="Arial" w:hAnsi="Arial" w:cs="Arial"/>
                <w:noProof/>
              </w:rPr>
            </w:pPr>
            <w:r w:rsidRPr="00286BAA">
              <w:rPr>
                <w:rFonts w:ascii="Arial" w:hAnsi="Arial" w:cs="Arial"/>
              </w:rPr>
              <w:t>Dig holes</w:t>
            </w:r>
          </w:p>
          <w:p w:rsidR="00FB5D06" w:rsidRPr="00286BAA" w:rsidRDefault="00FB5D06" w:rsidP="005D01FB">
            <w:pPr>
              <w:numPr>
                <w:ilvl w:val="0"/>
                <w:numId w:val="56"/>
              </w:numPr>
              <w:ind w:left="625" w:hanging="630"/>
              <w:rPr>
                <w:rFonts w:ascii="Arial" w:hAnsi="Arial" w:cs="Arial"/>
                <w:noProof/>
              </w:rPr>
            </w:pPr>
            <w:r w:rsidRPr="00286BAA">
              <w:rPr>
                <w:rFonts w:ascii="Arial" w:hAnsi="Arial" w:cs="Arial"/>
              </w:rPr>
              <w:t>Perform direct seeding</w:t>
            </w:r>
          </w:p>
          <w:p w:rsidR="00FB5D06" w:rsidRPr="00286BAA" w:rsidRDefault="00FB5D06" w:rsidP="005D01FB">
            <w:pPr>
              <w:numPr>
                <w:ilvl w:val="0"/>
                <w:numId w:val="56"/>
              </w:numPr>
              <w:ind w:left="625" w:hanging="630"/>
              <w:rPr>
                <w:rFonts w:ascii="Arial" w:hAnsi="Arial" w:cs="Arial"/>
                <w:noProof/>
              </w:rPr>
            </w:pPr>
            <w:r w:rsidRPr="00286BAA">
              <w:rPr>
                <w:rFonts w:ascii="Arial" w:hAnsi="Arial" w:cs="Arial"/>
              </w:rPr>
              <w:t>Transplant seedlings</w:t>
            </w:r>
          </w:p>
        </w:tc>
        <w:tc>
          <w:tcPr>
            <w:tcW w:w="2070" w:type="dxa"/>
            <w:tcBorders>
              <w:bottom w:val="nil"/>
            </w:tcBorders>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Hands- 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Lectures/ Discussion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Videos/ Illustrations</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w:t>
            </w:r>
          </w:p>
          <w:p w:rsidR="00CF0D96" w:rsidRPr="000D01F8" w:rsidRDefault="00CF0D96" w:rsidP="00FA0B1E">
            <w:pPr>
              <w:autoSpaceDE w:val="0"/>
              <w:autoSpaceDN w:val="0"/>
              <w:rPr>
                <w:rFonts w:ascii="Arial" w:hAnsi="Arial" w:cs="Arial"/>
              </w:rPr>
            </w:pPr>
          </w:p>
        </w:tc>
        <w:tc>
          <w:tcPr>
            <w:tcW w:w="2070" w:type="dxa"/>
            <w:tcBorders>
              <w:bottom w:val="nil"/>
            </w:tcBorders>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Written examination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Oral evaluation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 with questions</w:t>
            </w:r>
          </w:p>
        </w:tc>
      </w:tr>
      <w:tr w:rsidR="00CF0D96" w:rsidRPr="000D01F8" w:rsidTr="00364124">
        <w:tc>
          <w:tcPr>
            <w:tcW w:w="2057" w:type="dxa"/>
            <w:tcBorders>
              <w:bottom w:val="single" w:sz="4" w:space="0" w:color="auto"/>
            </w:tcBorders>
          </w:tcPr>
          <w:p w:rsidR="00CF0D96" w:rsidRPr="00286BAA" w:rsidRDefault="00FB5D06" w:rsidP="005D01FB">
            <w:pPr>
              <w:numPr>
                <w:ilvl w:val="0"/>
                <w:numId w:val="75"/>
              </w:numPr>
              <w:rPr>
                <w:rFonts w:ascii="Arial" w:hAnsi="Arial" w:cs="Arial"/>
                <w:noProof/>
              </w:rPr>
            </w:pPr>
            <w:r w:rsidRPr="00286BAA">
              <w:rPr>
                <w:rFonts w:ascii="Arial" w:hAnsi="Arial" w:cs="Arial"/>
                <w:noProof/>
              </w:rPr>
              <w:t>Care and maintain crops</w:t>
            </w:r>
          </w:p>
        </w:tc>
        <w:tc>
          <w:tcPr>
            <w:tcW w:w="3433" w:type="dxa"/>
            <w:tcBorders>
              <w:bottom w:val="single" w:sz="4" w:space="0" w:color="auto"/>
            </w:tcBorders>
          </w:tcPr>
          <w:p w:rsidR="005A7773" w:rsidRPr="00286BAA" w:rsidRDefault="00FB5D06" w:rsidP="005D01FB">
            <w:pPr>
              <w:numPr>
                <w:ilvl w:val="0"/>
                <w:numId w:val="134"/>
              </w:numPr>
              <w:ind w:left="535" w:hanging="535"/>
              <w:rPr>
                <w:rFonts w:ascii="Arial" w:hAnsi="Arial" w:cs="Arial"/>
                <w:noProof/>
              </w:rPr>
            </w:pPr>
            <w:r w:rsidRPr="00286BAA">
              <w:rPr>
                <w:rFonts w:ascii="Arial" w:hAnsi="Arial" w:cs="Arial"/>
              </w:rPr>
              <w:t>Apply pest control measure</w:t>
            </w:r>
          </w:p>
          <w:p w:rsidR="00FB5D06" w:rsidRPr="00286BAA" w:rsidRDefault="00FB5D06" w:rsidP="005D01FB">
            <w:pPr>
              <w:numPr>
                <w:ilvl w:val="0"/>
                <w:numId w:val="134"/>
              </w:numPr>
              <w:ind w:left="535" w:hanging="535"/>
              <w:rPr>
                <w:rFonts w:ascii="Arial" w:hAnsi="Arial" w:cs="Arial"/>
                <w:noProof/>
              </w:rPr>
            </w:pPr>
            <w:r w:rsidRPr="00286BAA">
              <w:rPr>
                <w:rFonts w:ascii="Arial" w:hAnsi="Arial" w:cs="Arial"/>
              </w:rPr>
              <w:t>Apply fertilizer</w:t>
            </w:r>
          </w:p>
          <w:p w:rsidR="00FB5D06" w:rsidRPr="00286BAA" w:rsidRDefault="00FB5D06" w:rsidP="005D01FB">
            <w:pPr>
              <w:numPr>
                <w:ilvl w:val="0"/>
                <w:numId w:val="134"/>
              </w:numPr>
              <w:ind w:left="535" w:hanging="535"/>
              <w:rPr>
                <w:rFonts w:ascii="Arial" w:hAnsi="Arial" w:cs="Arial"/>
                <w:noProof/>
              </w:rPr>
            </w:pPr>
            <w:r w:rsidRPr="00286BAA">
              <w:rPr>
                <w:rFonts w:ascii="Arial" w:hAnsi="Arial" w:cs="Arial"/>
              </w:rPr>
              <w:t>Water crops</w:t>
            </w:r>
          </w:p>
          <w:p w:rsidR="00FB5D06" w:rsidRPr="00286BAA" w:rsidRDefault="00FB5D06" w:rsidP="005D01FB">
            <w:pPr>
              <w:numPr>
                <w:ilvl w:val="0"/>
                <w:numId w:val="134"/>
              </w:numPr>
              <w:ind w:left="535" w:hanging="535"/>
              <w:rPr>
                <w:rFonts w:ascii="Arial" w:hAnsi="Arial" w:cs="Arial"/>
                <w:noProof/>
              </w:rPr>
            </w:pPr>
            <w:r w:rsidRPr="00286BAA">
              <w:rPr>
                <w:rFonts w:ascii="Arial" w:hAnsi="Arial" w:cs="Arial"/>
              </w:rPr>
              <w:t xml:space="preserve">Perform pruning </w:t>
            </w:r>
          </w:p>
          <w:p w:rsidR="00FB5D06" w:rsidRPr="00286BAA" w:rsidRDefault="00CE1ED3" w:rsidP="005D01FB">
            <w:pPr>
              <w:numPr>
                <w:ilvl w:val="0"/>
                <w:numId w:val="134"/>
              </w:numPr>
              <w:ind w:left="535" w:hanging="535"/>
              <w:rPr>
                <w:rFonts w:ascii="Arial" w:hAnsi="Arial" w:cs="Arial"/>
                <w:noProof/>
              </w:rPr>
            </w:pPr>
            <w:r w:rsidRPr="00CD24F5">
              <w:rPr>
                <w:rFonts w:ascii="Arial" w:hAnsi="Arial" w:cs="Arial"/>
              </w:rPr>
              <w:t xml:space="preserve">Perform </w:t>
            </w:r>
            <w:r>
              <w:rPr>
                <w:rFonts w:ascii="Arial" w:hAnsi="Arial" w:cs="Arial"/>
              </w:rPr>
              <w:t>p</w:t>
            </w:r>
            <w:r w:rsidRPr="00CD24F5">
              <w:rPr>
                <w:rFonts w:ascii="Arial" w:hAnsi="Arial" w:cs="Arial"/>
              </w:rPr>
              <w:t xml:space="preserve">hysical </w:t>
            </w:r>
            <w:r>
              <w:rPr>
                <w:rFonts w:ascii="Arial" w:hAnsi="Arial" w:cs="Arial"/>
              </w:rPr>
              <w:t>g</w:t>
            </w:r>
            <w:r w:rsidRPr="00CD24F5">
              <w:rPr>
                <w:rFonts w:ascii="Arial" w:hAnsi="Arial" w:cs="Arial"/>
              </w:rPr>
              <w:t xml:space="preserve">rowth-enhancing </w:t>
            </w:r>
            <w:r>
              <w:rPr>
                <w:rFonts w:ascii="Arial" w:hAnsi="Arial" w:cs="Arial"/>
              </w:rPr>
              <w:t>p</w:t>
            </w:r>
            <w:r w:rsidRPr="00CD24F5">
              <w:rPr>
                <w:rFonts w:ascii="Arial" w:hAnsi="Arial" w:cs="Arial"/>
              </w:rPr>
              <w:t>ractices</w:t>
            </w:r>
          </w:p>
        </w:tc>
        <w:tc>
          <w:tcPr>
            <w:tcW w:w="2070" w:type="dxa"/>
            <w:tcBorders>
              <w:bottom w:val="single" w:sz="4" w:space="0" w:color="auto"/>
            </w:tcBorders>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Hands- 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Lectures/ Discussion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Videos/ Illustrations</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w:t>
            </w:r>
          </w:p>
          <w:p w:rsidR="00CF0D96" w:rsidRPr="000D01F8" w:rsidRDefault="00CF0D96" w:rsidP="00FA0B1E">
            <w:pPr>
              <w:autoSpaceDE w:val="0"/>
              <w:autoSpaceDN w:val="0"/>
              <w:rPr>
                <w:rFonts w:ascii="Arial" w:hAnsi="Arial" w:cs="Arial"/>
              </w:rPr>
            </w:pPr>
          </w:p>
        </w:tc>
        <w:tc>
          <w:tcPr>
            <w:tcW w:w="2070" w:type="dxa"/>
            <w:tcBorders>
              <w:bottom w:val="single" w:sz="4" w:space="0" w:color="auto"/>
            </w:tcBorders>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Written examination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Oral evaluation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 with questions</w:t>
            </w:r>
          </w:p>
          <w:p w:rsidR="00CF0D96" w:rsidRPr="000D01F8" w:rsidRDefault="00CF0D96" w:rsidP="00FA0B1E">
            <w:pPr>
              <w:autoSpaceDE w:val="0"/>
              <w:autoSpaceDN w:val="0"/>
              <w:rPr>
                <w:rFonts w:ascii="Arial" w:hAnsi="Arial" w:cs="Arial"/>
              </w:rPr>
            </w:pPr>
          </w:p>
        </w:tc>
      </w:tr>
      <w:tr w:rsidR="00CF0D96" w:rsidRPr="000D01F8" w:rsidTr="00364124">
        <w:tc>
          <w:tcPr>
            <w:tcW w:w="2057" w:type="dxa"/>
          </w:tcPr>
          <w:p w:rsidR="00CF0D96" w:rsidRPr="000D01F8" w:rsidRDefault="00286BAA" w:rsidP="005D01FB">
            <w:pPr>
              <w:numPr>
                <w:ilvl w:val="0"/>
                <w:numId w:val="75"/>
              </w:numPr>
              <w:rPr>
                <w:rFonts w:ascii="Arial" w:hAnsi="Arial" w:cs="Arial"/>
                <w:noProof/>
              </w:rPr>
            </w:pPr>
            <w:r>
              <w:rPr>
                <w:rFonts w:ascii="Arial" w:hAnsi="Arial" w:cs="Arial"/>
                <w:noProof/>
              </w:rPr>
              <w:lastRenderedPageBreak/>
              <w:t xml:space="preserve">Carry-out </w:t>
            </w:r>
            <w:r w:rsidR="00FB5D06">
              <w:rPr>
                <w:rFonts w:ascii="Arial" w:hAnsi="Arial" w:cs="Arial"/>
                <w:noProof/>
              </w:rPr>
              <w:t>harves</w:t>
            </w:r>
            <w:r>
              <w:rPr>
                <w:rFonts w:ascii="Arial" w:hAnsi="Arial" w:cs="Arial"/>
                <w:noProof/>
              </w:rPr>
              <w:t>t</w:t>
            </w:r>
            <w:r w:rsidR="00FB5D06">
              <w:rPr>
                <w:rFonts w:ascii="Arial" w:hAnsi="Arial" w:cs="Arial"/>
                <w:noProof/>
              </w:rPr>
              <w:t xml:space="preserve"> and postharvest operations</w:t>
            </w:r>
          </w:p>
        </w:tc>
        <w:tc>
          <w:tcPr>
            <w:tcW w:w="3433" w:type="dxa"/>
          </w:tcPr>
          <w:p w:rsidR="00CF0D96" w:rsidRPr="00286BAA" w:rsidRDefault="00286BAA" w:rsidP="005D01FB">
            <w:pPr>
              <w:numPr>
                <w:ilvl w:val="0"/>
                <w:numId w:val="135"/>
              </w:numPr>
              <w:ind w:left="625" w:hanging="540"/>
              <w:rPr>
                <w:rFonts w:ascii="Arial" w:hAnsi="Arial" w:cs="Arial"/>
                <w:noProof/>
              </w:rPr>
            </w:pPr>
            <w:r w:rsidRPr="00286BAA">
              <w:rPr>
                <w:rFonts w:ascii="Arial" w:hAnsi="Arial" w:cs="Arial"/>
              </w:rPr>
              <w:t>Perform pre – harvest operations</w:t>
            </w:r>
          </w:p>
          <w:p w:rsidR="00286BAA" w:rsidRPr="00286BAA" w:rsidRDefault="00286BAA" w:rsidP="005D01FB">
            <w:pPr>
              <w:numPr>
                <w:ilvl w:val="0"/>
                <w:numId w:val="135"/>
              </w:numPr>
              <w:ind w:left="625" w:hanging="540"/>
              <w:rPr>
                <w:rFonts w:ascii="Arial" w:hAnsi="Arial" w:cs="Arial"/>
                <w:noProof/>
              </w:rPr>
            </w:pPr>
            <w:r w:rsidRPr="00286BAA">
              <w:rPr>
                <w:rFonts w:ascii="Arial" w:hAnsi="Arial" w:cs="Arial"/>
              </w:rPr>
              <w:t>Perform harvesting activity</w:t>
            </w:r>
          </w:p>
          <w:p w:rsidR="00286BAA" w:rsidRPr="00286BAA" w:rsidRDefault="00286BAA" w:rsidP="005D01FB">
            <w:pPr>
              <w:numPr>
                <w:ilvl w:val="0"/>
                <w:numId w:val="135"/>
              </w:numPr>
              <w:ind w:left="625" w:hanging="540"/>
              <w:rPr>
                <w:rFonts w:ascii="Arial" w:hAnsi="Arial" w:cs="Arial"/>
                <w:noProof/>
              </w:rPr>
            </w:pPr>
            <w:r w:rsidRPr="00286BAA">
              <w:rPr>
                <w:rFonts w:ascii="Arial" w:hAnsi="Arial" w:cs="Arial"/>
              </w:rPr>
              <w:t>Perform postharvest operation</w:t>
            </w:r>
          </w:p>
          <w:p w:rsidR="00286BAA" w:rsidRPr="00286BAA" w:rsidRDefault="00286BAA" w:rsidP="005D01FB">
            <w:pPr>
              <w:numPr>
                <w:ilvl w:val="0"/>
                <w:numId w:val="135"/>
              </w:numPr>
              <w:ind w:left="625" w:hanging="540"/>
              <w:rPr>
                <w:rFonts w:ascii="Arial" w:hAnsi="Arial" w:cs="Arial"/>
                <w:noProof/>
              </w:rPr>
            </w:pPr>
            <w:r w:rsidRPr="00286BAA">
              <w:rPr>
                <w:rFonts w:ascii="Arial" w:hAnsi="Arial" w:cs="Arial"/>
              </w:rPr>
              <w:t>Monitor storage pest and diseases</w:t>
            </w:r>
          </w:p>
        </w:tc>
        <w:tc>
          <w:tcPr>
            <w:tcW w:w="2070" w:type="dxa"/>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Hands- 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Lectures/ Discussion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Videos/ Illustrations</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w:t>
            </w:r>
          </w:p>
        </w:tc>
        <w:tc>
          <w:tcPr>
            <w:tcW w:w="2070" w:type="dxa"/>
          </w:tcPr>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Written examination</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 xml:space="preserve">Oral evaluation </w:t>
            </w:r>
          </w:p>
          <w:p w:rsidR="00CF0D96" w:rsidRPr="000D01F8" w:rsidRDefault="00CF0D96" w:rsidP="005D01FB">
            <w:pPr>
              <w:numPr>
                <w:ilvl w:val="0"/>
                <w:numId w:val="57"/>
              </w:numPr>
              <w:tabs>
                <w:tab w:val="clear" w:pos="360"/>
              </w:tabs>
              <w:autoSpaceDE w:val="0"/>
              <w:autoSpaceDN w:val="0"/>
              <w:ind w:left="252" w:hanging="252"/>
              <w:rPr>
                <w:rFonts w:ascii="Arial" w:hAnsi="Arial" w:cs="Arial"/>
              </w:rPr>
            </w:pPr>
            <w:r w:rsidRPr="000D01F8">
              <w:rPr>
                <w:rFonts w:ascii="Arial" w:hAnsi="Arial" w:cs="Arial"/>
              </w:rPr>
              <w:t>Demonstration with questions</w:t>
            </w:r>
          </w:p>
        </w:tc>
      </w:tr>
    </w:tbl>
    <w:p w:rsidR="000D0366" w:rsidRDefault="000D0366" w:rsidP="004A1D37">
      <w:pPr>
        <w:pStyle w:val="Heading6"/>
        <w:keepNext/>
        <w:spacing w:before="0" w:after="0"/>
        <w:ind w:left="540"/>
        <w:jc w:val="both"/>
        <w:rPr>
          <w:rFonts w:ascii="Arial" w:hAnsi="Arial" w:cs="Arial"/>
          <w:sz w:val="24"/>
        </w:rPr>
      </w:pPr>
    </w:p>
    <w:p w:rsidR="004A1D37" w:rsidRPr="000D01F8" w:rsidRDefault="004A1D37" w:rsidP="004A1D37">
      <w:pPr>
        <w:pStyle w:val="Heading6"/>
        <w:keepNext/>
        <w:spacing w:before="0" w:after="0"/>
        <w:ind w:left="540"/>
        <w:jc w:val="both"/>
        <w:rPr>
          <w:rFonts w:ascii="Arial" w:hAnsi="Arial" w:cs="Arial"/>
          <w:sz w:val="24"/>
        </w:rPr>
      </w:pPr>
      <w:r w:rsidRPr="000D01F8">
        <w:rPr>
          <w:rFonts w:ascii="Arial" w:hAnsi="Arial" w:cs="Arial"/>
          <w:sz w:val="24"/>
        </w:rPr>
        <w:t>3.2   TRAINING DELIVERY</w:t>
      </w:r>
    </w:p>
    <w:p w:rsidR="004A1D37" w:rsidRPr="000D01F8" w:rsidRDefault="004A1D37" w:rsidP="004A1D37">
      <w:pPr>
        <w:ind w:left="720"/>
        <w:jc w:val="both"/>
        <w:rPr>
          <w:rFonts w:ascii="Arial" w:hAnsi="Arial" w:cs="Arial"/>
          <w:sz w:val="20"/>
        </w:rPr>
      </w:pPr>
    </w:p>
    <w:p w:rsidR="004A1D37" w:rsidRPr="000D01F8" w:rsidRDefault="004A1D37" w:rsidP="004A1D37">
      <w:pPr>
        <w:ind w:left="1080" w:firstLine="540"/>
        <w:jc w:val="both"/>
        <w:rPr>
          <w:rFonts w:ascii="Arial" w:hAnsi="Arial" w:cs="Arial"/>
        </w:rPr>
      </w:pPr>
      <w:r w:rsidRPr="000D01F8">
        <w:rPr>
          <w:rFonts w:ascii="Arial" w:hAnsi="Arial" w:cs="Arial"/>
        </w:rPr>
        <w:t>The delivery of training should adhere to the design of the curriculum. Delivery should be guided by the 10 basic principles of competency-based TVET.</w:t>
      </w:r>
    </w:p>
    <w:p w:rsidR="004A1D37" w:rsidRPr="000D01F8" w:rsidRDefault="004A1D37" w:rsidP="004A1D37">
      <w:pPr>
        <w:jc w:val="both"/>
        <w:rPr>
          <w:rFonts w:ascii="Arial" w:hAnsi="Arial" w:cs="Arial"/>
          <w:sz w:val="16"/>
        </w:rPr>
      </w:pPr>
      <w:r w:rsidRPr="000D01F8">
        <w:rPr>
          <w:rFonts w:ascii="Arial" w:hAnsi="Arial" w:cs="Arial"/>
        </w:rPr>
        <w:tab/>
      </w:r>
    </w:p>
    <w:p w:rsidR="004A1D37" w:rsidRPr="000D01F8" w:rsidRDefault="004A1D37" w:rsidP="005D01FB">
      <w:pPr>
        <w:numPr>
          <w:ilvl w:val="1"/>
          <w:numId w:val="19"/>
        </w:numPr>
        <w:jc w:val="both"/>
        <w:rPr>
          <w:rFonts w:ascii="Arial" w:hAnsi="Arial" w:cs="Arial"/>
        </w:rPr>
      </w:pPr>
      <w:r w:rsidRPr="000D01F8">
        <w:rPr>
          <w:rFonts w:ascii="Arial" w:hAnsi="Arial" w:cs="Arial"/>
        </w:rPr>
        <w:t>The training is based on curriculum developed from the competency standards;</w:t>
      </w:r>
    </w:p>
    <w:p w:rsidR="004A1D37" w:rsidRPr="000D01F8" w:rsidRDefault="004A1D37" w:rsidP="005D01FB">
      <w:pPr>
        <w:numPr>
          <w:ilvl w:val="1"/>
          <w:numId w:val="19"/>
        </w:numPr>
        <w:jc w:val="both"/>
        <w:rPr>
          <w:rFonts w:ascii="Arial" w:hAnsi="Arial" w:cs="Arial"/>
        </w:rPr>
      </w:pPr>
      <w:r w:rsidRPr="000D01F8">
        <w:rPr>
          <w:rFonts w:ascii="Arial" w:hAnsi="Arial" w:cs="Arial"/>
        </w:rPr>
        <w:t>Learning is modular in its structure;</w:t>
      </w:r>
    </w:p>
    <w:p w:rsidR="004A1D37" w:rsidRPr="000D01F8" w:rsidRDefault="004A1D37" w:rsidP="005D01FB">
      <w:pPr>
        <w:numPr>
          <w:ilvl w:val="1"/>
          <w:numId w:val="19"/>
        </w:numPr>
        <w:jc w:val="both"/>
        <w:rPr>
          <w:rFonts w:ascii="Arial" w:hAnsi="Arial" w:cs="Arial"/>
        </w:rPr>
      </w:pPr>
      <w:r w:rsidRPr="000D01F8">
        <w:rPr>
          <w:rFonts w:ascii="Arial" w:hAnsi="Arial" w:cs="Arial"/>
        </w:rPr>
        <w:t>Training delivery is learner-centered and should accommodate individualized and self-paced learning strategies;</w:t>
      </w:r>
    </w:p>
    <w:p w:rsidR="004A1D37" w:rsidRPr="000D01F8" w:rsidRDefault="004A1D37" w:rsidP="005D01FB">
      <w:pPr>
        <w:numPr>
          <w:ilvl w:val="1"/>
          <w:numId w:val="19"/>
        </w:numPr>
        <w:jc w:val="both"/>
        <w:rPr>
          <w:rFonts w:ascii="Arial" w:hAnsi="Arial" w:cs="Arial"/>
        </w:rPr>
      </w:pPr>
      <w:r w:rsidRPr="000D01F8">
        <w:rPr>
          <w:rFonts w:ascii="Arial" w:hAnsi="Arial" w:cs="Arial"/>
        </w:rPr>
        <w:t>Training is based on work that must be performed;</w:t>
      </w:r>
    </w:p>
    <w:p w:rsidR="004A1D37" w:rsidRPr="000D01F8" w:rsidRDefault="004A1D37" w:rsidP="005D01FB">
      <w:pPr>
        <w:numPr>
          <w:ilvl w:val="1"/>
          <w:numId w:val="19"/>
        </w:numPr>
        <w:jc w:val="both"/>
        <w:rPr>
          <w:rFonts w:ascii="Arial" w:hAnsi="Arial" w:cs="Arial"/>
        </w:rPr>
      </w:pPr>
      <w:r w:rsidRPr="000D01F8">
        <w:rPr>
          <w:rFonts w:ascii="Arial" w:hAnsi="Arial" w:cs="Arial"/>
        </w:rPr>
        <w:t>Training materials are directly related to the competency standards and the curriculum modules;</w:t>
      </w:r>
    </w:p>
    <w:p w:rsidR="004A1D37" w:rsidRPr="000D01F8" w:rsidRDefault="004A1D37" w:rsidP="005D01FB">
      <w:pPr>
        <w:numPr>
          <w:ilvl w:val="1"/>
          <w:numId w:val="19"/>
        </w:numPr>
        <w:jc w:val="both"/>
        <w:rPr>
          <w:rFonts w:ascii="Arial" w:hAnsi="Arial" w:cs="Arial"/>
        </w:rPr>
      </w:pPr>
      <w:r w:rsidRPr="000D01F8">
        <w:rPr>
          <w:rFonts w:ascii="Arial" w:hAnsi="Arial" w:cs="Arial"/>
        </w:rPr>
        <w:t>Assessment is based in the collection of evidence of the performance of work to the industry required standard;</w:t>
      </w:r>
    </w:p>
    <w:p w:rsidR="004A1D37" w:rsidRPr="000D01F8" w:rsidRDefault="004A1D37" w:rsidP="005D01FB">
      <w:pPr>
        <w:numPr>
          <w:ilvl w:val="1"/>
          <w:numId w:val="19"/>
        </w:numPr>
        <w:jc w:val="both"/>
        <w:rPr>
          <w:rFonts w:ascii="Arial" w:hAnsi="Arial" w:cs="Arial"/>
        </w:rPr>
      </w:pPr>
      <w:r w:rsidRPr="000D01F8">
        <w:rPr>
          <w:rFonts w:ascii="Arial" w:hAnsi="Arial" w:cs="Arial"/>
        </w:rPr>
        <w:t>Training program allows for recognition of prior learning (RPL) or current competencies;</w:t>
      </w:r>
    </w:p>
    <w:p w:rsidR="004A1D37" w:rsidRPr="000D01F8" w:rsidRDefault="004A1D37" w:rsidP="005D01FB">
      <w:pPr>
        <w:numPr>
          <w:ilvl w:val="1"/>
          <w:numId w:val="19"/>
        </w:numPr>
        <w:jc w:val="both"/>
        <w:rPr>
          <w:rFonts w:ascii="Arial" w:hAnsi="Arial" w:cs="Arial"/>
        </w:rPr>
      </w:pPr>
      <w:r w:rsidRPr="000D01F8">
        <w:rPr>
          <w:rFonts w:ascii="Arial" w:hAnsi="Arial" w:cs="Arial"/>
        </w:rPr>
        <w:t>Training allows for multiple entry and exit; and</w:t>
      </w:r>
    </w:p>
    <w:p w:rsidR="004A1D37" w:rsidRPr="000D01F8" w:rsidRDefault="004A1D37" w:rsidP="005D01FB">
      <w:pPr>
        <w:numPr>
          <w:ilvl w:val="1"/>
          <w:numId w:val="19"/>
        </w:numPr>
        <w:jc w:val="both"/>
        <w:rPr>
          <w:rFonts w:ascii="Arial" w:hAnsi="Arial" w:cs="Arial"/>
        </w:rPr>
      </w:pPr>
      <w:r w:rsidRPr="000D01F8">
        <w:rPr>
          <w:rFonts w:ascii="Arial" w:hAnsi="Arial" w:cs="Arial"/>
        </w:rPr>
        <w:t>Training programs are registered with UTPRAS.</w:t>
      </w:r>
    </w:p>
    <w:p w:rsidR="004A1D37" w:rsidRPr="000D01F8" w:rsidRDefault="004A1D37" w:rsidP="004A1D37">
      <w:pPr>
        <w:spacing w:before="60" w:after="60"/>
        <w:ind w:left="990"/>
        <w:jc w:val="both"/>
        <w:rPr>
          <w:rFonts w:ascii="Arial" w:hAnsi="Arial" w:cs="Arial"/>
          <w:sz w:val="16"/>
        </w:rPr>
      </w:pPr>
    </w:p>
    <w:p w:rsidR="004A1D37" w:rsidRPr="000D01F8" w:rsidRDefault="004A1D37" w:rsidP="004A1D37">
      <w:pPr>
        <w:ind w:left="1080" w:firstLine="540"/>
        <w:jc w:val="both"/>
        <w:rPr>
          <w:rFonts w:ascii="Arial" w:hAnsi="Arial" w:cs="Arial"/>
        </w:rPr>
      </w:pPr>
      <w:r w:rsidRPr="000D01F8">
        <w:rPr>
          <w:rFonts w:ascii="Arial" w:hAnsi="Arial" w:cs="Arial"/>
        </w:rPr>
        <w:t>The competency-based TVET system recognizes various types of delivery modes, both on and off-the-job as long as the learning is driven by the competency standards specified by the industry. The following training modalities may be adopted when designing training programs:</w:t>
      </w:r>
    </w:p>
    <w:p w:rsidR="004A1D37" w:rsidRPr="000D01F8" w:rsidRDefault="004A1D37" w:rsidP="004A1D37">
      <w:pPr>
        <w:jc w:val="both"/>
        <w:rPr>
          <w:rFonts w:ascii="Arial" w:hAnsi="Arial" w:cs="Arial"/>
          <w:sz w:val="16"/>
        </w:rPr>
      </w:pPr>
    </w:p>
    <w:p w:rsidR="004A1D37" w:rsidRPr="000D01F8" w:rsidRDefault="004A1D37" w:rsidP="005D01FB">
      <w:pPr>
        <w:numPr>
          <w:ilvl w:val="1"/>
          <w:numId w:val="20"/>
        </w:numPr>
        <w:jc w:val="both"/>
        <w:rPr>
          <w:rFonts w:ascii="Arial" w:hAnsi="Arial" w:cs="Arial"/>
        </w:rPr>
      </w:pPr>
      <w:r w:rsidRPr="000D01F8">
        <w:rPr>
          <w:rFonts w:ascii="Arial" w:hAnsi="Arial" w:cs="Arial"/>
        </w:rPr>
        <w:t>The dualized mode of training delivery is preferred and recommended. Thus programs would contain both in-school and in-industry training or fieldwork components. Details can be referred to the Dual Training System (DTS) Implementing Rules and Regulations.</w:t>
      </w:r>
    </w:p>
    <w:p w:rsidR="004A1D37" w:rsidRPr="000D01F8" w:rsidRDefault="004A1D37" w:rsidP="005D01FB">
      <w:pPr>
        <w:numPr>
          <w:ilvl w:val="1"/>
          <w:numId w:val="20"/>
        </w:numPr>
        <w:jc w:val="both"/>
        <w:rPr>
          <w:rFonts w:ascii="Arial" w:hAnsi="Arial" w:cs="Arial"/>
        </w:rPr>
      </w:pPr>
      <w:r w:rsidRPr="000D01F8">
        <w:rPr>
          <w:rFonts w:ascii="Arial" w:hAnsi="Arial" w:cs="Arial"/>
        </w:rPr>
        <w:t>Modular/self-paced learning is a competency-based training modality wherein the trainee is allowed to progress at his own pace. The trainer facilitates the training delivery</w:t>
      </w:r>
    </w:p>
    <w:p w:rsidR="004A1D37" w:rsidRPr="000D01F8" w:rsidRDefault="004A1D37" w:rsidP="005D01FB">
      <w:pPr>
        <w:numPr>
          <w:ilvl w:val="1"/>
          <w:numId w:val="20"/>
        </w:numPr>
        <w:jc w:val="both"/>
        <w:rPr>
          <w:rFonts w:ascii="Arial" w:hAnsi="Arial" w:cs="Arial"/>
        </w:rPr>
      </w:pPr>
      <w:r w:rsidRPr="000D01F8">
        <w:rPr>
          <w:rFonts w:ascii="Arial" w:hAnsi="Arial" w:cs="Arial"/>
        </w:rPr>
        <w:t>Peer teaching/mentoring is a training modality wherein fast learners are given the opportunity to assist the slow learners.</w:t>
      </w:r>
    </w:p>
    <w:p w:rsidR="004A1D37" w:rsidRPr="000D01F8" w:rsidRDefault="004A1D37" w:rsidP="005D01FB">
      <w:pPr>
        <w:numPr>
          <w:ilvl w:val="1"/>
          <w:numId w:val="20"/>
        </w:numPr>
        <w:jc w:val="both"/>
        <w:rPr>
          <w:rFonts w:ascii="Arial" w:hAnsi="Arial" w:cs="Arial"/>
        </w:rPr>
      </w:pPr>
      <w:r w:rsidRPr="000D01F8">
        <w:rPr>
          <w:rFonts w:ascii="Arial" w:hAnsi="Arial" w:cs="Arial"/>
        </w:rPr>
        <w:t>Supervised industry training or on-the-job training is an approach in training designed to enhance the knowledge and skills of the trainee through actual experience in the workplace to acquire specific competencies prescribed in the training regulations.</w:t>
      </w:r>
    </w:p>
    <w:p w:rsidR="004A1D37" w:rsidRPr="000D01F8" w:rsidRDefault="004A1D37" w:rsidP="005D01FB">
      <w:pPr>
        <w:numPr>
          <w:ilvl w:val="1"/>
          <w:numId w:val="20"/>
        </w:numPr>
        <w:jc w:val="both"/>
        <w:rPr>
          <w:rFonts w:ascii="Arial" w:hAnsi="Arial" w:cs="Arial"/>
        </w:rPr>
      </w:pPr>
      <w:r w:rsidRPr="000D01F8">
        <w:rPr>
          <w:rFonts w:ascii="Arial" w:hAnsi="Arial" w:cs="Arial"/>
        </w:rPr>
        <w:lastRenderedPageBreak/>
        <w:t>Distance learning is a formal education process in which majority of the instruction occurs when the students and instructor are not in the same place. Distance learning may employ correspondence study, or audio, video or computer technologies.</w:t>
      </w:r>
    </w:p>
    <w:p w:rsidR="004A1D37" w:rsidRDefault="004A1D37" w:rsidP="005D01FB">
      <w:pPr>
        <w:numPr>
          <w:ilvl w:val="1"/>
          <w:numId w:val="20"/>
        </w:numPr>
        <w:jc w:val="both"/>
        <w:rPr>
          <w:rFonts w:ascii="Arial" w:hAnsi="Arial" w:cs="Arial"/>
        </w:rPr>
      </w:pPr>
      <w:r w:rsidRPr="000D01F8">
        <w:rPr>
          <w:rFonts w:ascii="Arial" w:hAnsi="Arial" w:cs="Arial"/>
        </w:rPr>
        <w:t>Project-Based Instruction is an authentic instructional model or strategy in which students plan, implement and evaluate projects that have real world applications.</w:t>
      </w:r>
    </w:p>
    <w:p w:rsidR="00163B71" w:rsidRPr="000D01F8" w:rsidRDefault="00163B71" w:rsidP="00163B71">
      <w:pPr>
        <w:ind w:left="1800"/>
        <w:jc w:val="both"/>
        <w:rPr>
          <w:rFonts w:ascii="Arial" w:hAnsi="Arial" w:cs="Arial"/>
        </w:rPr>
      </w:pPr>
    </w:p>
    <w:p w:rsidR="004A1D37" w:rsidRPr="000D01F8" w:rsidRDefault="004A1D37" w:rsidP="0038714C">
      <w:pPr>
        <w:pStyle w:val="Heading6"/>
        <w:keepNext/>
        <w:spacing w:before="0" w:after="0"/>
        <w:jc w:val="both"/>
        <w:rPr>
          <w:rFonts w:ascii="Arial" w:hAnsi="Arial" w:cs="Arial"/>
          <w:sz w:val="24"/>
        </w:rPr>
      </w:pPr>
      <w:r w:rsidRPr="000D01F8">
        <w:rPr>
          <w:rFonts w:ascii="Arial" w:hAnsi="Arial" w:cs="Arial"/>
          <w:sz w:val="24"/>
        </w:rPr>
        <w:t>3.3   TRAINEE ENTRY REQUIREMENTS</w:t>
      </w:r>
    </w:p>
    <w:p w:rsidR="004A1D37" w:rsidRPr="000D01F8" w:rsidRDefault="004A1D37" w:rsidP="004A1D37">
      <w:pPr>
        <w:jc w:val="both"/>
        <w:rPr>
          <w:rFonts w:ascii="Arial" w:hAnsi="Arial" w:cs="Arial"/>
          <w:b/>
        </w:rPr>
      </w:pPr>
    </w:p>
    <w:p w:rsidR="004A1D37" w:rsidRPr="000D01F8" w:rsidRDefault="004A1D37" w:rsidP="004A1D37">
      <w:pPr>
        <w:ind w:left="1080" w:firstLine="540"/>
        <w:jc w:val="both"/>
        <w:rPr>
          <w:rFonts w:ascii="Arial" w:hAnsi="Arial" w:cs="Arial"/>
        </w:rPr>
      </w:pPr>
      <w:r w:rsidRPr="000D01F8">
        <w:rPr>
          <w:rFonts w:ascii="Arial" w:hAnsi="Arial" w:cs="Arial"/>
        </w:rPr>
        <w:t>Trainees or students wishing to enroll in this course should possess the following requirements:</w:t>
      </w:r>
    </w:p>
    <w:p w:rsidR="004A1D37" w:rsidRPr="000D01F8" w:rsidRDefault="004A1D37" w:rsidP="004A1D37">
      <w:pPr>
        <w:ind w:left="540" w:firstLine="540"/>
        <w:jc w:val="both"/>
        <w:rPr>
          <w:rFonts w:ascii="Arial" w:hAnsi="Arial" w:cs="Arial"/>
        </w:rPr>
      </w:pPr>
    </w:p>
    <w:p w:rsidR="004A1D37" w:rsidRPr="000D01F8" w:rsidRDefault="004A1D37" w:rsidP="005D01FB">
      <w:pPr>
        <w:numPr>
          <w:ilvl w:val="0"/>
          <w:numId w:val="21"/>
        </w:numPr>
        <w:ind w:left="1620" w:hanging="540"/>
        <w:jc w:val="both"/>
        <w:rPr>
          <w:rFonts w:ascii="Arial" w:hAnsi="Arial" w:cs="Arial"/>
        </w:rPr>
      </w:pPr>
      <w:r w:rsidRPr="000D01F8">
        <w:rPr>
          <w:rFonts w:ascii="Arial" w:hAnsi="Arial" w:cs="Arial"/>
        </w:rPr>
        <w:t>Able to read and write;</w:t>
      </w:r>
    </w:p>
    <w:p w:rsidR="004A1D37" w:rsidRPr="000D01F8" w:rsidRDefault="004A1D37" w:rsidP="005D01FB">
      <w:pPr>
        <w:numPr>
          <w:ilvl w:val="0"/>
          <w:numId w:val="21"/>
        </w:numPr>
        <w:ind w:left="1620" w:hanging="540"/>
        <w:jc w:val="both"/>
        <w:rPr>
          <w:rFonts w:ascii="Arial" w:hAnsi="Arial" w:cs="Arial"/>
        </w:rPr>
      </w:pPr>
      <w:r w:rsidRPr="000D01F8">
        <w:rPr>
          <w:rFonts w:ascii="Arial" w:hAnsi="Arial" w:cs="Arial"/>
        </w:rPr>
        <w:t>With good moral character;</w:t>
      </w:r>
    </w:p>
    <w:p w:rsidR="004D2658" w:rsidRPr="00BE463C" w:rsidRDefault="004D2658" w:rsidP="005D01FB">
      <w:pPr>
        <w:numPr>
          <w:ilvl w:val="0"/>
          <w:numId w:val="21"/>
        </w:numPr>
        <w:tabs>
          <w:tab w:val="clear" w:pos="360"/>
        </w:tabs>
        <w:ind w:left="1620" w:hanging="540"/>
        <w:rPr>
          <w:rFonts w:ascii="Arial" w:hAnsi="Arial"/>
        </w:rPr>
      </w:pPr>
      <w:r>
        <w:rPr>
          <w:rFonts w:ascii="Arial" w:hAnsi="Arial"/>
        </w:rPr>
        <w:t xml:space="preserve">Able </w:t>
      </w:r>
      <w:r w:rsidRPr="00BE463C">
        <w:rPr>
          <w:rFonts w:ascii="Arial" w:hAnsi="Arial"/>
        </w:rPr>
        <w:t>to communicate, both oral</w:t>
      </w:r>
      <w:r>
        <w:rPr>
          <w:rFonts w:ascii="Arial" w:hAnsi="Arial"/>
        </w:rPr>
        <w:t>ly</w:t>
      </w:r>
      <w:r w:rsidRPr="00BE463C">
        <w:rPr>
          <w:rFonts w:ascii="Arial" w:hAnsi="Arial"/>
        </w:rPr>
        <w:t xml:space="preserve"> and</w:t>
      </w:r>
      <w:r>
        <w:rPr>
          <w:rFonts w:ascii="Arial" w:hAnsi="Arial"/>
        </w:rPr>
        <w:t xml:space="preserve"> in </w:t>
      </w:r>
      <w:r w:rsidRPr="00BE463C">
        <w:rPr>
          <w:rFonts w:ascii="Arial" w:hAnsi="Arial"/>
        </w:rPr>
        <w:t>writt</w:t>
      </w:r>
      <w:r>
        <w:rPr>
          <w:rFonts w:ascii="Arial" w:hAnsi="Arial"/>
        </w:rPr>
        <w:t>ing</w:t>
      </w:r>
      <w:r w:rsidRPr="00BE463C">
        <w:rPr>
          <w:rFonts w:ascii="Arial" w:hAnsi="Arial"/>
        </w:rPr>
        <w:t>;</w:t>
      </w:r>
      <w:r>
        <w:rPr>
          <w:rFonts w:ascii="Arial" w:hAnsi="Arial"/>
        </w:rPr>
        <w:t xml:space="preserve"> </w:t>
      </w:r>
      <w:r w:rsidRPr="00BE463C">
        <w:rPr>
          <w:rFonts w:ascii="Arial" w:hAnsi="Arial"/>
        </w:rPr>
        <w:t>and</w:t>
      </w:r>
    </w:p>
    <w:p w:rsidR="004A1D37" w:rsidRPr="000D01F8" w:rsidRDefault="004A1D37" w:rsidP="005D01FB">
      <w:pPr>
        <w:numPr>
          <w:ilvl w:val="0"/>
          <w:numId w:val="21"/>
        </w:numPr>
        <w:ind w:left="1620" w:hanging="540"/>
        <w:jc w:val="both"/>
        <w:rPr>
          <w:rFonts w:ascii="Arial" w:hAnsi="Arial" w:cs="Arial"/>
        </w:rPr>
      </w:pPr>
      <w:r w:rsidRPr="000D01F8">
        <w:rPr>
          <w:rFonts w:ascii="Arial" w:hAnsi="Arial" w:cs="Arial"/>
        </w:rPr>
        <w:t>Physically fit and mentally healthy as certified by a Public Health Officer</w:t>
      </w:r>
    </w:p>
    <w:p w:rsidR="004A1D37" w:rsidRPr="000D01F8" w:rsidRDefault="004A1D37" w:rsidP="004A1D37">
      <w:pPr>
        <w:ind w:left="720" w:firstLine="720"/>
        <w:jc w:val="both"/>
        <w:rPr>
          <w:rFonts w:ascii="Arial" w:hAnsi="Arial" w:cs="Arial"/>
        </w:rPr>
      </w:pPr>
    </w:p>
    <w:p w:rsidR="004A1D37" w:rsidRPr="000D01F8" w:rsidRDefault="004A1D37" w:rsidP="004A1D37">
      <w:pPr>
        <w:ind w:left="720" w:firstLine="720"/>
        <w:jc w:val="both"/>
        <w:rPr>
          <w:rFonts w:ascii="Arial" w:hAnsi="Arial" w:cs="Arial"/>
        </w:rPr>
      </w:pPr>
    </w:p>
    <w:p w:rsidR="004A1D37" w:rsidRPr="000D01F8" w:rsidRDefault="004A1D37" w:rsidP="00890F7D">
      <w:pPr>
        <w:numPr>
          <w:ilvl w:val="1"/>
          <w:numId w:val="145"/>
        </w:numPr>
        <w:ind w:left="630" w:hanging="630"/>
        <w:rPr>
          <w:rFonts w:ascii="Arial" w:hAnsi="Arial" w:cs="Arial"/>
          <w:b/>
        </w:rPr>
      </w:pPr>
      <w:r w:rsidRPr="000D01F8">
        <w:rPr>
          <w:rFonts w:ascii="Arial" w:hAnsi="Arial" w:cs="Arial"/>
          <w:b/>
        </w:rPr>
        <w:t>LIST OF TOOLS, EQUIPMENT AND MATERIALS</w:t>
      </w:r>
    </w:p>
    <w:p w:rsidR="004A1D37" w:rsidRPr="000D01F8" w:rsidRDefault="004A1D37" w:rsidP="004A1D37">
      <w:pPr>
        <w:tabs>
          <w:tab w:val="left" w:pos="1440"/>
        </w:tabs>
        <w:ind w:left="1080"/>
        <w:rPr>
          <w:rFonts w:ascii="Arial" w:hAnsi="Arial" w:cs="Arial"/>
          <w:b/>
        </w:rPr>
      </w:pPr>
    </w:p>
    <w:p w:rsidR="004A1D37" w:rsidRPr="000D01F8" w:rsidRDefault="004A1D37" w:rsidP="004A1D37">
      <w:pPr>
        <w:pStyle w:val="Heading9"/>
        <w:tabs>
          <w:tab w:val="left" w:pos="1440"/>
        </w:tabs>
        <w:spacing w:before="0" w:after="0"/>
        <w:rPr>
          <w:b/>
          <w:sz w:val="24"/>
        </w:rPr>
      </w:pPr>
      <w:r w:rsidRPr="000D01F8">
        <w:rPr>
          <w:sz w:val="24"/>
        </w:rPr>
        <w:t xml:space="preserve">       </w:t>
      </w:r>
      <w:r w:rsidR="000D0366">
        <w:rPr>
          <w:b/>
          <w:sz w:val="24"/>
        </w:rPr>
        <w:t xml:space="preserve">AGRICULTURAL </w:t>
      </w:r>
      <w:r w:rsidR="00542A4D">
        <w:rPr>
          <w:b/>
          <w:sz w:val="24"/>
        </w:rPr>
        <w:t>CROPS PRODUCTION</w:t>
      </w:r>
      <w:r w:rsidR="00542A4D" w:rsidRPr="000D01F8">
        <w:rPr>
          <w:b/>
          <w:sz w:val="24"/>
        </w:rPr>
        <w:t xml:space="preserve"> NC</w:t>
      </w:r>
      <w:r w:rsidRPr="000D01F8">
        <w:rPr>
          <w:b/>
          <w:sz w:val="24"/>
        </w:rPr>
        <w:t xml:space="preserve"> II</w:t>
      </w:r>
    </w:p>
    <w:p w:rsidR="004A1D37" w:rsidRPr="000D01F8" w:rsidRDefault="004A1D37" w:rsidP="004A1D37">
      <w:pPr>
        <w:ind w:firstLine="540"/>
        <w:jc w:val="both"/>
        <w:rPr>
          <w:rFonts w:ascii="Arial" w:hAnsi="Arial" w:cs="Arial"/>
        </w:rPr>
      </w:pPr>
    </w:p>
    <w:p w:rsidR="00D76FAE" w:rsidRPr="000D01F8" w:rsidRDefault="004A1D37" w:rsidP="004A1D37">
      <w:pPr>
        <w:ind w:firstLine="540"/>
        <w:jc w:val="both"/>
        <w:rPr>
          <w:rFonts w:ascii="Arial" w:hAnsi="Arial" w:cs="Arial"/>
        </w:rPr>
      </w:pPr>
      <w:r w:rsidRPr="000D01F8">
        <w:rPr>
          <w:rFonts w:ascii="Arial" w:hAnsi="Arial" w:cs="Arial"/>
        </w:rPr>
        <w:t xml:space="preserve">Recommended list of tools, equipment and materials for the training of 25 trainees for </w:t>
      </w:r>
      <w:r w:rsidR="00D76FAE">
        <w:rPr>
          <w:rFonts w:ascii="Arial" w:hAnsi="Arial" w:cs="Arial"/>
        </w:rPr>
        <w:t>Agricultural Crop</w:t>
      </w:r>
      <w:r w:rsidR="00CE1ED3">
        <w:rPr>
          <w:rFonts w:ascii="Arial" w:hAnsi="Arial" w:cs="Arial"/>
        </w:rPr>
        <w:t>s</w:t>
      </w:r>
      <w:r w:rsidR="00D76FAE">
        <w:rPr>
          <w:rFonts w:ascii="Arial" w:hAnsi="Arial" w:cs="Arial"/>
        </w:rPr>
        <w:t xml:space="preserve"> Production </w:t>
      </w:r>
      <w:r w:rsidRPr="000D01F8">
        <w:rPr>
          <w:rFonts w:ascii="Arial" w:hAnsi="Arial" w:cs="Arial"/>
        </w:rPr>
        <w:t>NC II</w:t>
      </w:r>
    </w:p>
    <w:p w:rsidR="004A1D37" w:rsidRPr="000D01F8" w:rsidRDefault="004A1D37" w:rsidP="004A1D37">
      <w:pPr>
        <w:ind w:firstLine="540"/>
        <w:jc w:val="both"/>
        <w:rPr>
          <w:rFonts w:ascii="Arial" w:hAnsi="Arial" w:cs="Arial"/>
        </w:rPr>
      </w:pPr>
    </w:p>
    <w:p w:rsidR="00D76FAE" w:rsidRDefault="00D76FAE" w:rsidP="004A1D37">
      <w:pPr>
        <w:tabs>
          <w:tab w:val="left" w:pos="1440"/>
        </w:tabs>
        <w:rPr>
          <w:rFonts w:ascii="Arial" w:hAnsi="Arial" w:cs="Arial"/>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160"/>
        <w:gridCol w:w="900"/>
        <w:gridCol w:w="2340"/>
        <w:gridCol w:w="1080"/>
        <w:gridCol w:w="2250"/>
      </w:tblGrid>
      <w:tr w:rsidR="00174D72" w:rsidRPr="00EA1BFE" w:rsidTr="00F87633">
        <w:tblPrEx>
          <w:tblCellMar>
            <w:top w:w="0" w:type="dxa"/>
            <w:bottom w:w="0" w:type="dxa"/>
          </w:tblCellMar>
        </w:tblPrEx>
        <w:trPr>
          <w:cantSplit/>
        </w:trPr>
        <w:tc>
          <w:tcPr>
            <w:tcW w:w="3240" w:type="dxa"/>
            <w:gridSpan w:val="2"/>
            <w:tcBorders>
              <w:top w:val="single" w:sz="4" w:space="0" w:color="auto"/>
              <w:left w:val="single" w:sz="4" w:space="0" w:color="auto"/>
              <w:bottom w:val="single" w:sz="4" w:space="0" w:color="auto"/>
              <w:right w:val="single" w:sz="4" w:space="0" w:color="auto"/>
            </w:tcBorders>
          </w:tcPr>
          <w:p w:rsidR="00174D72" w:rsidRPr="00C53308" w:rsidRDefault="00174D72" w:rsidP="003744B7">
            <w:pPr>
              <w:jc w:val="center"/>
              <w:rPr>
                <w:rFonts w:ascii="Arial" w:hAnsi="Arial" w:cs="Arial"/>
                <w:b/>
              </w:rPr>
            </w:pPr>
            <w:r w:rsidRPr="00C53308">
              <w:rPr>
                <w:rFonts w:ascii="Arial" w:hAnsi="Arial" w:cs="Arial"/>
                <w:b/>
              </w:rPr>
              <w:t>TOOLS</w:t>
            </w:r>
          </w:p>
        </w:tc>
        <w:tc>
          <w:tcPr>
            <w:tcW w:w="3240" w:type="dxa"/>
            <w:gridSpan w:val="2"/>
            <w:tcBorders>
              <w:top w:val="single" w:sz="4" w:space="0" w:color="auto"/>
              <w:left w:val="single" w:sz="4" w:space="0" w:color="auto"/>
              <w:bottom w:val="single" w:sz="4" w:space="0" w:color="auto"/>
              <w:right w:val="single" w:sz="4" w:space="0" w:color="auto"/>
            </w:tcBorders>
          </w:tcPr>
          <w:p w:rsidR="00174D72" w:rsidRPr="00C53308" w:rsidRDefault="00174D72" w:rsidP="003744B7">
            <w:pPr>
              <w:jc w:val="center"/>
              <w:rPr>
                <w:rFonts w:ascii="Arial" w:hAnsi="Arial" w:cs="Arial"/>
                <w:b/>
              </w:rPr>
            </w:pPr>
            <w:r w:rsidRPr="00C53308">
              <w:rPr>
                <w:rFonts w:ascii="Arial" w:hAnsi="Arial" w:cs="Arial"/>
                <w:b/>
              </w:rPr>
              <w:t>EQUIPMENT</w:t>
            </w:r>
          </w:p>
        </w:tc>
        <w:tc>
          <w:tcPr>
            <w:tcW w:w="3330" w:type="dxa"/>
            <w:gridSpan w:val="2"/>
            <w:tcBorders>
              <w:top w:val="single" w:sz="4" w:space="0" w:color="auto"/>
              <w:left w:val="single" w:sz="4" w:space="0" w:color="auto"/>
              <w:bottom w:val="single" w:sz="4" w:space="0" w:color="auto"/>
              <w:right w:val="single" w:sz="4" w:space="0" w:color="auto"/>
            </w:tcBorders>
          </w:tcPr>
          <w:p w:rsidR="00174D72" w:rsidRPr="00C53308" w:rsidRDefault="00174D72" w:rsidP="003744B7">
            <w:pPr>
              <w:jc w:val="center"/>
              <w:rPr>
                <w:rFonts w:ascii="Arial" w:hAnsi="Arial" w:cs="Arial"/>
                <w:b/>
              </w:rPr>
            </w:pPr>
            <w:r w:rsidRPr="00C53308">
              <w:rPr>
                <w:rFonts w:ascii="Arial" w:hAnsi="Arial" w:cs="Arial"/>
                <w:b/>
              </w:rPr>
              <w:t>MATERIALS</w:t>
            </w:r>
          </w:p>
        </w:tc>
      </w:tr>
      <w:tr w:rsidR="00174D72" w:rsidRPr="00210FB1" w:rsidTr="00286BAA">
        <w:tblPrEx>
          <w:tblCellMar>
            <w:top w:w="0" w:type="dxa"/>
            <w:bottom w:w="0" w:type="dxa"/>
          </w:tblCellMar>
        </w:tblPrEx>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b/>
                <w:sz w:val="20"/>
                <w:szCs w:val="20"/>
              </w:rPr>
            </w:pPr>
            <w:r w:rsidRPr="00C53308">
              <w:rPr>
                <w:rFonts w:ascii="Arial" w:hAnsi="Arial" w:cs="Arial"/>
                <w:b/>
                <w:sz w:val="20"/>
                <w:szCs w:val="20"/>
              </w:rPr>
              <w:t>QTY.</w:t>
            </w:r>
          </w:p>
        </w:tc>
        <w:tc>
          <w:tcPr>
            <w:tcW w:w="216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b/>
                <w:sz w:val="20"/>
                <w:szCs w:val="20"/>
              </w:rPr>
            </w:pPr>
            <w:r w:rsidRPr="00C53308">
              <w:rPr>
                <w:rFonts w:ascii="Arial" w:hAnsi="Arial" w:cs="Arial"/>
                <w:b/>
                <w:sz w:val="20"/>
                <w:szCs w:val="20"/>
              </w:rPr>
              <w:t>QTY</w:t>
            </w:r>
          </w:p>
        </w:tc>
        <w:tc>
          <w:tcPr>
            <w:tcW w:w="234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b/>
                <w:sz w:val="20"/>
                <w:szCs w:val="20"/>
              </w:rPr>
            </w:pPr>
            <w:r w:rsidRPr="00C53308">
              <w:rPr>
                <w:rFonts w:ascii="Arial" w:hAnsi="Arial" w:cs="Arial"/>
                <w:b/>
                <w:sz w:val="20"/>
                <w:szCs w:val="20"/>
              </w:rPr>
              <w:t>QTY.</w:t>
            </w:r>
          </w:p>
        </w:tc>
        <w:tc>
          <w:tcPr>
            <w:tcW w:w="225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rPr>
                <w:rFonts w:ascii="Arial" w:hAnsi="Arial" w:cs="Arial"/>
                <w:b/>
                <w:sz w:val="20"/>
                <w:szCs w:val="20"/>
              </w:rPr>
            </w:pP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2"/>
              </w:numPr>
              <w:rPr>
                <w:rFonts w:ascii="Arial" w:hAnsi="Arial" w:cs="Arial"/>
              </w:rPr>
            </w:pPr>
            <w:r w:rsidRPr="00C53308">
              <w:rPr>
                <w:rFonts w:ascii="Arial" w:hAnsi="Arial" w:cs="Arial"/>
              </w:rPr>
              <w:t>Budding knife</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units</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Soil moisture and pH meter</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25 pcs.</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Petri dish</w:t>
            </w: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12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2"/>
              </w:numPr>
              <w:rPr>
                <w:rFonts w:ascii="Arial" w:hAnsi="Arial" w:cs="Arial"/>
              </w:rPr>
            </w:pPr>
            <w:r w:rsidRPr="00C53308">
              <w:rPr>
                <w:rFonts w:ascii="Arial" w:hAnsi="Arial" w:cs="Arial"/>
              </w:rPr>
              <w:t>Bolo</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units</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Wheel barrow</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25 pcs.</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Calculator</w:t>
            </w: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2"/>
              </w:numPr>
              <w:rPr>
                <w:rFonts w:ascii="Arial" w:hAnsi="Arial" w:cs="Arial"/>
              </w:rPr>
            </w:pPr>
            <w:r w:rsidRPr="00C53308">
              <w:rPr>
                <w:rFonts w:ascii="Arial" w:hAnsi="Arial" w:cs="Arial"/>
              </w:rPr>
              <w:t>Basin</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 unit</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Comb-tooth harrow*</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units</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Puncher</w:t>
            </w: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10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2"/>
              </w:numPr>
              <w:rPr>
                <w:rFonts w:ascii="Arial" w:hAnsi="Arial" w:cs="Arial"/>
              </w:rPr>
            </w:pPr>
            <w:r w:rsidRPr="00C53308">
              <w:rPr>
                <w:rFonts w:ascii="Arial" w:hAnsi="Arial" w:cs="Arial"/>
              </w:rPr>
              <w:t>Broomstick</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 unit</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Hand tractor*</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100 pcs.</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Seedling tray with different holes</w:t>
            </w: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2"/>
              </w:numPr>
              <w:rPr>
                <w:rFonts w:ascii="Arial" w:hAnsi="Arial" w:cs="Arial"/>
              </w:rPr>
            </w:pPr>
            <w:r w:rsidRPr="00C53308">
              <w:rPr>
                <w:rFonts w:ascii="Arial" w:hAnsi="Arial" w:cs="Arial"/>
              </w:rPr>
              <w:t>Pail-12Li.</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units</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Knapsack sprayer</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10 m.</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 xml:space="preserve">Agri bag/plastics </w:t>
            </w:r>
          </w:p>
        </w:tc>
      </w:tr>
      <w:tr w:rsidR="00DF0684" w:rsidRPr="00210FB1" w:rsidTr="00542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3240" w:type="dxa"/>
            <w:gridSpan w:val="2"/>
            <w:tcBorders>
              <w:top w:val="nil"/>
              <w:left w:val="single" w:sz="4" w:space="0" w:color="auto"/>
              <w:bottom w:val="single" w:sz="4" w:space="0" w:color="auto"/>
              <w:right w:val="single" w:sz="4" w:space="0" w:color="auto"/>
            </w:tcBorders>
            <w:vAlign w:val="center"/>
          </w:tcPr>
          <w:p w:rsidR="00DF0684" w:rsidRPr="00C53308" w:rsidRDefault="00DF0684" w:rsidP="00DF0684">
            <w:pPr>
              <w:ind w:left="216"/>
              <w:jc w:val="center"/>
              <w:rPr>
                <w:rFonts w:ascii="Arial" w:hAnsi="Arial" w:cs="Arial"/>
              </w:rPr>
            </w:pPr>
            <w:r w:rsidRPr="00C53308">
              <w:rPr>
                <w:rFonts w:ascii="Arial" w:hAnsi="Arial" w:cs="Arial"/>
              </w:rPr>
              <w:t>Cutting tools</w:t>
            </w:r>
          </w:p>
        </w:tc>
        <w:tc>
          <w:tcPr>
            <w:tcW w:w="900" w:type="dxa"/>
            <w:tcBorders>
              <w:top w:val="single" w:sz="4" w:space="0" w:color="auto"/>
              <w:left w:val="nil"/>
              <w:bottom w:val="single" w:sz="4" w:space="0" w:color="auto"/>
              <w:right w:val="single" w:sz="4" w:space="0" w:color="auto"/>
            </w:tcBorders>
            <w:vAlign w:val="center"/>
          </w:tcPr>
          <w:p w:rsidR="00DF0684" w:rsidRPr="00C53308" w:rsidRDefault="00DF0684" w:rsidP="003744B7">
            <w:pPr>
              <w:jc w:val="center"/>
              <w:rPr>
                <w:rFonts w:ascii="Arial" w:hAnsi="Arial" w:cs="Arial"/>
              </w:rPr>
            </w:pPr>
            <w:r w:rsidRPr="00C53308">
              <w:rPr>
                <w:rFonts w:ascii="Arial" w:hAnsi="Arial" w:cs="Arial"/>
              </w:rPr>
              <w:t>5 units</w:t>
            </w:r>
          </w:p>
        </w:tc>
        <w:tc>
          <w:tcPr>
            <w:tcW w:w="2340" w:type="dxa"/>
            <w:tcBorders>
              <w:top w:val="nil"/>
              <w:left w:val="single" w:sz="4" w:space="0" w:color="auto"/>
              <w:bottom w:val="single" w:sz="4" w:space="0" w:color="auto"/>
              <w:right w:val="single" w:sz="4" w:space="0" w:color="auto"/>
            </w:tcBorders>
            <w:vAlign w:val="center"/>
          </w:tcPr>
          <w:p w:rsidR="00DF0684" w:rsidRPr="00C53308" w:rsidRDefault="00DF0684" w:rsidP="005D01FB">
            <w:pPr>
              <w:numPr>
                <w:ilvl w:val="0"/>
                <w:numId w:val="123"/>
              </w:numPr>
              <w:rPr>
                <w:rFonts w:ascii="Arial" w:hAnsi="Arial" w:cs="Arial"/>
              </w:rPr>
            </w:pPr>
            <w:r w:rsidRPr="00C53308">
              <w:rPr>
                <w:rFonts w:ascii="Arial" w:hAnsi="Arial" w:cs="Arial"/>
              </w:rPr>
              <w:t>Hand sprayer</w:t>
            </w:r>
          </w:p>
        </w:tc>
        <w:tc>
          <w:tcPr>
            <w:tcW w:w="1080" w:type="dxa"/>
            <w:tcBorders>
              <w:top w:val="nil"/>
              <w:left w:val="single" w:sz="4" w:space="0" w:color="auto"/>
              <w:bottom w:val="single" w:sz="4" w:space="0" w:color="auto"/>
              <w:right w:val="single" w:sz="4" w:space="0" w:color="auto"/>
            </w:tcBorders>
            <w:vAlign w:val="center"/>
          </w:tcPr>
          <w:p w:rsidR="00DF0684" w:rsidRPr="00C53308" w:rsidRDefault="00DF0684" w:rsidP="003744B7">
            <w:pPr>
              <w:jc w:val="center"/>
              <w:rPr>
                <w:rFonts w:ascii="Arial" w:hAnsi="Arial" w:cs="Arial"/>
              </w:rPr>
            </w:pPr>
            <w:r w:rsidRPr="00C53308">
              <w:rPr>
                <w:rFonts w:ascii="Arial" w:hAnsi="Arial" w:cs="Arial"/>
              </w:rPr>
              <w:t>1000 pcs.</w:t>
            </w:r>
          </w:p>
        </w:tc>
        <w:tc>
          <w:tcPr>
            <w:tcW w:w="2250" w:type="dxa"/>
            <w:tcBorders>
              <w:top w:val="nil"/>
              <w:left w:val="single" w:sz="4" w:space="0" w:color="auto"/>
              <w:bottom w:val="single" w:sz="4" w:space="0" w:color="auto"/>
              <w:right w:val="single" w:sz="4" w:space="0" w:color="auto"/>
            </w:tcBorders>
            <w:vAlign w:val="center"/>
          </w:tcPr>
          <w:p w:rsidR="00DF0684" w:rsidRPr="00C53308" w:rsidRDefault="00DF0684" w:rsidP="005D01FB">
            <w:pPr>
              <w:numPr>
                <w:ilvl w:val="0"/>
                <w:numId w:val="123"/>
              </w:numPr>
              <w:rPr>
                <w:rFonts w:ascii="Arial" w:hAnsi="Arial" w:cs="Arial"/>
              </w:rPr>
            </w:pPr>
            <w:r w:rsidRPr="00C53308">
              <w:rPr>
                <w:rFonts w:ascii="Arial" w:hAnsi="Arial" w:cs="Arial"/>
              </w:rPr>
              <w:t>PE bag with different sizes</w:t>
            </w: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1"/>
                <w:numId w:val="117"/>
              </w:numPr>
              <w:tabs>
                <w:tab w:val="clear" w:pos="2160"/>
                <w:tab w:val="num" w:pos="522"/>
              </w:tabs>
              <w:ind w:left="522" w:hanging="270"/>
              <w:rPr>
                <w:rFonts w:ascii="Arial" w:hAnsi="Arial" w:cs="Arial"/>
              </w:rPr>
            </w:pPr>
            <w:r w:rsidRPr="00C53308">
              <w:rPr>
                <w:rFonts w:ascii="Arial" w:hAnsi="Arial" w:cs="Arial"/>
              </w:rPr>
              <w:t>Pruning saw</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 unit</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Power sprayer</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10 sacks</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Growing media (50 kg.)</w:t>
            </w: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1"/>
                <w:numId w:val="117"/>
              </w:numPr>
              <w:tabs>
                <w:tab w:val="clear" w:pos="2160"/>
                <w:tab w:val="num" w:pos="522"/>
              </w:tabs>
              <w:ind w:left="522" w:hanging="270"/>
              <w:rPr>
                <w:rFonts w:ascii="Arial" w:hAnsi="Arial" w:cs="Arial"/>
              </w:rPr>
            </w:pPr>
            <w:r w:rsidRPr="00C53308">
              <w:rPr>
                <w:rFonts w:ascii="Arial" w:hAnsi="Arial" w:cs="Arial"/>
              </w:rPr>
              <w:t xml:space="preserve">Hedge shear </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 units</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Grass cutter*</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 bot.</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Rooting hormone</w:t>
            </w:r>
          </w:p>
        </w:tc>
      </w:tr>
      <w:tr w:rsidR="00174D72" w:rsidRPr="00210FB1" w:rsidTr="00472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pcs.</w:t>
            </w:r>
          </w:p>
        </w:tc>
        <w:tc>
          <w:tcPr>
            <w:tcW w:w="216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1"/>
                <w:numId w:val="117"/>
              </w:numPr>
              <w:tabs>
                <w:tab w:val="clear" w:pos="2160"/>
                <w:tab w:val="num" w:pos="522"/>
              </w:tabs>
              <w:ind w:left="522" w:hanging="270"/>
              <w:rPr>
                <w:rFonts w:ascii="Arial" w:hAnsi="Arial" w:cs="Arial"/>
              </w:rPr>
            </w:pPr>
            <w:r w:rsidRPr="00C53308">
              <w:rPr>
                <w:rFonts w:ascii="Arial" w:hAnsi="Arial" w:cs="Arial"/>
              </w:rPr>
              <w:t xml:space="preserve">Kitchen knife </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units</w:t>
            </w:r>
          </w:p>
        </w:tc>
        <w:tc>
          <w:tcPr>
            <w:tcW w:w="234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Overhead sprinkler</w:t>
            </w:r>
          </w:p>
        </w:tc>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25 pcs.</w:t>
            </w:r>
          </w:p>
        </w:tc>
        <w:tc>
          <w:tcPr>
            <w:tcW w:w="225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Basket</w:t>
            </w:r>
          </w:p>
        </w:tc>
      </w:tr>
      <w:tr w:rsidR="00174D72" w:rsidRPr="00210FB1" w:rsidTr="00472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lastRenderedPageBreak/>
              <w:t>5 pcs.</w:t>
            </w:r>
          </w:p>
        </w:tc>
        <w:tc>
          <w:tcPr>
            <w:tcW w:w="216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1"/>
                <w:numId w:val="117"/>
              </w:numPr>
              <w:tabs>
                <w:tab w:val="clear" w:pos="2160"/>
                <w:tab w:val="num" w:pos="522"/>
              </w:tabs>
              <w:ind w:left="522" w:hanging="270"/>
              <w:rPr>
                <w:rFonts w:ascii="Arial" w:hAnsi="Arial" w:cs="Arial"/>
              </w:rPr>
            </w:pPr>
            <w:r w:rsidRPr="00C53308">
              <w:rPr>
                <w:rFonts w:ascii="Arial" w:hAnsi="Arial" w:cs="Arial"/>
              </w:rPr>
              <w:t xml:space="preserve">Cutter </w:t>
            </w:r>
          </w:p>
        </w:tc>
        <w:tc>
          <w:tcPr>
            <w:tcW w:w="90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units</w:t>
            </w:r>
          </w:p>
        </w:tc>
        <w:tc>
          <w:tcPr>
            <w:tcW w:w="234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Sprinkler mist</w:t>
            </w:r>
          </w:p>
        </w:tc>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20 m.</w:t>
            </w:r>
          </w:p>
        </w:tc>
        <w:tc>
          <w:tcPr>
            <w:tcW w:w="225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Fish net</w:t>
            </w:r>
          </w:p>
        </w:tc>
      </w:tr>
      <w:tr w:rsidR="00174D72" w:rsidRPr="00210FB1" w:rsidTr="00472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pcs.</w:t>
            </w:r>
          </w:p>
        </w:tc>
        <w:tc>
          <w:tcPr>
            <w:tcW w:w="216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1"/>
                <w:numId w:val="117"/>
              </w:numPr>
              <w:tabs>
                <w:tab w:val="clear" w:pos="2160"/>
                <w:tab w:val="num" w:pos="522"/>
              </w:tabs>
              <w:ind w:left="522" w:hanging="270"/>
              <w:rPr>
                <w:rFonts w:ascii="Arial" w:hAnsi="Arial" w:cs="Arial"/>
              </w:rPr>
            </w:pPr>
            <w:r w:rsidRPr="00C53308">
              <w:rPr>
                <w:rFonts w:ascii="Arial" w:hAnsi="Arial" w:cs="Arial"/>
              </w:rPr>
              <w:t xml:space="preserve">Pliers </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units</w:t>
            </w:r>
          </w:p>
        </w:tc>
        <w:tc>
          <w:tcPr>
            <w:tcW w:w="234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0"/>
                <w:numId w:val="117"/>
              </w:numPr>
              <w:tabs>
                <w:tab w:val="clear" w:pos="1080"/>
                <w:tab w:val="num" w:pos="360"/>
              </w:tabs>
              <w:ind w:left="360"/>
              <w:jc w:val="both"/>
              <w:rPr>
                <w:rFonts w:ascii="Arial" w:hAnsi="Arial" w:cs="Arial"/>
              </w:rPr>
            </w:pPr>
            <w:r w:rsidRPr="00C53308">
              <w:rPr>
                <w:rFonts w:ascii="Arial" w:hAnsi="Arial" w:cs="Arial"/>
              </w:rPr>
              <w:t xml:space="preserve">Button dripper </w:t>
            </w:r>
          </w:p>
        </w:tc>
        <w:tc>
          <w:tcPr>
            <w:tcW w:w="108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5 pcs.</w:t>
            </w:r>
          </w:p>
        </w:tc>
        <w:tc>
          <w:tcPr>
            <w:tcW w:w="2250" w:type="dxa"/>
            <w:tcBorders>
              <w:top w:val="single" w:sz="4" w:space="0" w:color="auto"/>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Strainer</w:t>
            </w:r>
          </w:p>
        </w:tc>
      </w:tr>
      <w:tr w:rsidR="00174D72"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1"/>
                <w:numId w:val="117"/>
              </w:numPr>
              <w:tabs>
                <w:tab w:val="clear" w:pos="2160"/>
                <w:tab w:val="num" w:pos="522"/>
              </w:tabs>
              <w:ind w:left="522" w:hanging="270"/>
              <w:rPr>
                <w:rFonts w:ascii="Arial" w:hAnsi="Arial" w:cs="Arial"/>
              </w:rPr>
            </w:pPr>
            <w:r w:rsidRPr="00C53308">
              <w:rPr>
                <w:rFonts w:ascii="Arial" w:hAnsi="Arial" w:cs="Arial"/>
              </w:rPr>
              <w:t>Pruning shears</w:t>
            </w:r>
          </w:p>
        </w:tc>
        <w:tc>
          <w:tcPr>
            <w:tcW w:w="900" w:type="dxa"/>
            <w:tcBorders>
              <w:top w:val="single" w:sz="4" w:space="0" w:color="auto"/>
              <w:left w:val="nil"/>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 unit</w:t>
            </w:r>
          </w:p>
        </w:tc>
        <w:tc>
          <w:tcPr>
            <w:tcW w:w="234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LCD/Overhead projector</w:t>
            </w:r>
          </w:p>
        </w:tc>
        <w:tc>
          <w:tcPr>
            <w:tcW w:w="1080" w:type="dxa"/>
            <w:tcBorders>
              <w:top w:val="nil"/>
              <w:left w:val="single" w:sz="4" w:space="0" w:color="auto"/>
              <w:bottom w:val="single" w:sz="4" w:space="0" w:color="auto"/>
              <w:right w:val="single" w:sz="4" w:space="0" w:color="auto"/>
            </w:tcBorders>
            <w:vAlign w:val="center"/>
          </w:tcPr>
          <w:p w:rsidR="00174D72" w:rsidRPr="00C53308" w:rsidRDefault="00174D72" w:rsidP="003744B7">
            <w:pPr>
              <w:jc w:val="center"/>
              <w:rPr>
                <w:rFonts w:ascii="Arial" w:hAnsi="Arial" w:cs="Arial"/>
              </w:rPr>
            </w:pPr>
            <w:r w:rsidRPr="00C53308">
              <w:rPr>
                <w:rFonts w:ascii="Arial" w:hAnsi="Arial" w:cs="Arial"/>
              </w:rPr>
              <w:t>10 kilos</w:t>
            </w:r>
          </w:p>
        </w:tc>
        <w:tc>
          <w:tcPr>
            <w:tcW w:w="2250" w:type="dxa"/>
            <w:tcBorders>
              <w:top w:val="nil"/>
              <w:left w:val="single" w:sz="4" w:space="0" w:color="auto"/>
              <w:bottom w:val="single" w:sz="4" w:space="0" w:color="auto"/>
              <w:right w:val="single" w:sz="4" w:space="0" w:color="auto"/>
            </w:tcBorders>
            <w:vAlign w:val="center"/>
          </w:tcPr>
          <w:p w:rsidR="00174D72" w:rsidRPr="00C53308" w:rsidRDefault="00174D72" w:rsidP="005D01FB">
            <w:pPr>
              <w:numPr>
                <w:ilvl w:val="0"/>
                <w:numId w:val="123"/>
              </w:numPr>
              <w:rPr>
                <w:rFonts w:ascii="Arial" w:hAnsi="Arial" w:cs="Arial"/>
              </w:rPr>
            </w:pPr>
            <w:r w:rsidRPr="00C53308">
              <w:rPr>
                <w:rFonts w:ascii="Arial" w:hAnsi="Arial" w:cs="Arial"/>
              </w:rPr>
              <w:t>Plastic sheet</w:t>
            </w:r>
          </w:p>
        </w:tc>
      </w:tr>
      <w:tr w:rsidR="00F95D17" w:rsidRPr="00210FB1" w:rsidTr="00542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0"/>
        </w:trPr>
        <w:tc>
          <w:tcPr>
            <w:tcW w:w="3240" w:type="dxa"/>
            <w:gridSpan w:val="2"/>
            <w:tcBorders>
              <w:top w:val="nil"/>
              <w:left w:val="single" w:sz="4" w:space="0" w:color="auto"/>
              <w:bottom w:val="single" w:sz="4" w:space="0" w:color="auto"/>
              <w:right w:val="single" w:sz="4" w:space="0" w:color="auto"/>
            </w:tcBorders>
            <w:vAlign w:val="center"/>
          </w:tcPr>
          <w:p w:rsidR="00F95D17" w:rsidRPr="00C53308" w:rsidRDefault="00F95D17" w:rsidP="00F95D17">
            <w:pPr>
              <w:tabs>
                <w:tab w:val="num" w:pos="360"/>
              </w:tabs>
              <w:ind w:left="216"/>
              <w:jc w:val="center"/>
              <w:rPr>
                <w:rFonts w:ascii="Arial" w:hAnsi="Arial" w:cs="Arial"/>
              </w:rPr>
            </w:pPr>
            <w:r w:rsidRPr="00C53308">
              <w:rPr>
                <w:rFonts w:ascii="Arial" w:hAnsi="Arial" w:cs="Arial"/>
              </w:rPr>
              <w:t>Digging tools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unit</w:t>
            </w: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Post harvest treatment equipment*</w:t>
            </w: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10 kilos</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Fertilizers</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Steel bar</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unit</w:t>
            </w: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Desktop computer/laptop</w:t>
            </w: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kilo</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17"/>
              </w:numPr>
              <w:tabs>
                <w:tab w:val="clear" w:pos="1080"/>
                <w:tab w:val="num" w:pos="360"/>
              </w:tabs>
              <w:ind w:left="360"/>
              <w:rPr>
                <w:rFonts w:ascii="Arial" w:hAnsi="Arial" w:cs="Arial"/>
              </w:rPr>
            </w:pPr>
            <w:r w:rsidRPr="00C53308">
              <w:rPr>
                <w:rFonts w:ascii="Arial" w:hAnsi="Arial" w:cs="Arial"/>
              </w:rPr>
              <w:t xml:space="preserve">Flower inducer </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Pick mattock</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25 units</w:t>
            </w: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PPE</w:t>
            </w: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 pcs.</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Board marker</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Hole digger</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jc w:val="cente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unit</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White board</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5 pcs.</w:t>
            </w:r>
          </w:p>
        </w:tc>
        <w:tc>
          <w:tcPr>
            <w:tcW w:w="216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Garden hoe</w:t>
            </w:r>
          </w:p>
        </w:tc>
        <w:tc>
          <w:tcPr>
            <w:tcW w:w="90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pc.</w:t>
            </w:r>
          </w:p>
        </w:tc>
        <w:tc>
          <w:tcPr>
            <w:tcW w:w="225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Eraser</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6"/>
        </w:trPr>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5 pcs.</w:t>
            </w:r>
          </w:p>
        </w:tc>
        <w:tc>
          <w:tcPr>
            <w:tcW w:w="216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Shovel</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bot.</w:t>
            </w:r>
          </w:p>
        </w:tc>
        <w:tc>
          <w:tcPr>
            <w:tcW w:w="225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tabs>
                <w:tab w:val="num" w:pos="360"/>
              </w:tabs>
              <w:rPr>
                <w:rFonts w:ascii="Arial" w:hAnsi="Arial" w:cs="Arial"/>
              </w:rPr>
            </w:pPr>
            <w:r w:rsidRPr="00C53308">
              <w:rPr>
                <w:rFonts w:ascii="Arial" w:hAnsi="Arial" w:cs="Arial"/>
              </w:rPr>
              <w:t xml:space="preserve">Pesticides </w:t>
            </w:r>
          </w:p>
        </w:tc>
      </w:tr>
      <w:tr w:rsidR="00F95D17" w:rsidRPr="00210FB1" w:rsidTr="00542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2"/>
        </w:trPr>
        <w:tc>
          <w:tcPr>
            <w:tcW w:w="3240" w:type="dxa"/>
            <w:gridSpan w:val="2"/>
            <w:tcBorders>
              <w:top w:val="nil"/>
              <w:left w:val="single" w:sz="4" w:space="0" w:color="auto"/>
              <w:bottom w:val="single" w:sz="4" w:space="0" w:color="auto"/>
              <w:right w:val="single" w:sz="4" w:space="0" w:color="auto"/>
            </w:tcBorders>
            <w:vAlign w:val="center"/>
          </w:tcPr>
          <w:p w:rsidR="00F95D17" w:rsidRPr="00C53308" w:rsidRDefault="00F95D17" w:rsidP="00F95D17">
            <w:pPr>
              <w:ind w:left="216"/>
              <w:jc w:val="center"/>
              <w:rPr>
                <w:rFonts w:ascii="Arial" w:hAnsi="Arial" w:cs="Arial"/>
              </w:rPr>
            </w:pPr>
            <w:r w:rsidRPr="00C53308">
              <w:rPr>
                <w:rFonts w:ascii="Arial" w:hAnsi="Arial" w:cs="Arial"/>
              </w:rPr>
              <w:t>Crates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roll</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Rope</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5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Wooden crates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box</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 xml:space="preserve">Rubber band </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9"/>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Plastic crates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5 units</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Seed box</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Styro crates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ind w:left="216"/>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100 pcs.</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Seedlings assorted</w:t>
            </w:r>
          </w:p>
        </w:tc>
      </w:tr>
      <w:tr w:rsidR="00F95D17" w:rsidRPr="00210FB1" w:rsidTr="00542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14"/>
        </w:trPr>
        <w:tc>
          <w:tcPr>
            <w:tcW w:w="3240" w:type="dxa"/>
            <w:gridSpan w:val="2"/>
            <w:tcBorders>
              <w:top w:val="nil"/>
              <w:left w:val="single" w:sz="4" w:space="0" w:color="auto"/>
              <w:bottom w:val="single" w:sz="4" w:space="0" w:color="auto"/>
              <w:right w:val="single" w:sz="4" w:space="0" w:color="auto"/>
            </w:tcBorders>
            <w:vAlign w:val="center"/>
          </w:tcPr>
          <w:p w:rsidR="00F95D17" w:rsidRPr="00C53308" w:rsidRDefault="00F95D17" w:rsidP="00F95D17">
            <w:pPr>
              <w:ind w:left="216"/>
              <w:jc w:val="center"/>
              <w:rPr>
                <w:rFonts w:ascii="Arial" w:hAnsi="Arial" w:cs="Arial"/>
              </w:rPr>
            </w:pPr>
            <w:r w:rsidRPr="00C53308">
              <w:rPr>
                <w:rFonts w:ascii="Arial" w:hAnsi="Arial" w:cs="Arial"/>
              </w:rPr>
              <w:t>Harvesting tools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ind w:left="216"/>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box</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Detergent soap</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25 pcs.</w:t>
            </w:r>
          </w:p>
        </w:tc>
        <w:tc>
          <w:tcPr>
            <w:tcW w:w="216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Scythe</w:t>
            </w:r>
          </w:p>
        </w:tc>
        <w:tc>
          <w:tcPr>
            <w:tcW w:w="90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1"/>
                <w:numId w:val="121"/>
              </w:num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ind w:left="216"/>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bundle</w:t>
            </w:r>
          </w:p>
        </w:tc>
        <w:tc>
          <w:tcPr>
            <w:tcW w:w="225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Bamboo stick</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13 pcs.</w:t>
            </w:r>
          </w:p>
        </w:tc>
        <w:tc>
          <w:tcPr>
            <w:tcW w:w="216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Harvesting pole</w:t>
            </w:r>
          </w:p>
        </w:tc>
        <w:tc>
          <w:tcPr>
            <w:tcW w:w="90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1"/>
                <w:numId w:val="121"/>
              </w:num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ind w:left="216"/>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95D17" w:rsidRPr="00C53308" w:rsidRDefault="00F95D17" w:rsidP="00F95D17">
            <w:pPr>
              <w:jc w:val="center"/>
              <w:rPr>
                <w:rFonts w:ascii="Arial" w:hAnsi="Arial" w:cs="Arial"/>
              </w:rPr>
            </w:pPr>
            <w:r w:rsidRPr="00C53308">
              <w:rPr>
                <w:rFonts w:ascii="Arial" w:hAnsi="Arial" w:cs="Arial"/>
              </w:rPr>
              <w:t>1 ream</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F95D17" w:rsidRPr="00C53308" w:rsidRDefault="00F95D17" w:rsidP="00F95D17">
            <w:pPr>
              <w:numPr>
                <w:ilvl w:val="0"/>
                <w:numId w:val="123"/>
              </w:numPr>
              <w:rPr>
                <w:rFonts w:ascii="Arial" w:hAnsi="Arial" w:cs="Arial"/>
              </w:rPr>
            </w:pPr>
            <w:r w:rsidRPr="00C53308">
              <w:rPr>
                <w:rFonts w:ascii="Arial" w:hAnsi="Arial" w:cs="Arial"/>
              </w:rPr>
              <w:t>Bond paper</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2"/>
        </w:trPr>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 pcs.</w:t>
            </w:r>
          </w:p>
        </w:tc>
        <w:tc>
          <w:tcPr>
            <w:tcW w:w="216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Ladder</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numPr>
                <w:ilvl w:val="1"/>
                <w:numId w:val="121"/>
              </w:num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ind w:left="216"/>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box</w:t>
            </w:r>
          </w:p>
        </w:tc>
        <w:tc>
          <w:tcPr>
            <w:tcW w:w="2250" w:type="dxa"/>
            <w:tcBorders>
              <w:top w:val="single" w:sz="4" w:space="0" w:color="auto"/>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Clips</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1"/>
                <w:numId w:val="117"/>
              </w:numPr>
              <w:tabs>
                <w:tab w:val="clear" w:pos="2160"/>
                <w:tab w:val="num" w:pos="522"/>
              </w:tabs>
              <w:ind w:left="522" w:hanging="270"/>
              <w:rPr>
                <w:rFonts w:ascii="Arial" w:hAnsi="Arial" w:cs="Arial"/>
              </w:rPr>
            </w:pPr>
            <w:r w:rsidRPr="00C53308">
              <w:rPr>
                <w:rFonts w:ascii="Arial" w:hAnsi="Arial" w:cs="Arial"/>
              </w:rPr>
              <w:t xml:space="preserve">Hand trowel </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set</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17"/>
              </w:numPr>
              <w:tabs>
                <w:tab w:val="clear" w:pos="1080"/>
                <w:tab w:val="num" w:pos="360"/>
              </w:tabs>
              <w:ind w:left="360"/>
              <w:rPr>
                <w:rFonts w:ascii="Arial" w:hAnsi="Arial" w:cs="Arial"/>
              </w:rPr>
            </w:pPr>
            <w:r w:rsidRPr="00C53308">
              <w:rPr>
                <w:rFonts w:ascii="Arial" w:hAnsi="Arial" w:cs="Arial"/>
              </w:rPr>
              <w:t xml:space="preserve">First aid supplies </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2"/>
              </w:numPr>
              <w:rPr>
                <w:rFonts w:ascii="Arial" w:hAnsi="Arial" w:cs="Arial"/>
              </w:rPr>
            </w:pPr>
            <w:r w:rsidRPr="00C53308">
              <w:rPr>
                <w:rFonts w:ascii="Arial" w:hAnsi="Arial" w:cs="Arial"/>
              </w:rPr>
              <w:t>Hard Hat</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5 pcs.</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Permanent pens</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2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2"/>
              </w:numPr>
              <w:rPr>
                <w:rFonts w:ascii="Arial" w:hAnsi="Arial" w:cs="Arial"/>
              </w:rPr>
            </w:pPr>
            <w:r w:rsidRPr="00C53308">
              <w:rPr>
                <w:rFonts w:ascii="Arial" w:hAnsi="Arial" w:cs="Arial"/>
              </w:rPr>
              <w:t>Measuring cups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ind w:left="162"/>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roll</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Mulching materials</w:t>
            </w:r>
          </w:p>
        </w:tc>
      </w:tr>
      <w:tr w:rsidR="00F95D17" w:rsidRPr="00210FB1"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12 pcs.</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2"/>
              </w:numPr>
              <w:rPr>
                <w:rFonts w:ascii="Arial" w:hAnsi="Arial" w:cs="Arial"/>
              </w:rPr>
            </w:pPr>
            <w:r w:rsidRPr="00C53308">
              <w:rPr>
                <w:rFonts w:ascii="Arial" w:hAnsi="Arial" w:cs="Arial"/>
              </w:rPr>
              <w:t>Sprinklers</w:t>
            </w:r>
          </w:p>
        </w:tc>
        <w:tc>
          <w:tcPr>
            <w:tcW w:w="900" w:type="dxa"/>
            <w:tcBorders>
              <w:top w:val="single" w:sz="4" w:space="0" w:color="auto"/>
              <w:left w:val="nil"/>
              <w:bottom w:val="single" w:sz="4" w:space="0" w:color="auto"/>
              <w:right w:val="single" w:sz="4" w:space="0" w:color="auto"/>
            </w:tcBorders>
            <w:vAlign w:val="center"/>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vAlign w:val="center"/>
          </w:tcPr>
          <w:p w:rsidR="00F95D17" w:rsidRPr="00C53308" w:rsidRDefault="00F95D17" w:rsidP="00F95D17">
            <w:pPr>
              <w:ind w:left="162"/>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roll</w:t>
            </w:r>
          </w:p>
        </w:tc>
        <w:tc>
          <w:tcPr>
            <w:tcW w:w="225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23"/>
              </w:numPr>
              <w:rPr>
                <w:rFonts w:ascii="Arial" w:hAnsi="Arial" w:cs="Arial"/>
              </w:rPr>
            </w:pPr>
            <w:r w:rsidRPr="00C53308">
              <w:rPr>
                <w:rFonts w:ascii="Arial" w:hAnsi="Arial" w:cs="Arial"/>
              </w:rPr>
              <w:t>String</w:t>
            </w:r>
          </w:p>
        </w:tc>
      </w:tr>
      <w:tr w:rsidR="00F95D17" w:rsidRPr="00210FB1" w:rsidTr="00542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1 pc.</w:t>
            </w:r>
          </w:p>
        </w:tc>
        <w:tc>
          <w:tcPr>
            <w:tcW w:w="216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122"/>
              </w:numPr>
              <w:rPr>
                <w:rFonts w:ascii="Arial" w:hAnsi="Arial" w:cs="Arial"/>
              </w:rPr>
            </w:pPr>
            <w:r w:rsidRPr="00C53308">
              <w:rPr>
                <w:rFonts w:ascii="Arial" w:hAnsi="Arial" w:cs="Arial"/>
              </w:rPr>
              <w:t>tools cabinet</w:t>
            </w:r>
          </w:p>
        </w:tc>
        <w:tc>
          <w:tcPr>
            <w:tcW w:w="900" w:type="dxa"/>
            <w:tcBorders>
              <w:top w:val="single" w:sz="4" w:space="0" w:color="auto"/>
              <w:left w:val="nil"/>
              <w:bottom w:val="single" w:sz="4" w:space="0" w:color="auto"/>
              <w:right w:val="single" w:sz="4" w:space="0" w:color="auto"/>
            </w:tcBorders>
          </w:tcPr>
          <w:p w:rsidR="00F95D17" w:rsidRPr="00C53308" w:rsidRDefault="00F95D17" w:rsidP="00F95D17">
            <w:pPr>
              <w:rPr>
                <w:rFonts w:ascii="Arial" w:hAnsi="Arial" w:cs="Arial"/>
              </w:rPr>
            </w:pPr>
          </w:p>
        </w:tc>
        <w:tc>
          <w:tcPr>
            <w:tcW w:w="2340" w:type="dxa"/>
            <w:tcBorders>
              <w:top w:val="nil"/>
              <w:left w:val="single" w:sz="4" w:space="0" w:color="auto"/>
              <w:bottom w:val="single" w:sz="4" w:space="0" w:color="auto"/>
              <w:right w:val="single" w:sz="4" w:space="0" w:color="auto"/>
            </w:tcBorders>
            <w:vAlign w:val="bottom"/>
          </w:tcPr>
          <w:p w:rsidR="00F95D17" w:rsidRPr="00C53308" w:rsidRDefault="00F95D17" w:rsidP="00F95D17">
            <w:pPr>
              <w:ind w:left="162"/>
              <w:rPr>
                <w:rFonts w:ascii="Arial" w:hAnsi="Arial" w:cs="Arial"/>
              </w:rPr>
            </w:pPr>
          </w:p>
        </w:tc>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roll</w:t>
            </w:r>
          </w:p>
        </w:tc>
        <w:tc>
          <w:tcPr>
            <w:tcW w:w="225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123"/>
              </w:numPr>
              <w:rPr>
                <w:rFonts w:ascii="Arial" w:hAnsi="Arial" w:cs="Arial"/>
              </w:rPr>
            </w:pPr>
            <w:r w:rsidRPr="00C53308">
              <w:rPr>
                <w:rFonts w:ascii="Arial" w:hAnsi="Arial" w:cs="Arial"/>
              </w:rPr>
              <w:t>Plastic twine</w:t>
            </w:r>
          </w:p>
        </w:tc>
      </w:tr>
      <w:tr w:rsidR="00F95D17" w:rsidRPr="00210FB1" w:rsidTr="00542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1 pc.</w:t>
            </w:r>
          </w:p>
        </w:tc>
        <w:tc>
          <w:tcPr>
            <w:tcW w:w="216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122"/>
              </w:numPr>
              <w:rPr>
                <w:rFonts w:ascii="Arial" w:hAnsi="Arial" w:cs="Arial"/>
              </w:rPr>
            </w:pPr>
            <w:r w:rsidRPr="00C53308">
              <w:rPr>
                <w:rFonts w:ascii="Arial" w:hAnsi="Arial" w:cs="Arial"/>
              </w:rPr>
              <w:t>Plow</w:t>
            </w:r>
          </w:p>
        </w:tc>
        <w:tc>
          <w:tcPr>
            <w:tcW w:w="900" w:type="dxa"/>
            <w:tcBorders>
              <w:top w:val="single" w:sz="4" w:space="0" w:color="auto"/>
              <w:left w:val="nil"/>
              <w:bottom w:val="single" w:sz="4" w:space="0" w:color="auto"/>
              <w:right w:val="single" w:sz="4" w:space="0" w:color="auto"/>
            </w:tcBorders>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tcPr>
          <w:p w:rsidR="00F95D17" w:rsidRPr="00C53308" w:rsidRDefault="00F95D17" w:rsidP="00F95D17">
            <w:pPr>
              <w:ind w:left="162"/>
              <w:rPr>
                <w:rFonts w:ascii="Arial" w:hAnsi="Arial" w:cs="Arial"/>
              </w:rPr>
            </w:pPr>
          </w:p>
        </w:tc>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5 pcs.</w:t>
            </w:r>
          </w:p>
        </w:tc>
        <w:tc>
          <w:tcPr>
            <w:tcW w:w="225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117"/>
              </w:numPr>
              <w:tabs>
                <w:tab w:val="clear" w:pos="1080"/>
                <w:tab w:val="num" w:pos="360"/>
              </w:tabs>
              <w:ind w:left="360"/>
              <w:rPr>
                <w:rFonts w:ascii="Arial" w:hAnsi="Arial" w:cs="Arial"/>
              </w:rPr>
            </w:pPr>
            <w:r w:rsidRPr="00C53308">
              <w:rPr>
                <w:rFonts w:ascii="Arial" w:hAnsi="Arial" w:cs="Arial"/>
              </w:rPr>
              <w:t>Brush</w:t>
            </w:r>
          </w:p>
        </w:tc>
      </w:tr>
      <w:tr w:rsidR="00F95D17" w:rsidRPr="00EA1BFE" w:rsidTr="001B5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98"/>
        </w:trPr>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25 pcs.</w:t>
            </w:r>
          </w:p>
        </w:tc>
        <w:tc>
          <w:tcPr>
            <w:tcW w:w="216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122"/>
              </w:numPr>
              <w:rPr>
                <w:rFonts w:ascii="Arial" w:hAnsi="Arial" w:cs="Arial"/>
              </w:rPr>
            </w:pPr>
            <w:r w:rsidRPr="00C53308">
              <w:rPr>
                <w:rFonts w:ascii="Arial" w:hAnsi="Arial" w:cs="Arial"/>
              </w:rPr>
              <w:t>Scissors</w:t>
            </w:r>
          </w:p>
        </w:tc>
        <w:tc>
          <w:tcPr>
            <w:tcW w:w="900" w:type="dxa"/>
            <w:tcBorders>
              <w:top w:val="single" w:sz="4" w:space="0" w:color="auto"/>
              <w:left w:val="nil"/>
              <w:bottom w:val="single" w:sz="4" w:space="0" w:color="auto"/>
              <w:right w:val="single" w:sz="4" w:space="0" w:color="auto"/>
            </w:tcBorders>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tcPr>
          <w:p w:rsidR="00F95D17" w:rsidRPr="00C53308" w:rsidRDefault="00F95D17" w:rsidP="00F95D17">
            <w:pPr>
              <w:ind w:left="162"/>
              <w:rPr>
                <w:rFonts w:ascii="Arial" w:hAnsi="Arial" w:cs="Arial"/>
              </w:rPr>
            </w:pPr>
          </w:p>
        </w:tc>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1 pc.</w:t>
            </w:r>
          </w:p>
        </w:tc>
        <w:tc>
          <w:tcPr>
            <w:tcW w:w="225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23"/>
              </w:numPr>
              <w:tabs>
                <w:tab w:val="clear" w:pos="162"/>
                <w:tab w:val="num" w:pos="72"/>
              </w:tabs>
              <w:ind w:hanging="162"/>
              <w:rPr>
                <w:rFonts w:ascii="Arial" w:hAnsi="Arial" w:cs="Arial"/>
              </w:rPr>
            </w:pPr>
            <w:r w:rsidRPr="00C53308">
              <w:rPr>
                <w:rFonts w:ascii="Arial" w:hAnsi="Arial" w:cs="Arial"/>
              </w:rPr>
              <w:t>Measuring tape</w:t>
            </w:r>
          </w:p>
        </w:tc>
      </w:tr>
      <w:tr w:rsidR="00F95D17" w:rsidRPr="00EA1BFE" w:rsidTr="00286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5 pcs.</w:t>
            </w:r>
          </w:p>
        </w:tc>
        <w:tc>
          <w:tcPr>
            <w:tcW w:w="216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122"/>
              </w:numPr>
              <w:rPr>
                <w:rFonts w:ascii="Arial" w:hAnsi="Arial" w:cs="Arial"/>
              </w:rPr>
            </w:pPr>
            <w:r w:rsidRPr="00C53308">
              <w:rPr>
                <w:rFonts w:ascii="Arial" w:hAnsi="Arial" w:cs="Arial"/>
              </w:rPr>
              <w:t>Rake</w:t>
            </w:r>
          </w:p>
        </w:tc>
        <w:tc>
          <w:tcPr>
            <w:tcW w:w="900" w:type="dxa"/>
            <w:tcBorders>
              <w:top w:val="single" w:sz="4" w:space="0" w:color="auto"/>
              <w:left w:val="nil"/>
              <w:bottom w:val="single" w:sz="4" w:space="0" w:color="auto"/>
              <w:right w:val="single" w:sz="4" w:space="0" w:color="auto"/>
            </w:tcBorders>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tcPr>
          <w:p w:rsidR="00F95D17" w:rsidRPr="00C53308" w:rsidRDefault="00F95D17" w:rsidP="00F95D17">
            <w:pPr>
              <w:ind w:left="162"/>
              <w:rPr>
                <w:rFonts w:ascii="Arial" w:hAnsi="Arial" w:cs="Arial"/>
              </w:rPr>
            </w:pPr>
          </w:p>
        </w:tc>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5 pcs.</w:t>
            </w:r>
          </w:p>
        </w:tc>
        <w:tc>
          <w:tcPr>
            <w:tcW w:w="225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23"/>
              </w:numPr>
              <w:tabs>
                <w:tab w:val="clear" w:pos="162"/>
                <w:tab w:val="num" w:pos="72"/>
              </w:tabs>
              <w:ind w:hanging="162"/>
              <w:rPr>
                <w:rFonts w:ascii="Arial" w:hAnsi="Arial" w:cs="Arial"/>
              </w:rPr>
            </w:pPr>
            <w:r w:rsidRPr="00C53308">
              <w:rPr>
                <w:rFonts w:ascii="Arial" w:hAnsi="Arial" w:cs="Arial"/>
              </w:rPr>
              <w:t>Meter stick</w:t>
            </w:r>
          </w:p>
        </w:tc>
      </w:tr>
      <w:tr w:rsidR="00F95D17" w:rsidRPr="00EA1BFE" w:rsidTr="00542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8"/>
        </w:trPr>
        <w:tc>
          <w:tcPr>
            <w:tcW w:w="1080" w:type="dxa"/>
            <w:tcBorders>
              <w:top w:val="nil"/>
              <w:left w:val="single" w:sz="4" w:space="0" w:color="auto"/>
              <w:bottom w:val="single" w:sz="4" w:space="0" w:color="auto"/>
              <w:right w:val="single" w:sz="4" w:space="0" w:color="auto"/>
            </w:tcBorders>
            <w:vAlign w:val="center"/>
          </w:tcPr>
          <w:p w:rsidR="00F95D17" w:rsidRPr="00C53308" w:rsidRDefault="00F95D17" w:rsidP="00F95D17">
            <w:pPr>
              <w:jc w:val="center"/>
              <w:rPr>
                <w:rFonts w:ascii="Arial" w:hAnsi="Arial" w:cs="Arial"/>
              </w:rPr>
            </w:pPr>
            <w:r w:rsidRPr="00C53308">
              <w:rPr>
                <w:rFonts w:ascii="Arial" w:hAnsi="Arial" w:cs="Arial"/>
              </w:rPr>
              <w:t>1 unit</w:t>
            </w:r>
          </w:p>
        </w:tc>
        <w:tc>
          <w:tcPr>
            <w:tcW w:w="2160" w:type="dxa"/>
            <w:tcBorders>
              <w:top w:val="nil"/>
              <w:left w:val="single" w:sz="4" w:space="0" w:color="auto"/>
              <w:bottom w:val="single" w:sz="4" w:space="0" w:color="auto"/>
              <w:right w:val="single" w:sz="4" w:space="0" w:color="auto"/>
            </w:tcBorders>
            <w:vAlign w:val="center"/>
          </w:tcPr>
          <w:p w:rsidR="00F95D17" w:rsidRPr="00C53308" w:rsidRDefault="00F95D17" w:rsidP="00F95D17">
            <w:pPr>
              <w:numPr>
                <w:ilvl w:val="0"/>
                <w:numId w:val="117"/>
              </w:numPr>
              <w:tabs>
                <w:tab w:val="clear" w:pos="1080"/>
                <w:tab w:val="num" w:pos="360"/>
              </w:tabs>
              <w:ind w:left="360"/>
              <w:rPr>
                <w:rFonts w:ascii="Arial" w:hAnsi="Arial" w:cs="Arial"/>
              </w:rPr>
            </w:pPr>
            <w:r w:rsidRPr="00C53308">
              <w:rPr>
                <w:rFonts w:ascii="Arial" w:hAnsi="Arial" w:cs="Arial"/>
              </w:rPr>
              <w:t xml:space="preserve">Soil auger </w:t>
            </w:r>
          </w:p>
        </w:tc>
        <w:tc>
          <w:tcPr>
            <w:tcW w:w="900" w:type="dxa"/>
            <w:tcBorders>
              <w:top w:val="single" w:sz="4" w:space="0" w:color="auto"/>
              <w:left w:val="nil"/>
              <w:bottom w:val="single" w:sz="4" w:space="0" w:color="auto"/>
              <w:right w:val="single" w:sz="4" w:space="0" w:color="auto"/>
            </w:tcBorders>
          </w:tcPr>
          <w:p w:rsidR="00F95D17" w:rsidRPr="00C53308" w:rsidRDefault="00F95D17" w:rsidP="00F95D17">
            <w:pPr>
              <w:numPr>
                <w:ilvl w:val="1"/>
                <w:numId w:val="121"/>
              </w:numPr>
              <w:rPr>
                <w:rFonts w:ascii="Arial" w:hAnsi="Arial" w:cs="Arial"/>
              </w:rPr>
            </w:pPr>
          </w:p>
        </w:tc>
        <w:tc>
          <w:tcPr>
            <w:tcW w:w="2340" w:type="dxa"/>
            <w:tcBorders>
              <w:top w:val="nil"/>
              <w:left w:val="single" w:sz="4" w:space="0" w:color="auto"/>
              <w:bottom w:val="single" w:sz="4" w:space="0" w:color="auto"/>
              <w:right w:val="single" w:sz="4" w:space="0" w:color="auto"/>
            </w:tcBorders>
          </w:tcPr>
          <w:p w:rsidR="00F95D17" w:rsidRPr="00C53308" w:rsidRDefault="00F95D17" w:rsidP="00F95D17">
            <w:pPr>
              <w:ind w:left="162"/>
              <w:rPr>
                <w:rFonts w:ascii="Arial" w:hAnsi="Arial" w:cs="Arial"/>
              </w:rPr>
            </w:pPr>
          </w:p>
        </w:tc>
        <w:tc>
          <w:tcPr>
            <w:tcW w:w="1080" w:type="dxa"/>
            <w:tcBorders>
              <w:top w:val="nil"/>
              <w:left w:val="single" w:sz="4" w:space="0" w:color="auto"/>
              <w:bottom w:val="single" w:sz="4" w:space="0" w:color="auto"/>
              <w:right w:val="single" w:sz="4" w:space="0" w:color="auto"/>
            </w:tcBorders>
          </w:tcPr>
          <w:p w:rsidR="00F95D17" w:rsidRPr="00C53308" w:rsidRDefault="00F95D17" w:rsidP="00F95D17">
            <w:pPr>
              <w:jc w:val="center"/>
              <w:rPr>
                <w:rFonts w:ascii="Arial" w:hAnsi="Arial" w:cs="Arial"/>
              </w:rPr>
            </w:pPr>
            <w:r w:rsidRPr="00C53308">
              <w:rPr>
                <w:rFonts w:ascii="Arial" w:hAnsi="Arial" w:cs="Arial"/>
              </w:rPr>
              <w:t>2 pcs.</w:t>
            </w:r>
          </w:p>
        </w:tc>
        <w:tc>
          <w:tcPr>
            <w:tcW w:w="2250" w:type="dxa"/>
            <w:tcBorders>
              <w:top w:val="nil"/>
              <w:left w:val="single" w:sz="4" w:space="0" w:color="auto"/>
              <w:bottom w:val="single" w:sz="4" w:space="0" w:color="auto"/>
              <w:right w:val="single" w:sz="4" w:space="0" w:color="auto"/>
            </w:tcBorders>
          </w:tcPr>
          <w:p w:rsidR="00F95D17" w:rsidRPr="00C53308" w:rsidRDefault="00F95D17" w:rsidP="00F95D17">
            <w:pPr>
              <w:numPr>
                <w:ilvl w:val="0"/>
                <w:numId w:val="117"/>
              </w:numPr>
              <w:tabs>
                <w:tab w:val="clear" w:pos="1080"/>
                <w:tab w:val="num" w:pos="162"/>
              </w:tabs>
              <w:ind w:left="360"/>
              <w:rPr>
                <w:rFonts w:ascii="Arial" w:hAnsi="Arial" w:cs="Arial"/>
              </w:rPr>
            </w:pPr>
            <w:r w:rsidRPr="00C53308">
              <w:rPr>
                <w:rFonts w:ascii="Arial" w:hAnsi="Arial" w:cs="Arial"/>
              </w:rPr>
              <w:t xml:space="preserve">Sharpening stone </w:t>
            </w:r>
          </w:p>
        </w:tc>
      </w:tr>
    </w:tbl>
    <w:p w:rsidR="001B54BC" w:rsidRDefault="001B54BC" w:rsidP="004A1D37">
      <w:pPr>
        <w:tabs>
          <w:tab w:val="left" w:pos="1440"/>
        </w:tabs>
        <w:rPr>
          <w:rFonts w:ascii="Arial" w:hAnsi="Arial" w:cs="Arial"/>
          <w:b/>
        </w:rPr>
      </w:pPr>
    </w:p>
    <w:p w:rsidR="001B54BC" w:rsidRDefault="001B54BC" w:rsidP="004A1D37">
      <w:pPr>
        <w:tabs>
          <w:tab w:val="left" w:pos="1440"/>
        </w:tabs>
        <w:rPr>
          <w:rFonts w:ascii="Arial" w:hAnsi="Arial" w:cs="Arial"/>
          <w:b/>
        </w:rPr>
      </w:pPr>
    </w:p>
    <w:p w:rsidR="004A1D37" w:rsidRPr="000D01F8" w:rsidRDefault="003E4E89" w:rsidP="004A1D37">
      <w:pPr>
        <w:tabs>
          <w:tab w:val="left" w:pos="1440"/>
        </w:tabs>
        <w:rPr>
          <w:rFonts w:ascii="Arial" w:hAnsi="Arial" w:cs="Arial"/>
          <w:b/>
        </w:rPr>
      </w:pPr>
      <w:r>
        <w:rPr>
          <w:rFonts w:ascii="Arial" w:hAnsi="Arial" w:cs="Arial"/>
          <w:b/>
        </w:rPr>
        <w:br w:type="page"/>
      </w:r>
      <w:r w:rsidR="004A1D37" w:rsidRPr="000D01F8">
        <w:rPr>
          <w:rFonts w:ascii="Arial" w:hAnsi="Arial" w:cs="Arial"/>
          <w:b/>
        </w:rPr>
        <w:lastRenderedPageBreak/>
        <w:t>3.5   TRAINING FACILITIES</w:t>
      </w:r>
    </w:p>
    <w:p w:rsidR="004A1D37" w:rsidRPr="000D01F8" w:rsidRDefault="004A1D37" w:rsidP="004A1D37">
      <w:pPr>
        <w:tabs>
          <w:tab w:val="left" w:pos="1440"/>
        </w:tabs>
        <w:rPr>
          <w:rFonts w:ascii="Arial" w:hAnsi="Arial" w:cs="Arial"/>
          <w:b/>
        </w:rPr>
      </w:pPr>
    </w:p>
    <w:p w:rsidR="004A1D37" w:rsidRPr="000D01F8" w:rsidRDefault="00174D72" w:rsidP="004A1D37">
      <w:pPr>
        <w:jc w:val="both"/>
        <w:rPr>
          <w:rFonts w:ascii="Arial" w:hAnsi="Arial" w:cs="Arial"/>
          <w:b/>
        </w:rPr>
      </w:pPr>
      <w:r>
        <w:rPr>
          <w:rFonts w:ascii="Arial" w:hAnsi="Arial" w:cs="Arial"/>
          <w:b/>
        </w:rPr>
        <w:t>AGRICULTURAL CROP</w:t>
      </w:r>
      <w:r w:rsidR="00FF493D">
        <w:rPr>
          <w:rFonts w:ascii="Arial" w:hAnsi="Arial" w:cs="Arial"/>
          <w:b/>
        </w:rPr>
        <w:t>S</w:t>
      </w:r>
      <w:r>
        <w:rPr>
          <w:rFonts w:ascii="Arial" w:hAnsi="Arial" w:cs="Arial"/>
          <w:b/>
        </w:rPr>
        <w:t xml:space="preserve"> </w:t>
      </w:r>
      <w:r w:rsidR="004A1D37" w:rsidRPr="000D01F8">
        <w:rPr>
          <w:rFonts w:ascii="Arial" w:hAnsi="Arial" w:cs="Arial"/>
          <w:b/>
        </w:rPr>
        <w:t>PRODUCTION NC II</w:t>
      </w:r>
    </w:p>
    <w:p w:rsidR="004A1D37" w:rsidRPr="000D01F8" w:rsidRDefault="004A1D37" w:rsidP="004A1D37">
      <w:pPr>
        <w:ind w:firstLine="540"/>
        <w:jc w:val="both"/>
        <w:rPr>
          <w:rFonts w:ascii="Arial" w:hAnsi="Arial" w:cs="Arial"/>
        </w:rPr>
      </w:pPr>
    </w:p>
    <w:p w:rsidR="004A1D37" w:rsidRPr="000D01F8" w:rsidRDefault="004A1D37" w:rsidP="004A1D37">
      <w:pPr>
        <w:ind w:firstLine="540"/>
        <w:jc w:val="both"/>
        <w:rPr>
          <w:rFonts w:ascii="Arial" w:hAnsi="Arial" w:cs="Arial"/>
        </w:rPr>
      </w:pPr>
      <w:r w:rsidRPr="000D01F8">
        <w:rPr>
          <w:rFonts w:ascii="Arial" w:hAnsi="Arial" w:cs="Arial"/>
        </w:rPr>
        <w:t>Based on a class size of 25 students/trainees</w:t>
      </w:r>
    </w:p>
    <w:p w:rsidR="004A1D37" w:rsidRPr="000D01F8" w:rsidRDefault="004A1D37" w:rsidP="004A1D37">
      <w:pPr>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90"/>
        <w:gridCol w:w="1530"/>
        <w:gridCol w:w="1530"/>
        <w:gridCol w:w="2070"/>
      </w:tblGrid>
      <w:tr w:rsidR="00390FB1" w:rsidRPr="00EA1BFE" w:rsidTr="00390FB1">
        <w:trPr>
          <w:cantSplit/>
        </w:trPr>
        <w:tc>
          <w:tcPr>
            <w:tcW w:w="306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SPACE REQUIREMENT</w:t>
            </w:r>
          </w:p>
        </w:tc>
        <w:tc>
          <w:tcPr>
            <w:tcW w:w="189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b/>
              </w:rPr>
            </w:pPr>
            <w:r w:rsidRPr="00C53308">
              <w:rPr>
                <w:rFonts w:ascii="Arial" w:eastAsia="Calibri" w:hAnsi="Arial" w:cs="Arial"/>
                <w:b/>
              </w:rPr>
              <w:t>SIZE IN METERS</w:t>
            </w: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b/>
              </w:rPr>
            </w:pPr>
            <w:r w:rsidRPr="00C53308">
              <w:rPr>
                <w:rFonts w:ascii="Arial" w:eastAsia="Calibri" w:hAnsi="Arial" w:cs="Arial"/>
                <w:b/>
              </w:rPr>
              <w:t>AREA IN SQ. METERS</w:t>
            </w: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b/>
              </w:rPr>
            </w:pPr>
            <w:r w:rsidRPr="00C53308">
              <w:rPr>
                <w:rFonts w:ascii="Arial" w:eastAsia="Calibri" w:hAnsi="Arial" w:cs="Arial"/>
                <w:b/>
              </w:rPr>
              <w:t>TOTAL AREA IN SQ. METERS</w:t>
            </w:r>
          </w:p>
        </w:tc>
        <w:tc>
          <w:tcPr>
            <w:tcW w:w="207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b/>
              </w:rPr>
            </w:pPr>
            <w:r>
              <w:rPr>
                <w:rFonts w:ascii="Arial" w:eastAsia="Calibri" w:hAnsi="Arial" w:cs="Arial"/>
                <w:b/>
              </w:rPr>
              <w:t xml:space="preserve">GRAND </w:t>
            </w:r>
            <w:r w:rsidRPr="00C53308">
              <w:rPr>
                <w:rFonts w:ascii="Arial" w:eastAsia="Calibri" w:hAnsi="Arial" w:cs="Arial"/>
                <w:b/>
              </w:rPr>
              <w:t>TOTAL AREA IN SQ. METERS</w:t>
            </w:r>
          </w:p>
        </w:tc>
      </w:tr>
      <w:tr w:rsidR="00390FB1" w:rsidRPr="00335C95" w:rsidTr="00390FB1">
        <w:trPr>
          <w:cantSplit/>
        </w:trPr>
        <w:tc>
          <w:tcPr>
            <w:tcW w:w="306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ind w:left="702" w:hanging="702"/>
              <w:rPr>
                <w:rFonts w:ascii="Arial" w:eastAsia="Calibri" w:hAnsi="Arial" w:cs="Arial"/>
              </w:rPr>
            </w:pPr>
            <w:r w:rsidRPr="00390FB1">
              <w:rPr>
                <w:rFonts w:ascii="Arial" w:eastAsia="Calibri" w:hAnsi="Arial" w:cs="Arial"/>
                <w:b/>
              </w:rPr>
              <w:t>A. Building</w:t>
            </w:r>
            <w:r w:rsidRPr="00C53308">
              <w:rPr>
                <w:rFonts w:ascii="Arial" w:eastAsia="Calibri" w:hAnsi="Arial" w:cs="Arial"/>
                <w:b/>
              </w:rPr>
              <w:t xml:space="preserve"> (permanent)</w:t>
            </w:r>
          </w:p>
        </w:tc>
        <w:tc>
          <w:tcPr>
            <w:tcW w:w="189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 xml:space="preserve"> </w:t>
            </w: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 xml:space="preserve"> </w:t>
            </w:r>
          </w:p>
        </w:tc>
        <w:tc>
          <w:tcPr>
            <w:tcW w:w="1530" w:type="dxa"/>
            <w:tcBorders>
              <w:top w:val="single" w:sz="4" w:space="0" w:color="auto"/>
              <w:left w:val="single" w:sz="4" w:space="0" w:color="auto"/>
              <w:bottom w:val="single" w:sz="4" w:space="0" w:color="auto"/>
              <w:right w:val="single" w:sz="4" w:space="0" w:color="auto"/>
            </w:tcBorders>
          </w:tcPr>
          <w:p w:rsidR="00390FB1" w:rsidRPr="00390FB1" w:rsidRDefault="00390FB1" w:rsidP="00572C83">
            <w:pPr>
              <w:tabs>
                <w:tab w:val="decimal" w:pos="982"/>
              </w:tabs>
              <w:jc w:val="center"/>
              <w:rPr>
                <w:rFonts w:ascii="Arial" w:eastAsia="Calibri" w:hAnsi="Arial" w:cs="Arial"/>
                <w:b/>
              </w:rPr>
            </w:pPr>
          </w:p>
        </w:tc>
        <w:tc>
          <w:tcPr>
            <w:tcW w:w="2070" w:type="dxa"/>
            <w:tcBorders>
              <w:top w:val="single" w:sz="4" w:space="0" w:color="auto"/>
              <w:left w:val="single" w:sz="4" w:space="0" w:color="auto"/>
              <w:bottom w:val="single" w:sz="4" w:space="0" w:color="auto"/>
              <w:right w:val="single" w:sz="4" w:space="0" w:color="auto"/>
            </w:tcBorders>
          </w:tcPr>
          <w:p w:rsidR="00390FB1" w:rsidRPr="00390FB1" w:rsidRDefault="00390FB1" w:rsidP="00572C83">
            <w:pPr>
              <w:tabs>
                <w:tab w:val="decimal" w:pos="982"/>
              </w:tabs>
              <w:jc w:val="center"/>
              <w:rPr>
                <w:rFonts w:ascii="Arial" w:eastAsia="Calibri" w:hAnsi="Arial" w:cs="Arial"/>
                <w:b/>
              </w:rPr>
            </w:pPr>
            <w:r w:rsidRPr="00390FB1">
              <w:rPr>
                <w:rFonts w:ascii="Arial" w:eastAsia="Calibri" w:hAnsi="Arial" w:cs="Arial"/>
                <w:b/>
              </w:rPr>
              <w:t>215.00</w:t>
            </w:r>
          </w:p>
        </w:tc>
      </w:tr>
      <w:tr w:rsidR="00390FB1" w:rsidRPr="00D417B3" w:rsidTr="00390FB1">
        <w:trPr>
          <w:cantSplit/>
          <w:trHeight w:val="652"/>
        </w:trPr>
        <w:tc>
          <w:tcPr>
            <w:tcW w:w="3060" w:type="dxa"/>
            <w:tcBorders>
              <w:top w:val="single" w:sz="4" w:space="0" w:color="auto"/>
              <w:left w:val="single" w:sz="4" w:space="0" w:color="auto"/>
              <w:bottom w:val="single" w:sz="4" w:space="0" w:color="auto"/>
              <w:right w:val="single" w:sz="4" w:space="0" w:color="auto"/>
            </w:tcBorders>
          </w:tcPr>
          <w:p w:rsidR="00390FB1" w:rsidRPr="00C53308" w:rsidRDefault="00390FB1" w:rsidP="005D01FB">
            <w:pPr>
              <w:numPr>
                <w:ilvl w:val="0"/>
                <w:numId w:val="22"/>
              </w:numPr>
              <w:tabs>
                <w:tab w:val="clear" w:pos="360"/>
              </w:tabs>
              <w:ind w:left="702"/>
              <w:rPr>
                <w:rFonts w:ascii="Arial" w:eastAsia="Calibri" w:hAnsi="Arial" w:cs="Arial"/>
              </w:rPr>
            </w:pPr>
            <w:r w:rsidRPr="00C53308">
              <w:rPr>
                <w:rFonts w:ascii="Arial" w:eastAsia="Calibri" w:hAnsi="Arial" w:cs="Arial"/>
              </w:rPr>
              <w:t>Student/Trainee Working Space</w:t>
            </w:r>
          </w:p>
        </w:tc>
        <w:tc>
          <w:tcPr>
            <w:tcW w:w="189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2.00 x 1.00 per student/trainee</w:t>
            </w:r>
          </w:p>
          <w:p w:rsidR="00390FB1" w:rsidRPr="00C53308" w:rsidRDefault="00390FB1" w:rsidP="00572C83">
            <w:pPr>
              <w:jc w:val="center"/>
              <w:rPr>
                <w:rFonts w:ascii="Arial" w:eastAsia="Calibri" w:hAnsi="Arial" w:cs="Arial"/>
              </w:rPr>
            </w:pP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2.00 per student</w:t>
            </w:r>
          </w:p>
          <w:p w:rsidR="00390FB1" w:rsidRPr="00C53308" w:rsidRDefault="00390FB1" w:rsidP="00572C83">
            <w:pPr>
              <w:jc w:val="center"/>
              <w:rPr>
                <w:rFonts w:ascii="Arial" w:eastAsia="Calibri" w:hAnsi="Arial" w:cs="Arial"/>
              </w:rPr>
            </w:pP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r w:rsidRPr="00C53308">
              <w:rPr>
                <w:rFonts w:ascii="Arial" w:eastAsia="Calibri" w:hAnsi="Arial" w:cs="Arial"/>
              </w:rPr>
              <w:t>50.00</w:t>
            </w:r>
          </w:p>
        </w:tc>
        <w:tc>
          <w:tcPr>
            <w:tcW w:w="207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p>
        </w:tc>
      </w:tr>
      <w:tr w:rsidR="00390FB1" w:rsidRPr="00EA1BFE" w:rsidTr="00390FB1">
        <w:trPr>
          <w:cantSplit/>
        </w:trPr>
        <w:tc>
          <w:tcPr>
            <w:tcW w:w="3060" w:type="dxa"/>
            <w:tcBorders>
              <w:top w:val="single" w:sz="4" w:space="0" w:color="auto"/>
              <w:left w:val="single" w:sz="4" w:space="0" w:color="auto"/>
              <w:bottom w:val="single" w:sz="4" w:space="0" w:color="auto"/>
              <w:right w:val="single" w:sz="4" w:space="0" w:color="auto"/>
            </w:tcBorders>
          </w:tcPr>
          <w:p w:rsidR="00390FB1" w:rsidRPr="00C53308" w:rsidRDefault="00390FB1" w:rsidP="005D01FB">
            <w:pPr>
              <w:numPr>
                <w:ilvl w:val="0"/>
                <w:numId w:val="22"/>
              </w:numPr>
              <w:tabs>
                <w:tab w:val="clear" w:pos="360"/>
              </w:tabs>
              <w:ind w:left="702"/>
              <w:rPr>
                <w:rFonts w:ascii="Arial" w:eastAsia="Calibri" w:hAnsi="Arial" w:cs="Arial"/>
              </w:rPr>
            </w:pPr>
            <w:r w:rsidRPr="00C53308">
              <w:rPr>
                <w:rFonts w:ascii="Arial" w:eastAsia="Calibri" w:hAnsi="Arial" w:cs="Arial"/>
              </w:rPr>
              <w:t>Learning Resource Center</w:t>
            </w:r>
          </w:p>
        </w:tc>
        <w:tc>
          <w:tcPr>
            <w:tcW w:w="189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3.00 x 5.00</w:t>
            </w: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15.00</w:t>
            </w: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r w:rsidRPr="00C53308">
              <w:rPr>
                <w:rFonts w:ascii="Arial" w:eastAsia="Calibri" w:hAnsi="Arial" w:cs="Arial"/>
              </w:rPr>
              <w:t>15.00</w:t>
            </w:r>
          </w:p>
        </w:tc>
        <w:tc>
          <w:tcPr>
            <w:tcW w:w="207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p>
        </w:tc>
      </w:tr>
      <w:tr w:rsidR="00390FB1" w:rsidRPr="006C62C4" w:rsidTr="00390FB1">
        <w:trPr>
          <w:cantSplit/>
        </w:trPr>
        <w:tc>
          <w:tcPr>
            <w:tcW w:w="3060" w:type="dxa"/>
            <w:tcBorders>
              <w:top w:val="single" w:sz="4" w:space="0" w:color="auto"/>
              <w:left w:val="single" w:sz="4" w:space="0" w:color="auto"/>
              <w:bottom w:val="single" w:sz="4" w:space="0" w:color="auto"/>
              <w:right w:val="single" w:sz="4" w:space="0" w:color="auto"/>
            </w:tcBorders>
          </w:tcPr>
          <w:p w:rsidR="00390FB1" w:rsidRPr="00C53308" w:rsidRDefault="00390FB1" w:rsidP="005D01FB">
            <w:pPr>
              <w:numPr>
                <w:ilvl w:val="0"/>
                <w:numId w:val="23"/>
              </w:numPr>
              <w:ind w:left="702" w:hanging="360"/>
              <w:rPr>
                <w:rFonts w:ascii="Arial" w:eastAsia="Calibri" w:hAnsi="Arial" w:cs="Arial"/>
              </w:rPr>
            </w:pPr>
            <w:r w:rsidRPr="00C53308">
              <w:rPr>
                <w:rFonts w:ascii="Arial" w:eastAsia="Calibri" w:hAnsi="Arial" w:cs="Arial"/>
              </w:rPr>
              <w:t>Activity Room (including facilities, wash room, and store room)</w:t>
            </w:r>
          </w:p>
        </w:tc>
        <w:tc>
          <w:tcPr>
            <w:tcW w:w="189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2.00 x 3.00</w:t>
            </w: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6.00 per student</w:t>
            </w: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r w:rsidRPr="00C53308">
              <w:rPr>
                <w:rFonts w:ascii="Arial" w:eastAsia="Calibri" w:hAnsi="Arial" w:cs="Arial"/>
              </w:rPr>
              <w:t>150.00</w:t>
            </w:r>
          </w:p>
        </w:tc>
        <w:tc>
          <w:tcPr>
            <w:tcW w:w="207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p>
        </w:tc>
      </w:tr>
      <w:tr w:rsidR="00390FB1" w:rsidRPr="009A536F" w:rsidTr="00390FB1">
        <w:trPr>
          <w:cantSplit/>
        </w:trPr>
        <w:tc>
          <w:tcPr>
            <w:tcW w:w="306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ind w:left="702" w:hanging="702"/>
              <w:rPr>
                <w:rFonts w:ascii="Arial" w:eastAsia="Calibri" w:hAnsi="Arial" w:cs="Arial"/>
              </w:rPr>
            </w:pPr>
            <w:r w:rsidRPr="00390FB1">
              <w:rPr>
                <w:rFonts w:ascii="Arial" w:eastAsia="Calibri" w:hAnsi="Arial" w:cs="Arial"/>
                <w:b/>
              </w:rPr>
              <w:t>B.</w:t>
            </w:r>
            <w:r w:rsidRPr="00C53308">
              <w:rPr>
                <w:rFonts w:ascii="Arial" w:eastAsia="Calibri" w:hAnsi="Arial" w:cs="Arial"/>
              </w:rPr>
              <w:t xml:space="preserve">  </w:t>
            </w:r>
            <w:r w:rsidRPr="00C53308">
              <w:rPr>
                <w:rFonts w:ascii="Arial" w:eastAsia="Calibri" w:hAnsi="Arial" w:cs="Arial"/>
                <w:b/>
              </w:rPr>
              <w:t xml:space="preserve">Demo Farm </w:t>
            </w:r>
          </w:p>
        </w:tc>
        <w:tc>
          <w:tcPr>
            <w:tcW w:w="189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p>
        </w:tc>
        <w:tc>
          <w:tcPr>
            <w:tcW w:w="2070" w:type="dxa"/>
            <w:tcBorders>
              <w:top w:val="single" w:sz="4" w:space="0" w:color="auto"/>
              <w:left w:val="single" w:sz="4" w:space="0" w:color="auto"/>
              <w:bottom w:val="single" w:sz="4" w:space="0" w:color="auto"/>
              <w:right w:val="single" w:sz="4" w:space="0" w:color="auto"/>
            </w:tcBorders>
          </w:tcPr>
          <w:p w:rsidR="00390FB1" w:rsidRPr="00390FB1" w:rsidRDefault="00390FB1" w:rsidP="00572C83">
            <w:pPr>
              <w:tabs>
                <w:tab w:val="decimal" w:pos="982"/>
              </w:tabs>
              <w:jc w:val="center"/>
              <w:rPr>
                <w:rFonts w:ascii="Arial" w:eastAsia="Calibri" w:hAnsi="Arial" w:cs="Arial"/>
                <w:b/>
              </w:rPr>
            </w:pPr>
            <w:r w:rsidRPr="00390FB1">
              <w:rPr>
                <w:rFonts w:ascii="Arial" w:eastAsia="Calibri" w:hAnsi="Arial" w:cs="Arial"/>
                <w:b/>
              </w:rPr>
              <w:t>2</w:t>
            </w:r>
            <w:r>
              <w:rPr>
                <w:rFonts w:ascii="Arial" w:eastAsia="Calibri" w:hAnsi="Arial" w:cs="Arial"/>
                <w:b/>
              </w:rPr>
              <w:t>,</w:t>
            </w:r>
            <w:r w:rsidRPr="00390FB1">
              <w:rPr>
                <w:rFonts w:ascii="Arial" w:eastAsia="Calibri" w:hAnsi="Arial" w:cs="Arial"/>
                <w:b/>
              </w:rPr>
              <w:t>550.00</w:t>
            </w:r>
          </w:p>
        </w:tc>
      </w:tr>
      <w:tr w:rsidR="00390FB1" w:rsidRPr="00F524F7" w:rsidTr="00390FB1">
        <w:trPr>
          <w:cantSplit/>
        </w:trPr>
        <w:tc>
          <w:tcPr>
            <w:tcW w:w="3060" w:type="dxa"/>
            <w:tcBorders>
              <w:top w:val="single" w:sz="4" w:space="0" w:color="auto"/>
              <w:left w:val="single" w:sz="4" w:space="0" w:color="auto"/>
              <w:bottom w:val="single" w:sz="4" w:space="0" w:color="auto"/>
              <w:right w:val="single" w:sz="4" w:space="0" w:color="auto"/>
            </w:tcBorders>
          </w:tcPr>
          <w:p w:rsidR="00390FB1" w:rsidRPr="00C53308" w:rsidRDefault="00390FB1" w:rsidP="005D01FB">
            <w:pPr>
              <w:pStyle w:val="ListParagraph"/>
              <w:numPr>
                <w:ilvl w:val="0"/>
                <w:numId w:val="124"/>
              </w:numPr>
              <w:spacing w:after="0" w:line="240" w:lineRule="auto"/>
              <w:rPr>
                <w:rFonts w:ascii="Arial" w:hAnsi="Arial" w:cs="Arial"/>
                <w:sz w:val="24"/>
                <w:szCs w:val="24"/>
              </w:rPr>
            </w:pPr>
            <w:r w:rsidRPr="00C53308">
              <w:rPr>
                <w:rFonts w:ascii="Arial" w:hAnsi="Arial" w:cs="Arial"/>
                <w:sz w:val="24"/>
                <w:szCs w:val="24"/>
              </w:rPr>
              <w:t>Nursery area</w:t>
            </w:r>
          </w:p>
          <w:p w:rsidR="00390FB1" w:rsidRPr="00C53308" w:rsidRDefault="00390FB1" w:rsidP="005D01FB">
            <w:pPr>
              <w:pStyle w:val="ListParagraph"/>
              <w:numPr>
                <w:ilvl w:val="0"/>
                <w:numId w:val="124"/>
              </w:numPr>
              <w:spacing w:after="0" w:line="240" w:lineRule="auto"/>
              <w:rPr>
                <w:rFonts w:ascii="Arial" w:hAnsi="Arial" w:cs="Arial"/>
                <w:sz w:val="24"/>
                <w:szCs w:val="24"/>
              </w:rPr>
            </w:pPr>
            <w:r w:rsidRPr="00C53308">
              <w:rPr>
                <w:rFonts w:ascii="Arial" w:hAnsi="Arial" w:cs="Arial"/>
                <w:sz w:val="24"/>
                <w:szCs w:val="24"/>
              </w:rPr>
              <w:t>Field plot and Working shed (100sq.m.)</w:t>
            </w:r>
          </w:p>
        </w:tc>
        <w:tc>
          <w:tcPr>
            <w:tcW w:w="189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1 x 2 per trainee</w:t>
            </w:r>
          </w:p>
          <w:p w:rsidR="00390FB1" w:rsidRPr="00C53308" w:rsidRDefault="00390FB1" w:rsidP="00572C83">
            <w:pPr>
              <w:jc w:val="center"/>
              <w:rPr>
                <w:rFonts w:ascii="Arial" w:eastAsia="Calibri" w:hAnsi="Arial" w:cs="Arial"/>
              </w:rPr>
            </w:pPr>
            <w:r w:rsidRPr="00C53308">
              <w:rPr>
                <w:rFonts w:ascii="Arial" w:eastAsia="Calibri" w:hAnsi="Arial" w:cs="Arial"/>
              </w:rPr>
              <w:t>10 x 10 per trainee</w:t>
            </w:r>
          </w:p>
          <w:p w:rsidR="00390FB1" w:rsidRPr="00C53308" w:rsidRDefault="00390FB1" w:rsidP="00572C83">
            <w:pPr>
              <w:jc w:val="center"/>
              <w:rPr>
                <w:rFonts w:ascii="Arial" w:eastAsia="Calibri" w:hAnsi="Arial" w:cs="Arial"/>
              </w:rPr>
            </w:pP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jc w:val="center"/>
              <w:rPr>
                <w:rFonts w:ascii="Arial" w:eastAsia="Calibri" w:hAnsi="Arial" w:cs="Arial"/>
              </w:rPr>
            </w:pPr>
            <w:r w:rsidRPr="00C53308">
              <w:rPr>
                <w:rFonts w:ascii="Arial" w:eastAsia="Calibri" w:hAnsi="Arial" w:cs="Arial"/>
              </w:rPr>
              <w:t>2 per trainee</w:t>
            </w:r>
          </w:p>
          <w:p w:rsidR="00390FB1" w:rsidRPr="00C53308" w:rsidRDefault="00390FB1" w:rsidP="00572C83">
            <w:pPr>
              <w:jc w:val="center"/>
              <w:rPr>
                <w:rFonts w:ascii="Arial" w:eastAsia="Calibri" w:hAnsi="Arial" w:cs="Arial"/>
              </w:rPr>
            </w:pPr>
            <w:r w:rsidRPr="00C53308">
              <w:rPr>
                <w:rFonts w:ascii="Arial" w:eastAsia="Calibri" w:hAnsi="Arial" w:cs="Arial"/>
              </w:rPr>
              <w:t>100 per trainee</w:t>
            </w:r>
          </w:p>
          <w:p w:rsidR="00390FB1" w:rsidRPr="00C53308" w:rsidRDefault="00390FB1" w:rsidP="00572C83">
            <w:pPr>
              <w:jc w:val="center"/>
              <w:rPr>
                <w:rFonts w:ascii="Arial" w:eastAsia="Calibri" w:hAnsi="Arial" w:cs="Arial"/>
                <w:strike/>
              </w:rPr>
            </w:pPr>
          </w:p>
        </w:tc>
        <w:tc>
          <w:tcPr>
            <w:tcW w:w="153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r w:rsidRPr="00C53308">
              <w:rPr>
                <w:rFonts w:ascii="Arial" w:eastAsia="Calibri" w:hAnsi="Arial" w:cs="Arial"/>
              </w:rPr>
              <w:t>50.00</w:t>
            </w:r>
          </w:p>
          <w:p w:rsidR="00390FB1" w:rsidRPr="00C53308" w:rsidRDefault="00390FB1" w:rsidP="00572C83">
            <w:pPr>
              <w:tabs>
                <w:tab w:val="decimal" w:pos="982"/>
              </w:tabs>
              <w:jc w:val="center"/>
              <w:rPr>
                <w:rFonts w:ascii="Arial" w:eastAsia="Calibri" w:hAnsi="Arial" w:cs="Arial"/>
              </w:rPr>
            </w:pPr>
            <w:r w:rsidRPr="00C53308">
              <w:rPr>
                <w:rFonts w:ascii="Arial" w:eastAsia="Calibri" w:hAnsi="Arial" w:cs="Arial"/>
              </w:rPr>
              <w:t>2500.00</w:t>
            </w:r>
          </w:p>
          <w:p w:rsidR="00390FB1" w:rsidRPr="00C53308" w:rsidRDefault="00390FB1" w:rsidP="00572C83">
            <w:pPr>
              <w:tabs>
                <w:tab w:val="decimal" w:pos="982"/>
              </w:tabs>
              <w:jc w:val="center"/>
              <w:rPr>
                <w:rFonts w:ascii="Arial" w:eastAsia="Calibri" w:hAnsi="Arial" w:cs="Arial"/>
                <w:strike/>
              </w:rPr>
            </w:pPr>
          </w:p>
        </w:tc>
        <w:tc>
          <w:tcPr>
            <w:tcW w:w="2070" w:type="dxa"/>
            <w:tcBorders>
              <w:top w:val="single" w:sz="4" w:space="0" w:color="auto"/>
              <w:left w:val="single" w:sz="4" w:space="0" w:color="auto"/>
              <w:bottom w:val="single" w:sz="4" w:space="0" w:color="auto"/>
              <w:right w:val="single" w:sz="4" w:space="0" w:color="auto"/>
            </w:tcBorders>
          </w:tcPr>
          <w:p w:rsidR="00390FB1" w:rsidRPr="00C53308" w:rsidRDefault="00390FB1" w:rsidP="00572C83">
            <w:pPr>
              <w:tabs>
                <w:tab w:val="decimal" w:pos="982"/>
              </w:tabs>
              <w:jc w:val="center"/>
              <w:rPr>
                <w:rFonts w:ascii="Arial" w:eastAsia="Calibri" w:hAnsi="Arial" w:cs="Arial"/>
              </w:rPr>
            </w:pPr>
          </w:p>
        </w:tc>
      </w:tr>
    </w:tbl>
    <w:p w:rsidR="004A1D37" w:rsidRPr="000D01F8" w:rsidRDefault="004A1D37" w:rsidP="004A1D37">
      <w:pPr>
        <w:jc w:val="both"/>
        <w:rPr>
          <w:rFonts w:ascii="Arial" w:hAnsi="Arial" w:cs="Arial"/>
        </w:rPr>
      </w:pPr>
    </w:p>
    <w:p w:rsidR="00291461" w:rsidRDefault="00291461" w:rsidP="004A1D37">
      <w:pPr>
        <w:pStyle w:val="Heading1"/>
        <w:rPr>
          <w:rFonts w:cs="Arial"/>
          <w:lang w:val="en-PH"/>
        </w:rPr>
      </w:pPr>
    </w:p>
    <w:p w:rsidR="004A1D37" w:rsidRPr="000D01F8" w:rsidRDefault="004A1D37" w:rsidP="004A1D37">
      <w:pPr>
        <w:pStyle w:val="Heading1"/>
        <w:rPr>
          <w:rFonts w:cs="Arial"/>
        </w:rPr>
      </w:pPr>
      <w:r w:rsidRPr="000D01F8">
        <w:rPr>
          <w:rFonts w:cs="Arial"/>
        </w:rPr>
        <w:t>3.6  TRAINER’S QUALIFICATIONS FOR AGRICULTURE SECTOR</w:t>
      </w:r>
    </w:p>
    <w:p w:rsidR="00390FB1" w:rsidRDefault="00390FB1" w:rsidP="00C53308">
      <w:pPr>
        <w:ind w:left="540"/>
        <w:jc w:val="both"/>
        <w:rPr>
          <w:rFonts w:ascii="Arial" w:hAnsi="Arial" w:cs="Arial"/>
        </w:rPr>
      </w:pPr>
    </w:p>
    <w:p w:rsidR="00C53308" w:rsidRPr="00C53308" w:rsidRDefault="00C53308" w:rsidP="00C53308">
      <w:pPr>
        <w:ind w:left="540"/>
        <w:jc w:val="both"/>
        <w:rPr>
          <w:rFonts w:ascii="Arial" w:hAnsi="Arial" w:cs="Arial"/>
        </w:rPr>
      </w:pPr>
      <w:r w:rsidRPr="00C53308">
        <w:rPr>
          <w:rFonts w:ascii="Arial" w:hAnsi="Arial" w:cs="Arial"/>
        </w:rPr>
        <w:t xml:space="preserve">Trainers who will deliver the training on </w:t>
      </w:r>
      <w:r w:rsidRPr="00C53308">
        <w:rPr>
          <w:rFonts w:ascii="Arial" w:hAnsi="Arial" w:cs="Arial"/>
          <w:b/>
        </w:rPr>
        <w:t>AGRICULTURAL CROP</w:t>
      </w:r>
      <w:r w:rsidR="00FF493D">
        <w:rPr>
          <w:rFonts w:ascii="Arial" w:hAnsi="Arial" w:cs="Arial"/>
          <w:b/>
        </w:rPr>
        <w:t>S</w:t>
      </w:r>
      <w:r w:rsidRPr="00C53308">
        <w:rPr>
          <w:rFonts w:ascii="Arial" w:hAnsi="Arial" w:cs="Arial"/>
          <w:b/>
        </w:rPr>
        <w:t xml:space="preserve"> PRODUCTION NCII </w:t>
      </w:r>
      <w:r w:rsidRPr="00C53308">
        <w:rPr>
          <w:rFonts w:ascii="Arial" w:hAnsi="Arial" w:cs="Arial"/>
        </w:rPr>
        <w:t xml:space="preserve">should have the </w:t>
      </w:r>
      <w:r w:rsidR="00EE7BFD" w:rsidRPr="00C53308">
        <w:rPr>
          <w:rFonts w:ascii="Arial" w:hAnsi="Arial" w:cs="Arial"/>
        </w:rPr>
        <w:t>following:</w:t>
      </w:r>
    </w:p>
    <w:p w:rsidR="004A1D37" w:rsidRPr="00C53308" w:rsidRDefault="004A1D37" w:rsidP="00C53308">
      <w:pPr>
        <w:tabs>
          <w:tab w:val="left" w:pos="1080"/>
        </w:tabs>
        <w:ind w:left="1080" w:hanging="450"/>
        <w:jc w:val="both"/>
        <w:rPr>
          <w:rFonts w:ascii="Arial" w:hAnsi="Arial" w:cs="Arial"/>
        </w:rPr>
      </w:pPr>
    </w:p>
    <w:p w:rsidR="00C53308" w:rsidRPr="00AE667F" w:rsidRDefault="00C53308" w:rsidP="005D01FB">
      <w:pPr>
        <w:numPr>
          <w:ilvl w:val="0"/>
          <w:numId w:val="131"/>
        </w:numPr>
        <w:rPr>
          <w:rFonts w:ascii="Arial" w:hAnsi="Arial" w:cs="Arial"/>
          <w:color w:val="FF0000"/>
          <w:u w:val="single"/>
        </w:rPr>
      </w:pPr>
      <w:r w:rsidRPr="00C53308">
        <w:rPr>
          <w:rFonts w:ascii="Arial" w:hAnsi="Arial" w:cs="Arial"/>
        </w:rPr>
        <w:t xml:space="preserve">Must be a holder of National TVET Trainer Certificate I (TM I </w:t>
      </w:r>
      <w:r w:rsidRPr="00390FB1">
        <w:rPr>
          <w:rFonts w:ascii="Arial" w:hAnsi="Arial" w:cs="Arial"/>
        </w:rPr>
        <w:t xml:space="preserve">and </w:t>
      </w:r>
      <w:r w:rsidR="00CE1ED3">
        <w:rPr>
          <w:rFonts w:ascii="Arial" w:hAnsi="Arial" w:cs="Arial"/>
        </w:rPr>
        <w:t xml:space="preserve">Agricultural Crops Production </w:t>
      </w:r>
      <w:r w:rsidRPr="00390FB1">
        <w:rPr>
          <w:rFonts w:ascii="Arial" w:hAnsi="Arial" w:cs="Arial"/>
        </w:rPr>
        <w:t>NC</w:t>
      </w:r>
      <w:r w:rsidR="00CE1ED3">
        <w:rPr>
          <w:rFonts w:ascii="Arial" w:hAnsi="Arial" w:cs="Arial"/>
        </w:rPr>
        <w:t>II)</w:t>
      </w:r>
    </w:p>
    <w:p w:rsidR="004A1D37" w:rsidRPr="000D01F8" w:rsidRDefault="004D2658" w:rsidP="005D01FB">
      <w:pPr>
        <w:numPr>
          <w:ilvl w:val="0"/>
          <w:numId w:val="131"/>
        </w:numPr>
        <w:adjustRightInd w:val="0"/>
        <w:rPr>
          <w:rFonts w:ascii="Arial" w:hAnsi="Arial" w:cs="Arial"/>
        </w:rPr>
      </w:pPr>
      <w:r>
        <w:rPr>
          <w:rFonts w:ascii="Arial" w:hAnsi="Arial" w:cs="Arial"/>
        </w:rPr>
        <w:t>Preferrably</w:t>
      </w:r>
      <w:r w:rsidR="004A1D37" w:rsidRPr="000D01F8">
        <w:rPr>
          <w:rFonts w:ascii="Arial" w:hAnsi="Arial" w:cs="Arial"/>
        </w:rPr>
        <w:t xml:space="preserve"> computer literate</w:t>
      </w:r>
    </w:p>
    <w:p w:rsidR="004A1D37" w:rsidRPr="000D01F8" w:rsidRDefault="004A1D37" w:rsidP="005D01FB">
      <w:pPr>
        <w:numPr>
          <w:ilvl w:val="0"/>
          <w:numId w:val="131"/>
        </w:numPr>
        <w:adjustRightInd w:val="0"/>
        <w:rPr>
          <w:rFonts w:ascii="Arial" w:hAnsi="Arial" w:cs="Arial"/>
        </w:rPr>
      </w:pPr>
      <w:r w:rsidRPr="000D01F8">
        <w:rPr>
          <w:rFonts w:ascii="Arial" w:hAnsi="Arial" w:cs="Arial"/>
        </w:rPr>
        <w:t>Must be physically and mentally fit</w:t>
      </w:r>
    </w:p>
    <w:p w:rsidR="004A1D37" w:rsidRPr="000D01F8" w:rsidRDefault="004A1D37" w:rsidP="004A1D37">
      <w:pPr>
        <w:tabs>
          <w:tab w:val="left" w:pos="1080"/>
        </w:tabs>
        <w:ind w:left="1080" w:hanging="1080"/>
        <w:jc w:val="both"/>
        <w:rPr>
          <w:rFonts w:ascii="Arial" w:hAnsi="Arial" w:cs="Arial"/>
          <w:sz w:val="22"/>
        </w:rPr>
      </w:pPr>
    </w:p>
    <w:p w:rsidR="004A1D37" w:rsidRDefault="004A1D37" w:rsidP="004A1D37">
      <w:pPr>
        <w:tabs>
          <w:tab w:val="left" w:pos="1080"/>
        </w:tabs>
        <w:ind w:left="1080" w:hanging="1080"/>
        <w:jc w:val="both"/>
        <w:rPr>
          <w:rFonts w:ascii="Arial" w:hAnsi="Arial" w:cs="Arial"/>
          <w:sz w:val="22"/>
          <w:u w:val="single"/>
        </w:rPr>
      </w:pPr>
      <w:r w:rsidRPr="000D01F8">
        <w:rPr>
          <w:rFonts w:ascii="Arial" w:hAnsi="Arial" w:cs="Arial"/>
          <w:sz w:val="22"/>
        </w:rPr>
        <w:tab/>
      </w:r>
      <w:r w:rsidRPr="000D01F8">
        <w:rPr>
          <w:rFonts w:ascii="Arial" w:hAnsi="Arial" w:cs="Arial"/>
          <w:i/>
          <w:sz w:val="22"/>
        </w:rPr>
        <w:t>Reference:</w:t>
      </w:r>
      <w:r w:rsidRPr="000D01F8">
        <w:rPr>
          <w:rFonts w:ascii="Arial" w:hAnsi="Arial" w:cs="Arial"/>
          <w:sz w:val="22"/>
        </w:rPr>
        <w:t xml:space="preserve"> TESDA Board Resolution No. 2004 </w:t>
      </w:r>
      <w:r w:rsidRPr="000D01F8">
        <w:rPr>
          <w:rFonts w:ascii="Arial" w:hAnsi="Arial" w:cs="Arial"/>
          <w:sz w:val="22"/>
          <w:u w:val="single"/>
        </w:rPr>
        <w:t>03</w:t>
      </w:r>
    </w:p>
    <w:p w:rsidR="00611F46" w:rsidRPr="000D01F8" w:rsidRDefault="00611F46" w:rsidP="004A1D37">
      <w:pPr>
        <w:tabs>
          <w:tab w:val="left" w:pos="1080"/>
        </w:tabs>
        <w:ind w:left="1080" w:hanging="1080"/>
        <w:jc w:val="both"/>
        <w:rPr>
          <w:rFonts w:ascii="Arial" w:hAnsi="Arial" w:cs="Arial"/>
          <w:sz w:val="22"/>
          <w:u w:val="single"/>
        </w:rPr>
      </w:pPr>
    </w:p>
    <w:p w:rsidR="004A1D37" w:rsidRPr="000D01F8" w:rsidRDefault="004A1D37" w:rsidP="005D01FB">
      <w:pPr>
        <w:numPr>
          <w:ilvl w:val="1"/>
          <w:numId w:val="24"/>
        </w:numPr>
        <w:tabs>
          <w:tab w:val="left" w:pos="1080"/>
        </w:tabs>
        <w:jc w:val="both"/>
        <w:rPr>
          <w:rFonts w:ascii="Arial" w:hAnsi="Arial" w:cs="Arial"/>
          <w:b/>
        </w:rPr>
      </w:pPr>
      <w:r w:rsidRPr="000D01F8">
        <w:rPr>
          <w:rFonts w:ascii="Arial" w:hAnsi="Arial" w:cs="Arial"/>
          <w:b/>
        </w:rPr>
        <w:t>INSTITUTIONAL ASSESSMENT</w:t>
      </w:r>
    </w:p>
    <w:p w:rsidR="004A1D37" w:rsidRPr="000D01F8" w:rsidRDefault="004A1D37" w:rsidP="004A1D37">
      <w:pPr>
        <w:tabs>
          <w:tab w:val="left" w:pos="1080"/>
        </w:tabs>
        <w:jc w:val="both"/>
        <w:rPr>
          <w:rFonts w:ascii="Arial" w:hAnsi="Arial" w:cs="Arial"/>
        </w:rPr>
      </w:pPr>
    </w:p>
    <w:p w:rsidR="004A1D37" w:rsidRPr="000D01F8" w:rsidRDefault="004A1D37" w:rsidP="004A1D37">
      <w:pPr>
        <w:pStyle w:val="BodyTextIndent2"/>
        <w:tabs>
          <w:tab w:val="left" w:pos="1080"/>
        </w:tabs>
        <w:rPr>
          <w:rFonts w:cs="Arial"/>
        </w:rPr>
      </w:pPr>
      <w:r w:rsidRPr="000D01F8">
        <w:rPr>
          <w:rFonts w:cs="Arial"/>
        </w:rPr>
        <w:t>Institutional assessment is undertaken by trainees to determine their achievement of units of competency .  A certificate of achievement is issued for each unit of competency.</w:t>
      </w:r>
    </w:p>
    <w:p w:rsidR="004A1D37" w:rsidRPr="00ED1AE4" w:rsidRDefault="00002EC3" w:rsidP="004A1D37">
      <w:pPr>
        <w:pStyle w:val="Heading2"/>
        <w:ind w:left="2070" w:hanging="2070"/>
        <w:jc w:val="left"/>
        <w:rPr>
          <w:rFonts w:cs="Arial"/>
          <w:szCs w:val="24"/>
        </w:rPr>
      </w:pPr>
      <w:r w:rsidRPr="000D01F8">
        <w:rPr>
          <w:rFonts w:cs="Arial"/>
          <w:sz w:val="28"/>
        </w:rPr>
        <w:br w:type="page"/>
      </w:r>
      <w:r w:rsidR="004A1D37" w:rsidRPr="00ED1AE4">
        <w:rPr>
          <w:rFonts w:cs="Arial"/>
          <w:szCs w:val="24"/>
        </w:rPr>
        <w:lastRenderedPageBreak/>
        <w:t>SECTION 4</w:t>
      </w:r>
      <w:r w:rsidR="004A1D37" w:rsidRPr="00ED1AE4">
        <w:rPr>
          <w:rFonts w:cs="Arial"/>
          <w:szCs w:val="24"/>
        </w:rPr>
        <w:tab/>
        <w:t>ASSESSMENT AND CERTIFICATION ARRANGEMENTS</w:t>
      </w:r>
    </w:p>
    <w:p w:rsidR="004A1D37" w:rsidRPr="000D01F8" w:rsidRDefault="004A1D37" w:rsidP="004A1D37">
      <w:pPr>
        <w:spacing w:before="120"/>
        <w:jc w:val="both"/>
        <w:rPr>
          <w:rFonts w:ascii="Arial" w:hAnsi="Arial" w:cs="Arial"/>
          <w:b/>
        </w:rPr>
      </w:pPr>
    </w:p>
    <w:p w:rsidR="004A1D37" w:rsidRPr="000D01F8" w:rsidRDefault="004A1D37" w:rsidP="005D01FB">
      <w:pPr>
        <w:numPr>
          <w:ilvl w:val="1"/>
          <w:numId w:val="18"/>
        </w:numPr>
        <w:jc w:val="both"/>
        <w:rPr>
          <w:rFonts w:ascii="Arial" w:hAnsi="Arial" w:cs="Arial"/>
        </w:rPr>
      </w:pPr>
      <w:r w:rsidRPr="000D01F8">
        <w:rPr>
          <w:rFonts w:ascii="Arial" w:hAnsi="Arial" w:cs="Arial"/>
        </w:rPr>
        <w:t xml:space="preserve">To attain the National Qualification of </w:t>
      </w:r>
      <w:r w:rsidR="00311399">
        <w:rPr>
          <w:rFonts w:ascii="Arial" w:hAnsi="Arial" w:cs="Arial"/>
        </w:rPr>
        <w:t>Agricultural Crop</w:t>
      </w:r>
      <w:r w:rsidR="00FF493D">
        <w:rPr>
          <w:rFonts w:ascii="Arial" w:hAnsi="Arial" w:cs="Arial"/>
        </w:rPr>
        <w:t>s</w:t>
      </w:r>
      <w:r w:rsidRPr="000D01F8">
        <w:rPr>
          <w:rFonts w:ascii="Arial" w:hAnsi="Arial" w:cs="Arial"/>
        </w:rPr>
        <w:t xml:space="preserve"> Production NC II, the candidate must demonstrate competence in all</w:t>
      </w:r>
      <w:r w:rsidR="00EE7BFD">
        <w:rPr>
          <w:rFonts w:ascii="Arial" w:hAnsi="Arial" w:cs="Arial"/>
        </w:rPr>
        <w:t xml:space="preserve"> the units listed in Section 1. </w:t>
      </w:r>
      <w:r w:rsidRPr="000D01F8">
        <w:rPr>
          <w:rFonts w:ascii="Arial" w:hAnsi="Arial" w:cs="Arial"/>
        </w:rPr>
        <w:t>Successful candidates shall be awarded a National Certificate signed by the TESDA Director General.</w:t>
      </w:r>
    </w:p>
    <w:p w:rsidR="004A1D37" w:rsidRPr="000D01F8" w:rsidRDefault="004A1D37" w:rsidP="004A1D37">
      <w:pPr>
        <w:ind w:left="720"/>
        <w:jc w:val="both"/>
        <w:rPr>
          <w:rFonts w:ascii="Arial" w:hAnsi="Arial" w:cs="Arial"/>
        </w:rPr>
      </w:pPr>
    </w:p>
    <w:p w:rsidR="004A1D37" w:rsidRPr="000D01F8" w:rsidRDefault="004A1D37" w:rsidP="004A1D37">
      <w:pPr>
        <w:jc w:val="both"/>
        <w:rPr>
          <w:rFonts w:ascii="Arial" w:hAnsi="Arial" w:cs="Arial"/>
        </w:rPr>
      </w:pPr>
    </w:p>
    <w:p w:rsidR="004A1D37" w:rsidRDefault="004A1D37" w:rsidP="00611C6B">
      <w:pPr>
        <w:ind w:left="2250" w:hanging="810"/>
        <w:jc w:val="both"/>
        <w:rPr>
          <w:rFonts w:ascii="Arial" w:hAnsi="Arial" w:cs="Arial"/>
        </w:rPr>
      </w:pPr>
      <w:r w:rsidRPr="000D01F8">
        <w:rPr>
          <w:rFonts w:ascii="Arial" w:hAnsi="Arial" w:cs="Arial"/>
        </w:rPr>
        <w:t>4..2.1. Accumulation of Certificates of Competency (COCs) in the following areas:</w:t>
      </w:r>
    </w:p>
    <w:p w:rsidR="00390FB1" w:rsidRDefault="00390FB1" w:rsidP="00611C6B">
      <w:pPr>
        <w:ind w:left="2250" w:hanging="810"/>
        <w:jc w:val="both"/>
        <w:rPr>
          <w:rFonts w:ascii="Arial" w:hAnsi="Arial" w:cs="Arial"/>
        </w:rPr>
      </w:pPr>
    </w:p>
    <w:p w:rsidR="00390FB1" w:rsidRDefault="00390FB1" w:rsidP="005D01FB">
      <w:pPr>
        <w:numPr>
          <w:ilvl w:val="0"/>
          <w:numId w:val="136"/>
        </w:numPr>
        <w:jc w:val="both"/>
        <w:rPr>
          <w:rFonts w:ascii="Arial" w:hAnsi="Arial" w:cs="Arial"/>
        </w:rPr>
      </w:pPr>
      <w:r>
        <w:rPr>
          <w:rFonts w:ascii="Arial" w:hAnsi="Arial" w:cs="Arial"/>
        </w:rPr>
        <w:t>Perform nursery operations</w:t>
      </w:r>
    </w:p>
    <w:p w:rsidR="00390FB1" w:rsidRDefault="00F573FB" w:rsidP="005D01FB">
      <w:pPr>
        <w:numPr>
          <w:ilvl w:val="0"/>
          <w:numId w:val="136"/>
        </w:numPr>
        <w:jc w:val="both"/>
        <w:rPr>
          <w:rFonts w:ascii="Arial" w:hAnsi="Arial" w:cs="Arial"/>
        </w:rPr>
      </w:pPr>
      <w:r>
        <w:rPr>
          <w:rFonts w:ascii="Arial" w:hAnsi="Arial" w:cs="Arial"/>
        </w:rPr>
        <w:t>Plant crops</w:t>
      </w:r>
    </w:p>
    <w:p w:rsidR="00390FB1" w:rsidRDefault="00390FB1" w:rsidP="005D01FB">
      <w:pPr>
        <w:numPr>
          <w:ilvl w:val="0"/>
          <w:numId w:val="136"/>
        </w:numPr>
        <w:jc w:val="both"/>
        <w:rPr>
          <w:rFonts w:ascii="Arial" w:hAnsi="Arial" w:cs="Arial"/>
        </w:rPr>
      </w:pPr>
      <w:r>
        <w:rPr>
          <w:rFonts w:ascii="Arial" w:hAnsi="Arial" w:cs="Arial"/>
        </w:rPr>
        <w:t>Care and maintain crops</w:t>
      </w:r>
    </w:p>
    <w:p w:rsidR="00390FB1" w:rsidRPr="000D01F8" w:rsidRDefault="00390FB1" w:rsidP="005D01FB">
      <w:pPr>
        <w:numPr>
          <w:ilvl w:val="0"/>
          <w:numId w:val="136"/>
        </w:numPr>
        <w:jc w:val="both"/>
        <w:rPr>
          <w:rFonts w:ascii="Arial" w:hAnsi="Arial" w:cs="Arial"/>
        </w:rPr>
      </w:pPr>
      <w:r>
        <w:rPr>
          <w:rFonts w:ascii="Arial" w:hAnsi="Arial" w:cs="Arial"/>
        </w:rPr>
        <w:t>Carry-out harvest and postharvest operations</w:t>
      </w:r>
    </w:p>
    <w:p w:rsidR="006738E6" w:rsidRPr="000D01F8" w:rsidRDefault="006738E6" w:rsidP="006738E6">
      <w:pPr>
        <w:ind w:left="2160"/>
        <w:jc w:val="both"/>
        <w:rPr>
          <w:rFonts w:ascii="Arial" w:hAnsi="Arial" w:cs="Arial"/>
        </w:rPr>
      </w:pPr>
    </w:p>
    <w:p w:rsidR="004A1D37" w:rsidRPr="000D01F8" w:rsidRDefault="004A1D37" w:rsidP="004A1D37">
      <w:pPr>
        <w:ind w:left="2244" w:hanging="56"/>
        <w:jc w:val="both"/>
        <w:rPr>
          <w:rFonts w:ascii="Arial" w:hAnsi="Arial" w:cs="Arial"/>
        </w:rPr>
      </w:pPr>
      <w:r w:rsidRPr="000D01F8">
        <w:rPr>
          <w:rFonts w:ascii="Arial" w:hAnsi="Arial" w:cs="Arial"/>
        </w:rPr>
        <w:tab/>
        <w:t>Successful candidates shall be awarded Certificates of Competency (COCs) bearing the signature of the Regional Director and Chair of the recognized local industry body.</w:t>
      </w:r>
    </w:p>
    <w:p w:rsidR="004A1D37" w:rsidRPr="000D01F8" w:rsidRDefault="004A1D37" w:rsidP="004A1D37">
      <w:pPr>
        <w:ind w:left="2244" w:hanging="56"/>
        <w:jc w:val="both"/>
        <w:rPr>
          <w:rFonts w:ascii="Arial" w:hAnsi="Arial" w:cs="Arial"/>
        </w:rPr>
      </w:pPr>
    </w:p>
    <w:p w:rsidR="004A1D37" w:rsidRPr="000D01F8" w:rsidRDefault="004A1D37" w:rsidP="005D01FB">
      <w:pPr>
        <w:numPr>
          <w:ilvl w:val="2"/>
          <w:numId w:val="137"/>
        </w:numPr>
        <w:jc w:val="both"/>
        <w:rPr>
          <w:rFonts w:ascii="Arial" w:hAnsi="Arial" w:cs="Arial"/>
        </w:rPr>
      </w:pPr>
      <w:r w:rsidRPr="000D01F8">
        <w:rPr>
          <w:rFonts w:ascii="Arial" w:hAnsi="Arial" w:cs="Arial"/>
        </w:rPr>
        <w:t>Demonstration of competence through project-type assessment covering all required units of the qualification.</w:t>
      </w:r>
    </w:p>
    <w:p w:rsidR="004A1D37" w:rsidRPr="000D01F8" w:rsidRDefault="004A1D37" w:rsidP="004A1D37">
      <w:pPr>
        <w:jc w:val="both"/>
        <w:rPr>
          <w:rFonts w:ascii="Arial" w:hAnsi="Arial" w:cs="Arial"/>
        </w:rPr>
      </w:pPr>
    </w:p>
    <w:p w:rsidR="004A1D37" w:rsidRPr="000D01F8" w:rsidRDefault="004A1D37" w:rsidP="005D01FB">
      <w:pPr>
        <w:numPr>
          <w:ilvl w:val="1"/>
          <w:numId w:val="137"/>
        </w:numPr>
        <w:spacing w:before="120"/>
        <w:jc w:val="both"/>
        <w:rPr>
          <w:rFonts w:ascii="Arial" w:hAnsi="Arial" w:cs="Arial"/>
        </w:rPr>
      </w:pPr>
      <w:r w:rsidRPr="000D01F8">
        <w:rPr>
          <w:rFonts w:ascii="Arial" w:hAnsi="Arial" w:cs="Arial"/>
        </w:rPr>
        <w:t>Assessment shall focus on the core units of competency.  The basic and common units shall be integrated or assessed concurrently with the core units.</w:t>
      </w:r>
    </w:p>
    <w:p w:rsidR="004A1D37" w:rsidRPr="000D01F8" w:rsidRDefault="004A1D37" w:rsidP="004A1D37">
      <w:pPr>
        <w:spacing w:before="120"/>
        <w:ind w:left="720"/>
        <w:jc w:val="both"/>
        <w:rPr>
          <w:rFonts w:ascii="Arial" w:hAnsi="Arial" w:cs="Arial"/>
        </w:rPr>
      </w:pPr>
    </w:p>
    <w:p w:rsidR="004A1D37" w:rsidRPr="000D01F8" w:rsidRDefault="004A1D37" w:rsidP="005D01FB">
      <w:pPr>
        <w:numPr>
          <w:ilvl w:val="1"/>
          <w:numId w:val="137"/>
        </w:numPr>
        <w:jc w:val="both"/>
        <w:rPr>
          <w:rFonts w:ascii="Arial" w:hAnsi="Arial" w:cs="Arial"/>
        </w:rPr>
      </w:pPr>
      <w:r w:rsidRPr="000D01F8">
        <w:rPr>
          <w:rFonts w:ascii="Arial" w:hAnsi="Arial" w:cs="Arial"/>
        </w:rPr>
        <w:t>The following are qualified to apply for assessment and certification:</w:t>
      </w:r>
    </w:p>
    <w:p w:rsidR="004A1D37" w:rsidRPr="000D01F8" w:rsidRDefault="004A1D37" w:rsidP="004A1D37">
      <w:pPr>
        <w:jc w:val="both"/>
        <w:rPr>
          <w:rFonts w:ascii="Arial" w:hAnsi="Arial" w:cs="Arial"/>
        </w:rPr>
      </w:pPr>
    </w:p>
    <w:p w:rsidR="004A1D37" w:rsidRPr="000D01F8" w:rsidRDefault="004A1D37" w:rsidP="004A1D37">
      <w:pPr>
        <w:tabs>
          <w:tab w:val="num" w:pos="1440"/>
        </w:tabs>
        <w:ind w:left="1440"/>
        <w:jc w:val="both"/>
        <w:rPr>
          <w:rFonts w:ascii="Arial" w:hAnsi="Arial" w:cs="Arial"/>
        </w:rPr>
      </w:pPr>
      <w:r w:rsidRPr="000D01F8">
        <w:rPr>
          <w:rFonts w:ascii="Arial" w:hAnsi="Arial" w:cs="Arial"/>
        </w:rPr>
        <w:t>4.</w:t>
      </w:r>
      <w:r w:rsidR="00611C6B">
        <w:rPr>
          <w:rFonts w:ascii="Arial" w:hAnsi="Arial" w:cs="Arial"/>
        </w:rPr>
        <w:t>3</w:t>
      </w:r>
      <w:r w:rsidRPr="000D01F8">
        <w:rPr>
          <w:rFonts w:ascii="Arial" w:hAnsi="Arial" w:cs="Arial"/>
        </w:rPr>
        <w:t>.1</w:t>
      </w:r>
      <w:r w:rsidRPr="000D01F8">
        <w:rPr>
          <w:rFonts w:ascii="Arial" w:hAnsi="Arial" w:cs="Arial"/>
        </w:rPr>
        <w:tab/>
        <w:t xml:space="preserve">Graduates of formal, non-formal and informal including </w:t>
      </w:r>
    </w:p>
    <w:p w:rsidR="00611C6B" w:rsidRDefault="004A1D37" w:rsidP="00611C6B">
      <w:pPr>
        <w:ind w:left="1440"/>
        <w:jc w:val="both"/>
        <w:rPr>
          <w:rFonts w:ascii="Arial" w:hAnsi="Arial" w:cs="Arial"/>
        </w:rPr>
      </w:pPr>
      <w:r w:rsidRPr="000D01F8">
        <w:rPr>
          <w:rFonts w:ascii="Arial" w:hAnsi="Arial" w:cs="Arial"/>
        </w:rPr>
        <w:t xml:space="preserve">           enterprise-based training programs </w:t>
      </w:r>
    </w:p>
    <w:p w:rsidR="004A1D37" w:rsidRPr="000D01F8" w:rsidRDefault="00611C6B" w:rsidP="005D01FB">
      <w:pPr>
        <w:numPr>
          <w:ilvl w:val="2"/>
          <w:numId w:val="75"/>
        </w:numPr>
        <w:jc w:val="both"/>
        <w:rPr>
          <w:rFonts w:ascii="Arial" w:hAnsi="Arial" w:cs="Arial"/>
        </w:rPr>
      </w:pPr>
      <w:r>
        <w:rPr>
          <w:rFonts w:ascii="Arial" w:hAnsi="Arial" w:cs="Arial"/>
        </w:rPr>
        <w:t>E</w:t>
      </w:r>
      <w:r w:rsidR="004A1D37" w:rsidRPr="000D01F8">
        <w:rPr>
          <w:rFonts w:ascii="Arial" w:hAnsi="Arial" w:cs="Arial"/>
        </w:rPr>
        <w:t>xperienced Workers (wage employed or self-employed)</w:t>
      </w:r>
    </w:p>
    <w:p w:rsidR="004A1D37" w:rsidRPr="000D01F8" w:rsidRDefault="004A1D37" w:rsidP="004A1D37">
      <w:pPr>
        <w:ind w:left="1440"/>
        <w:jc w:val="both"/>
        <w:rPr>
          <w:rFonts w:ascii="Arial" w:hAnsi="Arial" w:cs="Arial"/>
        </w:rPr>
      </w:pPr>
    </w:p>
    <w:p w:rsidR="004A1D37" w:rsidRPr="000D01F8" w:rsidRDefault="004A1D37" w:rsidP="005D01FB">
      <w:pPr>
        <w:numPr>
          <w:ilvl w:val="1"/>
          <w:numId w:val="137"/>
        </w:numPr>
        <w:jc w:val="both"/>
        <w:rPr>
          <w:rFonts w:ascii="Arial" w:hAnsi="Arial" w:cs="Arial"/>
        </w:rPr>
      </w:pPr>
      <w:r w:rsidRPr="000D01F8">
        <w:rPr>
          <w:rFonts w:ascii="Arial" w:hAnsi="Arial" w:cs="Arial"/>
        </w:rPr>
        <w:t>The guidelines on assessment and certification are discussed in detail in the Procedures Manual on Assessment and Certification and Guidelines on the Implementation of the Philippine TVET Qualification and Certification System (PTQCS).</w:t>
      </w:r>
    </w:p>
    <w:p w:rsidR="008048FF" w:rsidRPr="000D01F8" w:rsidRDefault="008048FF" w:rsidP="008048FF">
      <w:pPr>
        <w:jc w:val="both"/>
        <w:rPr>
          <w:rFonts w:ascii="Arial" w:hAnsi="Arial" w:cs="Arial"/>
          <w:b/>
        </w:rPr>
        <w:sectPr w:rsidR="008048FF" w:rsidRPr="000D01F8" w:rsidSect="000D0547">
          <w:footerReference w:type="default" r:id="rId9"/>
          <w:footerReference w:type="first" r:id="rId10"/>
          <w:pgSz w:w="11909" w:h="16834" w:code="9"/>
          <w:pgMar w:top="1699" w:right="1379" w:bottom="1440" w:left="1440" w:header="720" w:footer="720" w:gutter="0"/>
          <w:pgNumType w:start="1"/>
          <w:cols w:space="720"/>
          <w:docGrid w:linePitch="326"/>
        </w:sectPr>
      </w:pPr>
    </w:p>
    <w:p w:rsidR="00542A4D" w:rsidRPr="00542A4D" w:rsidRDefault="00000EA6" w:rsidP="00542A4D">
      <w:pPr>
        <w:tabs>
          <w:tab w:val="left" w:pos="1710"/>
        </w:tabs>
        <w:spacing w:before="120" w:after="200" w:line="276" w:lineRule="auto"/>
        <w:ind w:right="432"/>
        <w:rPr>
          <w:rFonts w:ascii="Arial" w:eastAsia="Calibri" w:hAnsi="Arial" w:cs="Arial"/>
          <w:b/>
        </w:rPr>
      </w:pPr>
      <w:r w:rsidRPr="00542A4D">
        <w:rPr>
          <w:rFonts w:ascii="Calibri" w:eastAsia="Calibri" w:hAnsi="Calibri"/>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10795</wp:posOffset>
                </wp:positionV>
                <wp:extent cx="8011160" cy="565785"/>
                <wp:effectExtent l="0" t="0" r="8890" b="5715"/>
                <wp:wrapNone/>
                <wp:docPr id="1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1160" cy="565785"/>
                        </a:xfrm>
                        <a:prstGeom prst="rect">
                          <a:avLst/>
                        </a:prstGeom>
                        <a:solidFill>
                          <a:srgbClr val="FFFFFF"/>
                        </a:solidFill>
                        <a:ln w="9525">
                          <a:solidFill>
                            <a:srgbClr val="000000"/>
                          </a:solidFill>
                          <a:miter lim="200000"/>
                          <a:headEnd/>
                          <a:tailEnd/>
                        </a:ln>
                      </wps:spPr>
                      <wps:txbx>
                        <w:txbxContent>
                          <w:p w:rsidR="00542A4D" w:rsidRPr="00F65716" w:rsidRDefault="00542A4D" w:rsidP="00542A4D">
                            <w:pPr>
                              <w:jc w:val="center"/>
                              <w:rPr>
                                <w:rFonts w:ascii="Arial Black" w:hAnsi="Arial Black"/>
                                <w:b/>
                                <w:snapToGrid w:val="0"/>
                                <w:color w:val="000000"/>
                              </w:rPr>
                            </w:pPr>
                            <w:r w:rsidRPr="00F65716">
                              <w:rPr>
                                <w:rFonts w:ascii="Arial Black" w:hAnsi="Arial Black"/>
                                <w:b/>
                                <w:snapToGrid w:val="0"/>
                                <w:color w:val="000000"/>
                              </w:rPr>
                              <w:t>COMPETENCY MAP</w:t>
                            </w:r>
                            <w:r w:rsidR="00F95D17">
                              <w:rPr>
                                <w:rFonts w:ascii="Arial Black" w:hAnsi="Arial Black"/>
                                <w:b/>
                                <w:snapToGrid w:val="0"/>
                                <w:color w:val="000000"/>
                              </w:rPr>
                              <w:t xml:space="preserve"> FOR AGRICULTURE, FORESTRY AND FISHERY SECTOR</w:t>
                            </w:r>
                          </w:p>
                          <w:p w:rsidR="00542A4D" w:rsidRPr="00F65716" w:rsidRDefault="00F95D17" w:rsidP="00F95D17">
                            <w:pPr>
                              <w:jc w:val="center"/>
                            </w:pPr>
                            <w:r>
                              <w:rPr>
                                <w:rFonts w:ascii="Arial Black" w:hAnsi="Arial Black"/>
                                <w:b/>
                                <w:snapToGrid w:val="0"/>
                                <w:color w:val="000000"/>
                              </w:rPr>
                              <w:t>Agricultural Crops Production NCII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07" o:spid="_x0000_s1032" style="position:absolute;margin-left:3.4pt;margin-top:.85pt;width:630.8pt;height:4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">
                <v:stroke miterlimit="2"/>
                <v:textbox>
                  <w:txbxContent>
                    <w:p w:rsidR="00542A4D" w:rsidRPr="00F65716" w:rsidRDefault="00542A4D" w:rsidP="00542A4D">
                      <w:pPr>
                        <w:jc w:val="center"/>
                        <w:rPr>
                          <w:rFonts w:ascii="Arial Black" w:hAnsi="Arial Black"/>
                          <w:b/>
                          <w:snapToGrid w:val="0"/>
                          <w:color w:val="000000"/>
                        </w:rPr>
                      </w:pPr>
                      <w:r w:rsidRPr="00F65716">
                        <w:rPr>
                          <w:rFonts w:ascii="Arial Black" w:hAnsi="Arial Black"/>
                          <w:b/>
                          <w:snapToGrid w:val="0"/>
                          <w:color w:val="000000"/>
                        </w:rPr>
                        <w:t>COMPETENCY MAP</w:t>
                      </w:r>
                      <w:r w:rsidR="00F95D17">
                        <w:rPr>
                          <w:rFonts w:ascii="Arial Black" w:hAnsi="Arial Black"/>
                          <w:b/>
                          <w:snapToGrid w:val="0"/>
                          <w:color w:val="000000"/>
                        </w:rPr>
                        <w:t xml:space="preserve"> FOR AGRICULTURE, FORESTRY AND FISHERY SECTOR</w:t>
                      </w:r>
                    </w:p>
                    <w:p w:rsidR="00542A4D" w:rsidRPr="00F65716" w:rsidRDefault="00F95D17" w:rsidP="00F95D17">
                      <w:pPr>
                        <w:jc w:val="center"/>
                      </w:pPr>
                      <w:r>
                        <w:rPr>
                          <w:rFonts w:ascii="Arial Black" w:hAnsi="Arial Black"/>
                          <w:b/>
                          <w:snapToGrid w:val="0"/>
                          <w:color w:val="000000"/>
                        </w:rPr>
                        <w:t>Agricultural Crops Production NCII</w:t>
                      </w:r>
                    </w:p>
                  </w:txbxContent>
                </v:textbox>
              </v:rect>
            </w:pict>
          </mc:Fallback>
        </mc:AlternateContent>
      </w:r>
    </w:p>
    <w:p w:rsidR="00F95D17" w:rsidRDefault="00E86CDB" w:rsidP="00542A4D">
      <w:pPr>
        <w:tabs>
          <w:tab w:val="left" w:pos="1710"/>
        </w:tabs>
        <w:spacing w:before="120" w:after="200" w:line="276" w:lineRule="auto"/>
        <w:ind w:right="432"/>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t xml:space="preserve"> </w:t>
      </w:r>
    </w:p>
    <w:p w:rsidR="00542A4D" w:rsidRPr="00542A4D" w:rsidRDefault="00F95D17" w:rsidP="00D22181">
      <w:pPr>
        <w:tabs>
          <w:tab w:val="left" w:pos="1710"/>
        </w:tabs>
        <w:spacing w:before="120" w:after="200" w:line="276" w:lineRule="auto"/>
        <w:ind w:right="432"/>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sidR="00542A4D" w:rsidRPr="00542A4D">
        <w:rPr>
          <w:rFonts w:ascii="Arial" w:eastAsia="Calibri" w:hAnsi="Arial" w:cs="Arial"/>
          <w:b/>
        </w:rPr>
        <w:t>ANNEX A</w:t>
      </w:r>
      <w:r w:rsidR="00000EA6" w:rsidRPr="00542A4D">
        <w:rPr>
          <w:rFonts w:ascii="Calibri" w:eastAsia="Calibri" w:hAnsi="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-488315</wp:posOffset>
                </wp:positionH>
                <wp:positionV relativeFrom="paragraph">
                  <wp:posOffset>321310</wp:posOffset>
                </wp:positionV>
                <wp:extent cx="361950" cy="1165225"/>
                <wp:effectExtent l="6985" t="11430" r="1206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165225"/>
                        </a:xfrm>
                        <a:prstGeom prst="rect">
                          <a:avLst/>
                        </a:prstGeom>
                        <a:solidFill>
                          <a:srgbClr val="FFFFFF"/>
                        </a:solidFill>
                        <a:ln w="9525">
                          <a:solidFill>
                            <a:srgbClr val="000000"/>
                          </a:solidFill>
                          <a:miter lim="800000"/>
                          <a:headEnd/>
                          <a:tailEnd/>
                        </a:ln>
                      </wps:spPr>
                      <wps:txbx>
                        <w:txbxContent>
                          <w:p w:rsidR="00542A4D" w:rsidRPr="00F40AF8" w:rsidRDefault="00542A4D" w:rsidP="00542A4D">
                            <w:pPr>
                              <w:rPr>
                                <w:b/>
                              </w:rPr>
                            </w:pPr>
                            <w:r w:rsidRPr="00F40AF8">
                              <w:rPr>
                                <w:b/>
                              </w:rPr>
                              <w:t>BASIC COMPETENCY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8.45pt;margin-top:25.3pt;width:28.5pt;height:91.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">
                <v:textbox style="layout-flow:vertical;mso-layout-flow-alt:bottom-to-top">
                  <w:txbxContent>
                    <w:p w:rsidR="00542A4D" w:rsidRPr="00F40AF8" w:rsidRDefault="00542A4D" w:rsidP="00542A4D">
                      <w:pPr>
                        <w:rPr>
                          <w:b/>
                        </w:rPr>
                      </w:pPr>
                      <w:r w:rsidRPr="00F40AF8">
                        <w:rPr>
                          <w:b/>
                        </w:rPr>
                        <w:t>BASIC COMPETENCY</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4"/>
        <w:gridCol w:w="1370"/>
        <w:gridCol w:w="1363"/>
        <w:gridCol w:w="1374"/>
        <w:gridCol w:w="1369"/>
        <w:gridCol w:w="1357"/>
        <w:gridCol w:w="1364"/>
        <w:gridCol w:w="1368"/>
      </w:tblGrid>
      <w:tr w:rsidR="00542A4D" w:rsidRPr="00542A4D" w:rsidTr="00542A4D">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Receive and Respond to Workplace Communication</w:t>
            </w:r>
          </w:p>
        </w:tc>
        <w:tc>
          <w:tcPr>
            <w:tcW w:w="1375" w:type="dxa"/>
            <w:shd w:val="clear" w:color="auto" w:fill="BFBFBF"/>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Participate in Workplace Communication</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Lead Workplace Communication</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Use relevant technologies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Develop Team and Individual</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shd w:val="clear" w:color="auto" w:fill="FFFFFF"/>
                <w:lang w:val="en-PH"/>
              </w:rPr>
              <w:t xml:space="preserve">Work </w:t>
            </w:r>
            <w:r w:rsidR="00EE7BFD" w:rsidRPr="00542A4D">
              <w:rPr>
                <w:rFonts w:ascii="Arial" w:eastAsia="Calibri" w:hAnsi="Arial" w:cs="Arial"/>
                <w:color w:val="000000"/>
                <w:sz w:val="16"/>
                <w:szCs w:val="16"/>
                <w:shd w:val="clear" w:color="auto" w:fill="FFFFFF"/>
                <w:lang w:val="en-PH"/>
              </w:rPr>
              <w:t>with</w:t>
            </w:r>
            <w:r w:rsidRPr="00542A4D">
              <w:rPr>
                <w:rFonts w:ascii="Arial" w:eastAsia="Calibri" w:hAnsi="Arial" w:cs="Arial"/>
                <w:color w:val="000000"/>
                <w:sz w:val="16"/>
                <w:szCs w:val="16"/>
                <w:shd w:val="clear" w:color="auto" w:fill="FFFFFF"/>
                <w:lang w:val="en-PH"/>
              </w:rPr>
              <w:t xml:space="preserve"> Others</w:t>
            </w:r>
          </w:p>
        </w:tc>
        <w:tc>
          <w:tcPr>
            <w:tcW w:w="1375" w:type="dxa"/>
            <w:tcBorders>
              <w:bottom w:val="single" w:sz="4" w:space="0" w:color="auto"/>
            </w:tcBorders>
            <w:shd w:val="clear" w:color="auto" w:fill="BFBFBF"/>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Work in a Team Environment</w:t>
            </w:r>
          </w:p>
        </w:tc>
        <w:tc>
          <w:tcPr>
            <w:tcW w:w="1375" w:type="dxa"/>
            <w:tcBorders>
              <w:bottom w:val="single" w:sz="4" w:space="0" w:color="auto"/>
            </w:tcBorders>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Lead Small Team</w:t>
            </w:r>
          </w:p>
        </w:tc>
        <w:tc>
          <w:tcPr>
            <w:tcW w:w="1376" w:type="dxa"/>
            <w:tcBorders>
              <w:bottom w:val="single" w:sz="4" w:space="0" w:color="auto"/>
            </w:tcBorders>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Solve problems related to work activities</w:t>
            </w:r>
          </w:p>
        </w:tc>
        <w:tc>
          <w:tcPr>
            <w:tcW w:w="1376" w:type="dxa"/>
            <w:tcBorders>
              <w:bottom w:val="single" w:sz="4" w:space="0" w:color="auto"/>
            </w:tcBorders>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Apply Problem Solving Techniques in the Workplace</w:t>
            </w:r>
          </w:p>
        </w:tc>
      </w:tr>
      <w:tr w:rsidR="00542A4D" w:rsidRPr="00542A4D" w:rsidTr="00542A4D">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Practice basic housekeeping procedures</w:t>
            </w:r>
          </w:p>
        </w:tc>
        <w:tc>
          <w:tcPr>
            <w:tcW w:w="1375" w:type="dxa"/>
            <w:shd w:val="clear" w:color="auto" w:fill="auto"/>
            <w:vAlign w:val="center"/>
          </w:tcPr>
          <w:p w:rsidR="00542A4D" w:rsidRPr="00542A4D" w:rsidRDefault="00542A4D" w:rsidP="00542A4D">
            <w:pPr>
              <w:jc w:val="center"/>
              <w:rPr>
                <w:rFonts w:ascii="Arial" w:eastAsia="Calibri" w:hAnsi="Arial" w:cs="Arial"/>
                <w:color w:val="000000"/>
                <w:sz w:val="16"/>
                <w:szCs w:val="16"/>
                <w:lang w:val="en-PH"/>
              </w:rPr>
            </w:pPr>
            <w:r w:rsidRPr="00542A4D">
              <w:rPr>
                <w:rFonts w:ascii="Arial" w:eastAsia="Calibri" w:hAnsi="Arial" w:cs="Arial"/>
                <w:color w:val="000000"/>
                <w:sz w:val="16"/>
                <w:szCs w:val="16"/>
                <w:lang w:val="en-PH"/>
              </w:rPr>
              <w:t>Demonstrate work values</w:t>
            </w:r>
          </w:p>
        </w:tc>
        <w:tc>
          <w:tcPr>
            <w:tcW w:w="1375" w:type="dxa"/>
            <w:shd w:val="clear" w:color="auto" w:fill="auto"/>
            <w:vAlign w:val="center"/>
          </w:tcPr>
          <w:p w:rsidR="00542A4D" w:rsidRPr="00542A4D" w:rsidRDefault="00542A4D" w:rsidP="00542A4D">
            <w:pPr>
              <w:jc w:val="center"/>
              <w:rPr>
                <w:rFonts w:ascii="Arial" w:eastAsia="Calibri" w:hAnsi="Arial" w:cs="Arial"/>
                <w:color w:val="000000"/>
                <w:sz w:val="16"/>
                <w:szCs w:val="16"/>
                <w:lang w:val="en-PH"/>
              </w:rPr>
            </w:pPr>
            <w:r w:rsidRPr="00542A4D">
              <w:rPr>
                <w:rFonts w:ascii="Arial" w:eastAsia="Calibri" w:hAnsi="Arial" w:cs="Arial"/>
                <w:color w:val="000000"/>
                <w:sz w:val="16"/>
                <w:szCs w:val="16"/>
                <w:lang w:val="en-PH"/>
              </w:rPr>
              <w:t>Develop and practice negotiation skills</w:t>
            </w:r>
          </w:p>
        </w:tc>
        <w:tc>
          <w:tcPr>
            <w:tcW w:w="1375" w:type="dxa"/>
            <w:shd w:val="clear" w:color="auto" w:fill="auto"/>
            <w:vAlign w:val="center"/>
          </w:tcPr>
          <w:p w:rsidR="00542A4D" w:rsidRPr="00542A4D" w:rsidRDefault="00542A4D" w:rsidP="00542A4D">
            <w:pPr>
              <w:jc w:val="center"/>
              <w:rPr>
                <w:rFonts w:ascii="Arial" w:eastAsia="Calibri" w:hAnsi="Arial" w:cs="Arial"/>
                <w:color w:val="000000"/>
                <w:sz w:val="16"/>
                <w:szCs w:val="16"/>
                <w:lang w:val="en-PH"/>
              </w:rPr>
            </w:pPr>
            <w:r w:rsidRPr="00542A4D">
              <w:rPr>
                <w:rFonts w:ascii="Arial" w:eastAsia="Calibri" w:hAnsi="Arial" w:cs="Arial"/>
                <w:color w:val="000000"/>
                <w:sz w:val="16"/>
                <w:szCs w:val="16"/>
                <w:lang w:val="en-PH"/>
              </w:rPr>
              <w:t>Use mathematical concepts and techniques</w:t>
            </w:r>
          </w:p>
        </w:tc>
        <w:tc>
          <w:tcPr>
            <w:tcW w:w="1375" w:type="dxa"/>
            <w:shd w:val="clear" w:color="auto" w:fill="auto"/>
            <w:vAlign w:val="center"/>
          </w:tcPr>
          <w:p w:rsidR="00542A4D" w:rsidRPr="00542A4D" w:rsidRDefault="00542A4D" w:rsidP="00542A4D">
            <w:pPr>
              <w:spacing w:after="200" w:line="276" w:lineRule="auto"/>
              <w:jc w:val="center"/>
              <w:rPr>
                <w:rFonts w:ascii="Arial" w:eastAsia="Calibri" w:hAnsi="Arial" w:cs="Arial"/>
                <w:color w:val="000000"/>
                <w:sz w:val="16"/>
                <w:szCs w:val="16"/>
                <w:lang w:val="en-PH"/>
              </w:rPr>
            </w:pPr>
            <w:r w:rsidRPr="00542A4D">
              <w:rPr>
                <w:rFonts w:ascii="Arial" w:eastAsia="Calibri" w:hAnsi="Arial" w:cs="Arial"/>
                <w:color w:val="000000"/>
                <w:sz w:val="16"/>
                <w:szCs w:val="16"/>
                <w:lang w:val="en-PH"/>
              </w:rPr>
              <w:t>Plan and Organize Work</w:t>
            </w:r>
          </w:p>
        </w:tc>
        <w:tc>
          <w:tcPr>
            <w:tcW w:w="1375" w:type="dxa"/>
            <w:shd w:val="clear" w:color="auto" w:fill="BFBFBF"/>
            <w:vAlign w:val="center"/>
          </w:tcPr>
          <w:p w:rsidR="00542A4D" w:rsidRPr="00542A4D" w:rsidRDefault="00542A4D" w:rsidP="00542A4D">
            <w:pPr>
              <w:spacing w:after="200" w:line="276" w:lineRule="auto"/>
              <w:jc w:val="center"/>
              <w:rPr>
                <w:rFonts w:ascii="Arial" w:eastAsia="Calibri" w:hAnsi="Arial" w:cs="Arial"/>
                <w:color w:val="000000"/>
                <w:sz w:val="16"/>
                <w:szCs w:val="16"/>
                <w:lang w:val="en-PH"/>
              </w:rPr>
            </w:pPr>
            <w:r w:rsidRPr="00542A4D">
              <w:rPr>
                <w:rFonts w:ascii="Arial" w:eastAsia="Calibri" w:hAnsi="Arial" w:cs="Arial"/>
                <w:color w:val="000000"/>
                <w:sz w:val="16"/>
                <w:szCs w:val="16"/>
                <w:lang w:val="en-PH"/>
              </w:rPr>
              <w:t>Practice career professionalism</w:t>
            </w:r>
          </w:p>
        </w:tc>
        <w:tc>
          <w:tcPr>
            <w:tcW w:w="1375" w:type="dxa"/>
            <w:tcBorders>
              <w:right w:val="single" w:sz="4" w:space="0" w:color="auto"/>
            </w:tcBorders>
            <w:shd w:val="clear" w:color="auto" w:fill="BFBFBF"/>
            <w:vAlign w:val="center"/>
          </w:tcPr>
          <w:p w:rsidR="00542A4D" w:rsidRPr="00542A4D" w:rsidRDefault="00542A4D" w:rsidP="00542A4D">
            <w:pPr>
              <w:spacing w:after="200" w:line="276" w:lineRule="auto"/>
              <w:jc w:val="center"/>
              <w:rPr>
                <w:rFonts w:ascii="Arial" w:eastAsia="Calibri" w:hAnsi="Arial" w:cs="Arial"/>
                <w:color w:val="000000"/>
                <w:sz w:val="16"/>
                <w:szCs w:val="16"/>
                <w:lang w:val="en-PH"/>
              </w:rPr>
            </w:pPr>
            <w:r w:rsidRPr="00542A4D">
              <w:rPr>
                <w:rFonts w:ascii="Arial" w:eastAsia="Calibri" w:hAnsi="Arial" w:cs="Arial"/>
                <w:color w:val="000000"/>
                <w:sz w:val="16"/>
                <w:szCs w:val="16"/>
                <w:lang w:val="en-PH"/>
              </w:rPr>
              <w:t>Practice occupational health and safety procedures</w:t>
            </w:r>
          </w:p>
        </w:tc>
        <w:tc>
          <w:tcPr>
            <w:tcW w:w="1375" w:type="dxa"/>
            <w:tcBorders>
              <w:top w:val="single" w:sz="4" w:space="0" w:color="auto"/>
              <w:left w:val="single" w:sz="4" w:space="0" w:color="auto"/>
              <w:bottom w:val="nil"/>
              <w:right w:val="nil"/>
            </w:tcBorders>
            <w:shd w:val="clear" w:color="auto" w:fill="auto"/>
            <w:vAlign w:val="center"/>
          </w:tcPr>
          <w:p w:rsidR="00542A4D" w:rsidRPr="00542A4D" w:rsidRDefault="00542A4D" w:rsidP="00542A4D">
            <w:pPr>
              <w:jc w:val="center"/>
              <w:rPr>
                <w:rFonts w:ascii="Arial" w:eastAsia="Calibri" w:hAnsi="Arial" w:cs="Arial"/>
                <w:color w:val="000000"/>
                <w:sz w:val="16"/>
                <w:szCs w:val="16"/>
                <w:lang w:val="en-PH"/>
              </w:rPr>
            </w:pPr>
          </w:p>
        </w:tc>
        <w:tc>
          <w:tcPr>
            <w:tcW w:w="1376" w:type="dxa"/>
            <w:tcBorders>
              <w:top w:val="single" w:sz="4" w:space="0" w:color="auto"/>
              <w:left w:val="nil"/>
              <w:bottom w:val="nil"/>
              <w:right w:val="nil"/>
            </w:tcBorders>
            <w:shd w:val="clear" w:color="auto" w:fill="auto"/>
            <w:vAlign w:val="center"/>
          </w:tcPr>
          <w:p w:rsidR="00542A4D" w:rsidRPr="00542A4D" w:rsidRDefault="00542A4D" w:rsidP="00542A4D">
            <w:pPr>
              <w:jc w:val="center"/>
              <w:rPr>
                <w:rFonts w:ascii="Arial" w:eastAsia="Calibri" w:hAnsi="Arial" w:cs="Arial"/>
                <w:color w:val="000000"/>
                <w:sz w:val="16"/>
                <w:szCs w:val="16"/>
                <w:lang w:val="en-PH"/>
              </w:rPr>
            </w:pPr>
          </w:p>
        </w:tc>
        <w:tc>
          <w:tcPr>
            <w:tcW w:w="1376" w:type="dxa"/>
            <w:tcBorders>
              <w:top w:val="single" w:sz="4" w:space="0" w:color="auto"/>
              <w:left w:val="nil"/>
              <w:bottom w:val="nil"/>
              <w:right w:val="nil"/>
            </w:tcBorders>
            <w:shd w:val="clear" w:color="auto" w:fill="auto"/>
            <w:vAlign w:val="center"/>
          </w:tcPr>
          <w:p w:rsidR="00542A4D" w:rsidRPr="00542A4D" w:rsidRDefault="00542A4D" w:rsidP="00542A4D">
            <w:pPr>
              <w:jc w:val="center"/>
              <w:rPr>
                <w:rFonts w:ascii="Arial" w:eastAsia="Calibri" w:hAnsi="Arial" w:cs="Arial"/>
                <w:color w:val="000000"/>
                <w:sz w:val="16"/>
                <w:szCs w:val="16"/>
                <w:lang w:val="en-PH"/>
              </w:rPr>
            </w:pPr>
          </w:p>
        </w:tc>
      </w:tr>
    </w:tbl>
    <w:p w:rsidR="00542A4D" w:rsidRPr="00542A4D" w:rsidRDefault="00000EA6" w:rsidP="00542A4D">
      <w:pPr>
        <w:tabs>
          <w:tab w:val="left" w:pos="1710"/>
        </w:tabs>
        <w:spacing w:before="120" w:after="200" w:line="276" w:lineRule="auto"/>
        <w:ind w:right="432"/>
        <w:rPr>
          <w:rFonts w:ascii="Arial" w:eastAsia="Calibri" w:hAnsi="Arial" w:cs="Arial"/>
        </w:rPr>
      </w:pPr>
      <w:r w:rsidRPr="00542A4D">
        <w:rPr>
          <w:rFonts w:ascii="Calibri" w:eastAsia="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-490220</wp:posOffset>
                </wp:positionH>
                <wp:positionV relativeFrom="paragraph">
                  <wp:posOffset>84455</wp:posOffset>
                </wp:positionV>
                <wp:extent cx="361950" cy="1575435"/>
                <wp:effectExtent l="7620" t="12065"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575435"/>
                        </a:xfrm>
                        <a:prstGeom prst="rect">
                          <a:avLst/>
                        </a:prstGeom>
                        <a:solidFill>
                          <a:srgbClr val="FFFFFF"/>
                        </a:solidFill>
                        <a:ln w="9525">
                          <a:solidFill>
                            <a:srgbClr val="000000"/>
                          </a:solidFill>
                          <a:miter lim="800000"/>
                          <a:headEnd/>
                          <a:tailEnd/>
                        </a:ln>
                      </wps:spPr>
                      <wps:txbx>
                        <w:txbxContent>
                          <w:p w:rsidR="00542A4D" w:rsidRPr="00273288" w:rsidRDefault="00542A4D" w:rsidP="00E86CDB">
                            <w:pPr>
                              <w:jc w:val="center"/>
                              <w:rPr>
                                <w:b/>
                                <w:lang w:val="en-PH"/>
                              </w:rPr>
                            </w:pPr>
                            <w:r w:rsidRPr="00273288">
                              <w:rPr>
                                <w:b/>
                                <w:lang w:val="en-PH"/>
                              </w:rPr>
                              <w:t>COMMON COMPETENCY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6pt;margin-top:6.65pt;width:28.5pt;height:12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">
                <v:textbox style="layout-flow:vertical;mso-layout-flow-alt:bottom-to-top">
                  <w:txbxContent>
                    <w:p w:rsidR="00542A4D" w:rsidRPr="00273288" w:rsidRDefault="00542A4D" w:rsidP="00E86CDB">
                      <w:pPr>
                        <w:jc w:val="center"/>
                        <w:rPr>
                          <w:b/>
                          <w:lang w:val="en-PH"/>
                        </w:rPr>
                      </w:pPr>
                      <w:r w:rsidRPr="00273288">
                        <w:rPr>
                          <w:b/>
                          <w:lang w:val="en-PH"/>
                        </w:rPr>
                        <w:t>COMMON COMPETENCY</w:t>
                      </w:r>
                    </w:p>
                  </w:txbxContent>
                </v:textbox>
              </v:shape>
            </w:pict>
          </mc:Fallback>
        </mc:AlternateContent>
      </w:r>
    </w:p>
    <w:p w:rsidR="00542A4D" w:rsidRPr="00542A4D" w:rsidRDefault="00542A4D" w:rsidP="00542A4D">
      <w:pPr>
        <w:tabs>
          <w:tab w:val="left" w:pos="1710"/>
        </w:tabs>
        <w:spacing w:before="120" w:after="200" w:line="276" w:lineRule="auto"/>
        <w:ind w:right="432"/>
        <w:rPr>
          <w:rFonts w:ascii="Arial" w:eastAsia="Calibri" w:hAnsi="Arial" w:cs="Arial"/>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2"/>
        <w:gridCol w:w="1186"/>
        <w:gridCol w:w="1019"/>
        <w:gridCol w:w="834"/>
        <w:gridCol w:w="834"/>
      </w:tblGrid>
      <w:tr w:rsidR="00A0174F" w:rsidRPr="00542A4D" w:rsidTr="005D01FB">
        <w:tc>
          <w:tcPr>
            <w:tcW w:w="1183" w:type="dxa"/>
            <w:shd w:val="clear" w:color="auto" w:fill="BFBFBF"/>
            <w:vAlign w:val="center"/>
          </w:tcPr>
          <w:p w:rsidR="00A0174F" w:rsidRPr="00542A4D" w:rsidRDefault="00A0174F" w:rsidP="00E86CDB">
            <w:pPr>
              <w:jc w:val="center"/>
              <w:rPr>
                <w:rFonts w:ascii="Arial" w:eastAsia="Calibri" w:hAnsi="Arial" w:cs="Arial"/>
                <w:sz w:val="16"/>
                <w:szCs w:val="16"/>
                <w:lang w:val="en-PH"/>
              </w:rPr>
            </w:pPr>
            <w:r w:rsidRPr="00542A4D">
              <w:rPr>
                <w:rFonts w:ascii="Arial" w:eastAsia="Calibri" w:hAnsi="Arial" w:cs="Arial"/>
                <w:sz w:val="16"/>
                <w:szCs w:val="16"/>
                <w:lang w:val="en-PH"/>
              </w:rPr>
              <w:t>Apply safety measures in farm operations</w:t>
            </w:r>
          </w:p>
        </w:tc>
        <w:tc>
          <w:tcPr>
            <w:tcW w:w="1182" w:type="dxa"/>
            <w:shd w:val="clear" w:color="auto" w:fill="BFBFBF"/>
            <w:vAlign w:val="center"/>
          </w:tcPr>
          <w:p w:rsidR="00A0174F" w:rsidRPr="00542A4D" w:rsidRDefault="00A0174F" w:rsidP="00E86CDB">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Use farm tools and equipment</w:t>
            </w:r>
          </w:p>
        </w:tc>
        <w:tc>
          <w:tcPr>
            <w:tcW w:w="1186" w:type="dxa"/>
            <w:shd w:val="clear" w:color="auto" w:fill="BFBFBF"/>
            <w:vAlign w:val="center"/>
          </w:tcPr>
          <w:p w:rsidR="00A0174F" w:rsidRPr="00542A4D" w:rsidRDefault="00EE7BFD" w:rsidP="00E86CDB">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Perform estimation</w:t>
            </w:r>
            <w:r w:rsidR="00A0174F" w:rsidRPr="00542A4D">
              <w:rPr>
                <w:rFonts w:ascii="Arial" w:eastAsia="Calibri" w:hAnsi="Arial" w:cs="Arial"/>
                <w:color w:val="000000"/>
                <w:sz w:val="16"/>
                <w:szCs w:val="16"/>
                <w:lang w:val="en-PH"/>
              </w:rPr>
              <w:t xml:space="preserve"> and calculation</w:t>
            </w:r>
          </w:p>
        </w:tc>
        <w:tc>
          <w:tcPr>
            <w:tcW w:w="1019" w:type="dxa"/>
            <w:shd w:val="clear" w:color="auto" w:fill="BFBFBF"/>
            <w:vAlign w:val="center"/>
          </w:tcPr>
          <w:p w:rsidR="00A0174F" w:rsidRPr="00542A4D" w:rsidRDefault="00A0174F" w:rsidP="00E86CDB">
            <w:pPr>
              <w:jc w:val="center"/>
              <w:rPr>
                <w:rFonts w:ascii="Arial" w:eastAsia="Calibri" w:hAnsi="Arial" w:cs="Arial"/>
                <w:sz w:val="16"/>
                <w:szCs w:val="16"/>
                <w:lang w:val="en-PH"/>
              </w:rPr>
            </w:pPr>
            <w:r>
              <w:rPr>
                <w:rFonts w:ascii="Arial" w:eastAsia="Calibri" w:hAnsi="Arial" w:cs="Arial"/>
                <w:sz w:val="16"/>
                <w:szCs w:val="16"/>
                <w:lang w:val="en-PH"/>
              </w:rPr>
              <w:t>Process farm waste</w:t>
            </w:r>
          </w:p>
        </w:tc>
        <w:tc>
          <w:tcPr>
            <w:tcW w:w="834" w:type="dxa"/>
            <w:shd w:val="clear" w:color="auto" w:fill="BFBFBF"/>
            <w:vAlign w:val="center"/>
          </w:tcPr>
          <w:p w:rsidR="00A0174F" w:rsidRPr="00542A4D" w:rsidRDefault="00A0174F" w:rsidP="00A0174F">
            <w:pPr>
              <w:jc w:val="center"/>
              <w:rPr>
                <w:rFonts w:ascii="Arial" w:eastAsia="Calibri" w:hAnsi="Arial" w:cs="Arial"/>
                <w:color w:val="000000"/>
                <w:sz w:val="16"/>
                <w:szCs w:val="16"/>
                <w:lang w:val="en-PH"/>
              </w:rPr>
            </w:pPr>
            <w:r>
              <w:rPr>
                <w:rFonts w:ascii="Arial" w:eastAsia="Calibri" w:hAnsi="Arial" w:cs="Arial"/>
                <w:color w:val="000000"/>
                <w:sz w:val="16"/>
                <w:szCs w:val="16"/>
                <w:lang w:val="en-PH"/>
              </w:rPr>
              <w:t>Perform record keeping</w:t>
            </w:r>
          </w:p>
        </w:tc>
        <w:tc>
          <w:tcPr>
            <w:tcW w:w="834" w:type="dxa"/>
            <w:tcBorders>
              <w:right w:val="single" w:sz="4" w:space="0" w:color="auto"/>
            </w:tcBorders>
            <w:shd w:val="clear" w:color="auto" w:fill="auto"/>
            <w:vAlign w:val="center"/>
          </w:tcPr>
          <w:p w:rsidR="00A0174F" w:rsidRPr="00542A4D" w:rsidRDefault="00A0174F" w:rsidP="00E86CDB">
            <w:pPr>
              <w:jc w:val="center"/>
              <w:rPr>
                <w:rFonts w:ascii="Arial" w:eastAsia="Calibri" w:hAnsi="Arial" w:cs="Arial"/>
                <w:sz w:val="16"/>
                <w:szCs w:val="16"/>
                <w:lang w:val="en-PH"/>
              </w:rPr>
            </w:pPr>
            <w:r w:rsidRPr="00542A4D">
              <w:rPr>
                <w:rFonts w:ascii="Arial" w:eastAsia="Calibri" w:hAnsi="Arial" w:cs="Arial"/>
                <w:color w:val="000000"/>
                <w:sz w:val="16"/>
                <w:szCs w:val="16"/>
                <w:lang w:val="en-PH"/>
              </w:rPr>
              <w:t>Apply basic first aid</w:t>
            </w:r>
          </w:p>
        </w:tc>
      </w:tr>
    </w:tbl>
    <w:p w:rsidR="00E86CDB" w:rsidRDefault="00E86CDB" w:rsidP="00542A4D">
      <w:pPr>
        <w:tabs>
          <w:tab w:val="left" w:pos="1710"/>
        </w:tabs>
        <w:spacing w:before="120" w:after="200" w:line="276" w:lineRule="auto"/>
        <w:ind w:right="432"/>
        <w:rPr>
          <w:rFonts w:ascii="Arial" w:eastAsia="Calibri" w:hAnsi="Arial" w:cs="Arial"/>
        </w:rPr>
      </w:pPr>
    </w:p>
    <w:p w:rsidR="00E86CDB" w:rsidRDefault="00E86CDB" w:rsidP="00542A4D">
      <w:pPr>
        <w:tabs>
          <w:tab w:val="left" w:pos="1710"/>
        </w:tabs>
        <w:spacing w:before="120" w:after="200" w:line="276" w:lineRule="auto"/>
        <w:ind w:right="432"/>
        <w:rPr>
          <w:rFonts w:ascii="Arial" w:eastAsia="Calibri" w:hAnsi="Arial" w:cs="Arial"/>
        </w:rPr>
      </w:pPr>
    </w:p>
    <w:p w:rsidR="00542A4D" w:rsidRPr="00542A4D" w:rsidRDefault="00000EA6" w:rsidP="00542A4D">
      <w:pPr>
        <w:tabs>
          <w:tab w:val="left" w:pos="1710"/>
        </w:tabs>
        <w:spacing w:before="120" w:after="200" w:line="276" w:lineRule="auto"/>
        <w:ind w:right="432"/>
        <w:rPr>
          <w:rFonts w:ascii="Arial" w:eastAsia="Calibri" w:hAnsi="Arial" w:cs="Arial"/>
        </w:rPr>
      </w:pPr>
      <w:r w:rsidRPr="00542A4D">
        <w:rPr>
          <w:rFonts w:ascii="Calibri" w:eastAsia="Calibri" w:hAnsi="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-476250</wp:posOffset>
                </wp:positionH>
                <wp:positionV relativeFrom="paragraph">
                  <wp:posOffset>316230</wp:posOffset>
                </wp:positionV>
                <wp:extent cx="347980" cy="1345565"/>
                <wp:effectExtent l="12065" t="508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45565"/>
                        </a:xfrm>
                        <a:prstGeom prst="rect">
                          <a:avLst/>
                        </a:prstGeom>
                        <a:solidFill>
                          <a:srgbClr val="FFFFFF"/>
                        </a:solidFill>
                        <a:ln w="9525">
                          <a:solidFill>
                            <a:srgbClr val="000000"/>
                          </a:solidFill>
                          <a:miter lim="800000"/>
                          <a:headEnd/>
                          <a:tailEnd/>
                        </a:ln>
                      </wps:spPr>
                      <wps:txbx>
                        <w:txbxContent>
                          <w:p w:rsidR="00542A4D" w:rsidRPr="00273288" w:rsidRDefault="00542A4D" w:rsidP="00E86CDB">
                            <w:pPr>
                              <w:jc w:val="center"/>
                              <w:rPr>
                                <w:b/>
                              </w:rPr>
                            </w:pPr>
                            <w:r w:rsidRPr="00273288">
                              <w:rPr>
                                <w:b/>
                              </w:rPr>
                              <w:t>CORE COMPETENCY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pt;margin-top:24.9pt;width:27.4pt;height:10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">
                <v:textbox style="layout-flow:vertical;mso-layout-flow-alt:bottom-to-top">
                  <w:txbxContent>
                    <w:p w:rsidR="00542A4D" w:rsidRPr="00273288" w:rsidRDefault="00542A4D" w:rsidP="00E86CDB">
                      <w:pPr>
                        <w:jc w:val="center"/>
                        <w:rPr>
                          <w:b/>
                        </w:rPr>
                      </w:pPr>
                      <w:r w:rsidRPr="00273288">
                        <w:rPr>
                          <w:b/>
                        </w:rPr>
                        <w:t>CORE COMPETENCY</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6"/>
        <w:gridCol w:w="1371"/>
        <w:gridCol w:w="1369"/>
        <w:gridCol w:w="1371"/>
        <w:gridCol w:w="1367"/>
        <w:gridCol w:w="1366"/>
        <w:gridCol w:w="1367"/>
        <w:gridCol w:w="1370"/>
        <w:gridCol w:w="1370"/>
      </w:tblGrid>
      <w:tr w:rsidR="00542A4D" w:rsidRPr="00542A4D" w:rsidTr="00542A4D">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Supervise agronomic crop maintenance</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Produce fruit bearing crops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Undertake agronomical crop maintenance activities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Implement vertebrate pest control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Implement a plant establishment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Maintain the workplace</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Perform post harvest operations of major tropical fruits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Undertake agronomic crop harvesting activities</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Monitor and operate water treatment processes</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Transport, handle and store chemicals</w:t>
            </w:r>
          </w:p>
        </w:tc>
      </w:tr>
      <w:tr w:rsidR="00542A4D" w:rsidRPr="00542A4D" w:rsidTr="00542A4D">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Support agronomic crop work</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Perform post harvest operation of major lowland and semi-temperate vegetable crops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Save, prepare and store agricultural seed</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Collect samples for a rural production of horticulture monitoring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Supervise agricultural crop establishment</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Support horticultural crop work</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Prepare   land for agricultural crop production</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Undertake field budding and grafting</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Save, prepare and store agricultural seed</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Implement and monitor quality assurance procedures</w:t>
            </w:r>
          </w:p>
        </w:tc>
      </w:tr>
      <w:tr w:rsidR="00542A4D" w:rsidRPr="00542A4D" w:rsidTr="00542A4D">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Support irrigation work</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Prepare and apply chemicals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 xml:space="preserve">Coordinate a horticultural </w:t>
            </w:r>
            <w:r w:rsidRPr="00542A4D">
              <w:rPr>
                <w:rFonts w:ascii="Arial" w:eastAsia="Calibri" w:hAnsi="Arial" w:cs="Arial"/>
                <w:sz w:val="16"/>
                <w:szCs w:val="16"/>
                <w:lang w:val="en-PH"/>
              </w:rPr>
              <w:lastRenderedPageBreak/>
              <w:t>crop maintenance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lastRenderedPageBreak/>
              <w:t xml:space="preserve">Undertake agronomic crop </w:t>
            </w:r>
            <w:r w:rsidRPr="00542A4D">
              <w:rPr>
                <w:rFonts w:ascii="Arial" w:eastAsia="Calibri" w:hAnsi="Arial" w:cs="Arial"/>
                <w:sz w:val="16"/>
                <w:szCs w:val="16"/>
                <w:lang w:val="en-PH"/>
              </w:rPr>
              <w:lastRenderedPageBreak/>
              <w:t>maintenance activities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lastRenderedPageBreak/>
              <w:t xml:space="preserve">Support and review business </w:t>
            </w:r>
            <w:r w:rsidRPr="00542A4D">
              <w:rPr>
                <w:rFonts w:ascii="Arial" w:eastAsia="Calibri" w:hAnsi="Arial" w:cs="Arial"/>
                <w:sz w:val="16"/>
                <w:szCs w:val="16"/>
                <w:lang w:val="en-PH"/>
              </w:rPr>
              <w:lastRenderedPageBreak/>
              <w:t>structures and relationships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lastRenderedPageBreak/>
              <w:t>Support nursery work</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 xml:space="preserve">implement a plant nutrition </w:t>
            </w:r>
            <w:r w:rsidRPr="00542A4D">
              <w:rPr>
                <w:rFonts w:ascii="Arial" w:eastAsia="Calibri" w:hAnsi="Arial" w:cs="Arial"/>
                <w:sz w:val="16"/>
                <w:szCs w:val="16"/>
                <w:lang w:val="en-PH"/>
              </w:rPr>
              <w:lastRenderedPageBreak/>
              <w:t>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lastRenderedPageBreak/>
              <w:t xml:space="preserve">Establish horticultural </w:t>
            </w:r>
            <w:r w:rsidRPr="00542A4D">
              <w:rPr>
                <w:rFonts w:ascii="Arial" w:eastAsia="Calibri" w:hAnsi="Arial" w:cs="Arial"/>
                <w:sz w:val="16"/>
                <w:szCs w:val="16"/>
                <w:lang w:val="en-PH"/>
              </w:rPr>
              <w:lastRenderedPageBreak/>
              <w:t>crops</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lastRenderedPageBreak/>
              <w:t xml:space="preserve">Coordinate machinery and </w:t>
            </w:r>
            <w:r w:rsidRPr="00542A4D">
              <w:rPr>
                <w:rFonts w:ascii="Arial" w:eastAsia="Calibri" w:hAnsi="Arial" w:cs="Arial"/>
                <w:sz w:val="16"/>
                <w:szCs w:val="16"/>
                <w:lang w:val="en-PH"/>
              </w:rPr>
              <w:lastRenderedPageBreak/>
              <w:t>equipment maintenance and repair for agricultural crops</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lastRenderedPageBreak/>
              <w:t>Promote plant health</w:t>
            </w:r>
          </w:p>
        </w:tc>
      </w:tr>
      <w:tr w:rsidR="00542A4D" w:rsidRPr="00542A4D" w:rsidTr="00E86CDB">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lastRenderedPageBreak/>
              <w:t>Conduct pre-horticultural farm operations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Control weeds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Undertake a propagation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Operate pertigation equipment</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Implement and monitor a property improvement plan</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Produce vegetables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Implement a post-harvest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Coordinate horticultural crop harvesting</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Operate within a budget framework</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Supervise maintenance of machinery and equipment</w:t>
            </w:r>
          </w:p>
        </w:tc>
      </w:tr>
      <w:tr w:rsidR="00542A4D" w:rsidRPr="00542A4D" w:rsidTr="00E86CDB">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Plan &amp; implement a chemical use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Establish agronomic crops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Supervise horticultural crop harvesting</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Comply with industry quality assurance requirements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Keep records for a farm business</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Apply basic first aid</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Implement vertebrate pest control program</w:t>
            </w:r>
          </w:p>
        </w:tc>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Control weeds, pests and /or diseases in crops</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Supervise agronomic crop harvesting</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Analyze and interpret production data</w:t>
            </w:r>
          </w:p>
        </w:tc>
      </w:tr>
      <w:tr w:rsidR="00542A4D" w:rsidRPr="00542A4D" w:rsidTr="005D01FB">
        <w:tc>
          <w:tcPr>
            <w:tcW w:w="1375" w:type="dxa"/>
            <w:shd w:val="clear" w:color="auto" w:fill="auto"/>
            <w:vAlign w:val="center"/>
          </w:tcPr>
          <w:p w:rsidR="00542A4D" w:rsidRPr="00542A4D" w:rsidRDefault="00542A4D" w:rsidP="00542A4D">
            <w:pPr>
              <w:jc w:val="center"/>
              <w:rPr>
                <w:rFonts w:ascii="Arial" w:eastAsia="Calibri" w:hAnsi="Arial" w:cs="Arial"/>
                <w:sz w:val="16"/>
                <w:szCs w:val="16"/>
                <w:lang w:val="en-PH"/>
              </w:rPr>
            </w:pPr>
            <w:r w:rsidRPr="00542A4D">
              <w:rPr>
                <w:rFonts w:ascii="Arial" w:eastAsia="Calibri" w:hAnsi="Arial" w:cs="Arial"/>
                <w:sz w:val="16"/>
                <w:szCs w:val="16"/>
                <w:lang w:val="en-PH"/>
              </w:rPr>
              <w:t>Conduct Variety and Seed Selection</w:t>
            </w:r>
          </w:p>
        </w:tc>
        <w:tc>
          <w:tcPr>
            <w:tcW w:w="1375" w:type="dxa"/>
            <w:shd w:val="clear" w:color="auto" w:fill="auto"/>
            <w:vAlign w:val="center"/>
          </w:tcPr>
          <w:p w:rsidR="00542A4D" w:rsidRPr="00542A4D" w:rsidRDefault="00542A4D" w:rsidP="00542A4D">
            <w:pPr>
              <w:spacing w:after="200" w:line="276" w:lineRule="auto"/>
              <w:jc w:val="center"/>
              <w:rPr>
                <w:rFonts w:ascii="Arial" w:eastAsia="Calibri" w:hAnsi="Arial" w:cs="Arial"/>
                <w:sz w:val="16"/>
                <w:szCs w:val="16"/>
                <w:lang w:val="en-PH"/>
              </w:rPr>
            </w:pPr>
            <w:r w:rsidRPr="00542A4D">
              <w:rPr>
                <w:rFonts w:ascii="Arial" w:eastAsia="Calibri" w:hAnsi="Arial" w:cs="Arial"/>
                <w:sz w:val="16"/>
                <w:szCs w:val="16"/>
                <w:lang w:val="en-PH"/>
              </w:rPr>
              <w:t>Perform Land preparation</w:t>
            </w:r>
          </w:p>
        </w:tc>
        <w:tc>
          <w:tcPr>
            <w:tcW w:w="1375" w:type="dxa"/>
            <w:shd w:val="clear" w:color="auto" w:fill="auto"/>
            <w:vAlign w:val="center"/>
          </w:tcPr>
          <w:p w:rsidR="00542A4D" w:rsidRPr="00542A4D" w:rsidRDefault="00542A4D" w:rsidP="00542A4D">
            <w:pPr>
              <w:spacing w:after="200" w:line="276" w:lineRule="auto"/>
              <w:jc w:val="center"/>
              <w:rPr>
                <w:rFonts w:ascii="Arial" w:eastAsia="Calibri" w:hAnsi="Arial" w:cs="Arial"/>
                <w:sz w:val="16"/>
                <w:szCs w:val="16"/>
                <w:lang w:val="en-PH"/>
              </w:rPr>
            </w:pPr>
            <w:r w:rsidRPr="00542A4D">
              <w:rPr>
                <w:rFonts w:ascii="Arial" w:eastAsia="Calibri" w:hAnsi="Arial" w:cs="Arial"/>
                <w:sz w:val="16"/>
                <w:szCs w:val="16"/>
                <w:lang w:val="en-PH"/>
              </w:rPr>
              <w:t>Carry-out Crop Establishment</w:t>
            </w:r>
          </w:p>
        </w:tc>
        <w:tc>
          <w:tcPr>
            <w:tcW w:w="1375" w:type="dxa"/>
            <w:shd w:val="clear" w:color="auto" w:fill="auto"/>
            <w:vAlign w:val="center"/>
          </w:tcPr>
          <w:p w:rsidR="00542A4D" w:rsidRPr="00542A4D" w:rsidRDefault="00542A4D" w:rsidP="00542A4D">
            <w:pPr>
              <w:spacing w:after="200" w:line="276" w:lineRule="auto"/>
              <w:jc w:val="center"/>
              <w:rPr>
                <w:rFonts w:ascii="Arial" w:eastAsia="Calibri" w:hAnsi="Arial" w:cs="Arial"/>
                <w:sz w:val="16"/>
                <w:szCs w:val="16"/>
                <w:lang w:val="en-PH"/>
              </w:rPr>
            </w:pPr>
            <w:r w:rsidRPr="00542A4D">
              <w:rPr>
                <w:rFonts w:ascii="Arial" w:eastAsia="Calibri" w:hAnsi="Arial" w:cs="Arial"/>
                <w:sz w:val="16"/>
                <w:szCs w:val="16"/>
                <w:lang w:val="en-PH"/>
              </w:rPr>
              <w:t>Manage crop</w:t>
            </w:r>
          </w:p>
        </w:tc>
        <w:tc>
          <w:tcPr>
            <w:tcW w:w="1375" w:type="dxa"/>
            <w:shd w:val="clear" w:color="auto" w:fill="auto"/>
            <w:vAlign w:val="center"/>
          </w:tcPr>
          <w:p w:rsidR="00542A4D" w:rsidRPr="00542A4D" w:rsidRDefault="00542A4D" w:rsidP="00542A4D">
            <w:pPr>
              <w:spacing w:after="200" w:line="276" w:lineRule="auto"/>
              <w:jc w:val="center"/>
              <w:rPr>
                <w:rFonts w:ascii="Arial" w:eastAsia="Calibri" w:hAnsi="Arial" w:cs="Arial"/>
                <w:sz w:val="16"/>
                <w:szCs w:val="16"/>
                <w:lang w:val="en-PH"/>
              </w:rPr>
            </w:pPr>
            <w:r w:rsidRPr="00542A4D">
              <w:rPr>
                <w:rFonts w:ascii="Arial" w:eastAsia="Calibri" w:hAnsi="Arial" w:cs="Arial"/>
                <w:sz w:val="16"/>
                <w:szCs w:val="16"/>
                <w:lang w:val="en-PH"/>
              </w:rPr>
              <w:t>Conduct of Harvest and Post-Harvest Operations</w:t>
            </w:r>
          </w:p>
        </w:tc>
        <w:tc>
          <w:tcPr>
            <w:tcW w:w="1375" w:type="dxa"/>
            <w:shd w:val="clear" w:color="auto" w:fill="BFBFBF"/>
            <w:vAlign w:val="center"/>
          </w:tcPr>
          <w:p w:rsidR="00542A4D" w:rsidRPr="00542A4D" w:rsidRDefault="00E86CDB" w:rsidP="00542A4D">
            <w:pPr>
              <w:jc w:val="center"/>
              <w:rPr>
                <w:rFonts w:ascii="Arial" w:eastAsia="Calibri" w:hAnsi="Arial" w:cs="Arial"/>
                <w:sz w:val="16"/>
                <w:szCs w:val="16"/>
                <w:lang w:val="en-PH"/>
              </w:rPr>
            </w:pPr>
            <w:r>
              <w:rPr>
                <w:rFonts w:ascii="Arial" w:eastAsia="Calibri" w:hAnsi="Arial" w:cs="Arial"/>
                <w:sz w:val="16"/>
                <w:szCs w:val="16"/>
                <w:lang w:val="en-PH"/>
              </w:rPr>
              <w:t>Perform nursery operations</w:t>
            </w:r>
          </w:p>
        </w:tc>
        <w:tc>
          <w:tcPr>
            <w:tcW w:w="1375" w:type="dxa"/>
            <w:shd w:val="clear" w:color="auto" w:fill="BFBFBF"/>
            <w:vAlign w:val="center"/>
          </w:tcPr>
          <w:p w:rsidR="00542A4D" w:rsidRPr="00542A4D" w:rsidRDefault="00E86CDB" w:rsidP="00542A4D">
            <w:pPr>
              <w:jc w:val="center"/>
              <w:rPr>
                <w:rFonts w:ascii="Arial" w:eastAsia="Calibri" w:hAnsi="Arial" w:cs="Arial"/>
                <w:sz w:val="16"/>
                <w:szCs w:val="16"/>
                <w:lang w:val="en-PH"/>
              </w:rPr>
            </w:pPr>
            <w:r>
              <w:rPr>
                <w:rFonts w:ascii="Arial" w:eastAsia="Calibri" w:hAnsi="Arial" w:cs="Arial"/>
                <w:sz w:val="16"/>
                <w:szCs w:val="16"/>
                <w:lang w:val="en-PH"/>
              </w:rPr>
              <w:t>Plant crops</w:t>
            </w:r>
          </w:p>
        </w:tc>
        <w:tc>
          <w:tcPr>
            <w:tcW w:w="1375" w:type="dxa"/>
            <w:shd w:val="clear" w:color="auto" w:fill="BFBFBF"/>
            <w:vAlign w:val="center"/>
          </w:tcPr>
          <w:p w:rsidR="00542A4D" w:rsidRPr="00542A4D" w:rsidRDefault="00E86CDB" w:rsidP="00542A4D">
            <w:pPr>
              <w:jc w:val="center"/>
              <w:rPr>
                <w:rFonts w:ascii="Arial" w:eastAsia="Calibri" w:hAnsi="Arial" w:cs="Arial"/>
                <w:sz w:val="16"/>
                <w:szCs w:val="16"/>
                <w:lang w:val="en-PH"/>
              </w:rPr>
            </w:pPr>
            <w:r>
              <w:rPr>
                <w:rFonts w:ascii="Arial" w:eastAsia="Calibri" w:hAnsi="Arial" w:cs="Arial"/>
                <w:sz w:val="16"/>
                <w:szCs w:val="16"/>
                <w:lang w:val="en-PH"/>
              </w:rPr>
              <w:t>Care and maintain crops</w:t>
            </w:r>
          </w:p>
        </w:tc>
        <w:tc>
          <w:tcPr>
            <w:tcW w:w="1376" w:type="dxa"/>
            <w:shd w:val="clear" w:color="auto" w:fill="BFBFBF"/>
            <w:vAlign w:val="center"/>
          </w:tcPr>
          <w:p w:rsidR="00542A4D" w:rsidRPr="00542A4D" w:rsidRDefault="00E86CDB" w:rsidP="00542A4D">
            <w:pPr>
              <w:jc w:val="center"/>
              <w:rPr>
                <w:rFonts w:ascii="Arial" w:eastAsia="Calibri" w:hAnsi="Arial" w:cs="Arial"/>
                <w:sz w:val="16"/>
                <w:szCs w:val="16"/>
                <w:lang w:val="en-PH"/>
              </w:rPr>
            </w:pPr>
            <w:r>
              <w:rPr>
                <w:rFonts w:ascii="Arial" w:eastAsia="Calibri" w:hAnsi="Arial" w:cs="Arial"/>
                <w:sz w:val="16"/>
                <w:szCs w:val="16"/>
                <w:lang w:val="en-PH"/>
              </w:rPr>
              <w:t>Carry-out harvest and postharvest operations</w:t>
            </w:r>
          </w:p>
        </w:tc>
        <w:tc>
          <w:tcPr>
            <w:tcW w:w="1376" w:type="dxa"/>
            <w:shd w:val="clear" w:color="auto" w:fill="auto"/>
            <w:vAlign w:val="center"/>
          </w:tcPr>
          <w:p w:rsidR="00542A4D" w:rsidRPr="00542A4D" w:rsidRDefault="00542A4D" w:rsidP="00542A4D">
            <w:pPr>
              <w:jc w:val="center"/>
              <w:rPr>
                <w:rFonts w:ascii="Arial" w:eastAsia="Calibri" w:hAnsi="Arial" w:cs="Arial"/>
                <w:sz w:val="16"/>
                <w:szCs w:val="16"/>
                <w:lang w:val="en-PH"/>
              </w:rPr>
            </w:pPr>
          </w:p>
        </w:tc>
      </w:tr>
    </w:tbl>
    <w:p w:rsidR="00E86CDB" w:rsidRDefault="00E86CDB" w:rsidP="008048FF">
      <w:pPr>
        <w:pStyle w:val="Heading2"/>
        <w:rPr>
          <w:rFonts w:cs="Arial"/>
        </w:rPr>
      </w:pPr>
    </w:p>
    <w:p w:rsidR="00E86CDB" w:rsidRDefault="00E86CDB" w:rsidP="00E86CDB"/>
    <w:p w:rsidR="00E86CDB" w:rsidRDefault="00E86CDB" w:rsidP="00E86CDB"/>
    <w:p w:rsidR="00E86CDB" w:rsidRDefault="00E86CDB" w:rsidP="00E86CDB"/>
    <w:p w:rsidR="00E86CDB" w:rsidRDefault="00E86CDB" w:rsidP="00E86CDB"/>
    <w:p w:rsidR="00E86CDB" w:rsidRDefault="00E86CDB" w:rsidP="00E86CDB"/>
    <w:p w:rsidR="00E86CDB" w:rsidRDefault="00E86CDB" w:rsidP="00E86CDB"/>
    <w:p w:rsidR="00E86CDB" w:rsidRDefault="00E86CDB" w:rsidP="00E86CDB"/>
    <w:p w:rsidR="00E86CDB" w:rsidRDefault="00E86CDB" w:rsidP="00E86CDB"/>
    <w:p w:rsidR="00E86CDB" w:rsidRDefault="00E86CDB" w:rsidP="00E86CDB"/>
    <w:p w:rsidR="00E86CDB" w:rsidRDefault="00E86CDB" w:rsidP="00E86CDB"/>
    <w:p w:rsidR="00E86CDB" w:rsidRDefault="00E86CDB" w:rsidP="00E86CDB"/>
    <w:p w:rsidR="00E86CDB" w:rsidRPr="00E86CDB" w:rsidRDefault="00E86CDB" w:rsidP="00E86CDB"/>
    <w:p w:rsidR="00A0174F" w:rsidRDefault="00A0174F" w:rsidP="008048FF">
      <w:pPr>
        <w:pStyle w:val="Heading2"/>
        <w:rPr>
          <w:rFonts w:cs="Arial"/>
        </w:rPr>
        <w:sectPr w:rsidR="00A0174F" w:rsidSect="008E1969">
          <w:footerReference w:type="even" r:id="rId11"/>
          <w:footerReference w:type="default" r:id="rId12"/>
          <w:pgSz w:w="16834" w:h="11909" w:orient="landscape" w:code="9"/>
          <w:pgMar w:top="1440" w:right="1440" w:bottom="1109" w:left="1699" w:header="720" w:footer="720" w:gutter="0"/>
          <w:pgNumType w:start="60"/>
          <w:cols w:space="720"/>
          <w:docGrid w:linePitch="326"/>
        </w:sectPr>
      </w:pPr>
    </w:p>
    <w:p w:rsidR="008048FF" w:rsidRPr="000D01F8" w:rsidRDefault="008048FF" w:rsidP="008048FF">
      <w:pPr>
        <w:pStyle w:val="Heading2"/>
        <w:rPr>
          <w:rFonts w:cs="Arial"/>
        </w:rPr>
      </w:pPr>
      <w:r w:rsidRPr="000D01F8">
        <w:rPr>
          <w:rFonts w:cs="Arial"/>
        </w:rPr>
        <w:lastRenderedPageBreak/>
        <w:t>GLOSSARY OF TERMS</w:t>
      </w:r>
    </w:p>
    <w:p w:rsidR="00F958CD" w:rsidRPr="000D01F8" w:rsidRDefault="00F958CD" w:rsidP="00F958CD">
      <w:pPr>
        <w:jc w:val="both"/>
        <w:rPr>
          <w:rFonts w:ascii="Arial" w:hAnsi="Arial" w:cs="Arial"/>
        </w:rPr>
      </w:pPr>
    </w:p>
    <w:p w:rsidR="002036A5" w:rsidRDefault="002036A5" w:rsidP="002036A5">
      <w:pPr>
        <w:pStyle w:val="BodyText"/>
        <w:tabs>
          <w:tab w:val="left" w:pos="450"/>
        </w:tabs>
        <w:ind w:left="915"/>
        <w:rPr>
          <w:lang w:val="en-AU"/>
        </w:rPr>
      </w:pPr>
      <w:r>
        <w:rPr>
          <w:lang w:val="en-AU"/>
        </w:rPr>
        <w:t>For the purpose of this standard, the word</w:t>
      </w:r>
    </w:p>
    <w:p w:rsidR="002036A5" w:rsidRDefault="002036A5" w:rsidP="002036A5">
      <w:pPr>
        <w:pStyle w:val="BodyText"/>
        <w:tabs>
          <w:tab w:val="left" w:pos="450"/>
        </w:tabs>
        <w:ind w:left="915"/>
        <w:rPr>
          <w:lang w:val="en-AU"/>
        </w:rPr>
      </w:pPr>
    </w:p>
    <w:p w:rsidR="002036A5" w:rsidRDefault="002036A5" w:rsidP="005D01FB">
      <w:pPr>
        <w:pStyle w:val="BodyText"/>
        <w:numPr>
          <w:ilvl w:val="0"/>
          <w:numId w:val="139"/>
        </w:numPr>
        <w:tabs>
          <w:tab w:val="left" w:pos="450"/>
        </w:tabs>
        <w:rPr>
          <w:lang w:val="en-AU"/>
        </w:rPr>
      </w:pPr>
      <w:r>
        <w:rPr>
          <w:b/>
          <w:lang w:val="en-AU"/>
        </w:rPr>
        <w:t>Aflatoxin</w:t>
      </w:r>
      <w:r>
        <w:rPr>
          <w:lang w:val="en-AU"/>
        </w:rPr>
        <w:t xml:space="preserve"> – the toxin produced by some strains of the fungi </w:t>
      </w:r>
      <w:r>
        <w:rPr>
          <w:i/>
          <w:lang w:val="en-AU"/>
        </w:rPr>
        <w:t>ASPERGILUS FLAVUS</w:t>
      </w:r>
      <w:r>
        <w:rPr>
          <w:lang w:val="en-AU"/>
        </w:rPr>
        <w:t xml:space="preserve"> and </w:t>
      </w:r>
      <w:r>
        <w:rPr>
          <w:i/>
          <w:lang w:val="en-AU"/>
        </w:rPr>
        <w:t>ASPERGILUS PARASTICUS</w:t>
      </w:r>
      <w:r>
        <w:rPr>
          <w:lang w:val="en-AU"/>
        </w:rPr>
        <w:t>; the most potent carcinogen yet discovered.</w:t>
      </w:r>
    </w:p>
    <w:p w:rsidR="002036A5" w:rsidRDefault="002036A5" w:rsidP="002036A5">
      <w:pPr>
        <w:pStyle w:val="BodyText"/>
        <w:tabs>
          <w:tab w:val="left" w:pos="450"/>
        </w:tabs>
        <w:ind w:left="1275"/>
        <w:rPr>
          <w:lang w:val="en-AU"/>
        </w:rPr>
      </w:pPr>
    </w:p>
    <w:p w:rsidR="002036A5" w:rsidRDefault="002036A5" w:rsidP="005D01FB">
      <w:pPr>
        <w:pStyle w:val="BodyText"/>
        <w:numPr>
          <w:ilvl w:val="0"/>
          <w:numId w:val="139"/>
        </w:numPr>
        <w:tabs>
          <w:tab w:val="left" w:pos="450"/>
        </w:tabs>
        <w:rPr>
          <w:lang w:val="en-AU"/>
        </w:rPr>
      </w:pPr>
      <w:r>
        <w:rPr>
          <w:b/>
          <w:lang w:val="en-AU"/>
        </w:rPr>
        <w:t>Ambient condition</w:t>
      </w:r>
      <w:r>
        <w:rPr>
          <w:lang w:val="en-AU"/>
        </w:rPr>
        <w:t>– ordinary room temperature and relative humidity.</w:t>
      </w:r>
    </w:p>
    <w:p w:rsidR="002036A5" w:rsidRDefault="002036A5" w:rsidP="002036A5">
      <w:pPr>
        <w:pStyle w:val="BodyText"/>
        <w:tabs>
          <w:tab w:val="left" w:pos="450"/>
        </w:tabs>
        <w:ind w:left="1275"/>
        <w:rPr>
          <w:lang w:val="en-AU"/>
        </w:rPr>
      </w:pPr>
    </w:p>
    <w:p w:rsidR="002036A5" w:rsidRDefault="002036A5" w:rsidP="005D01FB">
      <w:pPr>
        <w:pStyle w:val="BodyText"/>
        <w:numPr>
          <w:ilvl w:val="0"/>
          <w:numId w:val="138"/>
        </w:numPr>
        <w:tabs>
          <w:tab w:val="left" w:pos="450"/>
        </w:tabs>
        <w:rPr>
          <w:lang w:val="en-AU"/>
        </w:rPr>
      </w:pPr>
      <w:r>
        <w:rPr>
          <w:b/>
          <w:lang w:val="en-AU"/>
        </w:rPr>
        <w:t>Ambient air</w:t>
      </w:r>
      <w:r>
        <w:rPr>
          <w:lang w:val="en-AU"/>
        </w:rPr>
        <w:t xml:space="preserve"> – the surrounding air (atmospheric).</w:t>
      </w:r>
    </w:p>
    <w:p w:rsidR="002036A5" w:rsidRDefault="002036A5" w:rsidP="002036A5">
      <w:pPr>
        <w:pStyle w:val="BodyText"/>
        <w:tabs>
          <w:tab w:val="left" w:pos="450"/>
        </w:tabs>
        <w:ind w:left="1275"/>
        <w:rPr>
          <w:lang w:val="en-AU"/>
        </w:rPr>
      </w:pPr>
    </w:p>
    <w:p w:rsidR="002036A5" w:rsidRDefault="002036A5" w:rsidP="005D01FB">
      <w:pPr>
        <w:pStyle w:val="BodyText"/>
        <w:numPr>
          <w:ilvl w:val="0"/>
          <w:numId w:val="138"/>
        </w:numPr>
        <w:tabs>
          <w:tab w:val="left" w:pos="450"/>
        </w:tabs>
        <w:rPr>
          <w:lang w:val="en-AU"/>
        </w:rPr>
      </w:pPr>
      <w:r>
        <w:rPr>
          <w:b/>
          <w:lang w:val="en-AU"/>
        </w:rPr>
        <w:t>Ambient storage</w:t>
      </w:r>
      <w:r>
        <w:rPr>
          <w:lang w:val="en-AU"/>
        </w:rPr>
        <w:t xml:space="preserve"> – any treatment or practice extending post harvest life of harvested commodity beyond that of similar commodity held under ambient conditions without treatment.</w:t>
      </w:r>
    </w:p>
    <w:p w:rsidR="002036A5" w:rsidRDefault="002036A5" w:rsidP="002036A5">
      <w:pPr>
        <w:pStyle w:val="BodyText"/>
        <w:tabs>
          <w:tab w:val="left" w:pos="450"/>
        </w:tabs>
        <w:ind w:left="1275"/>
        <w:rPr>
          <w:lang w:val="en-AU"/>
        </w:rPr>
      </w:pPr>
    </w:p>
    <w:p w:rsidR="002036A5" w:rsidRDefault="002036A5" w:rsidP="005D01FB">
      <w:pPr>
        <w:pStyle w:val="BodyText"/>
        <w:numPr>
          <w:ilvl w:val="0"/>
          <w:numId w:val="138"/>
        </w:numPr>
        <w:tabs>
          <w:tab w:val="left" w:pos="450"/>
        </w:tabs>
        <w:rPr>
          <w:lang w:val="en-AU"/>
        </w:rPr>
      </w:pPr>
      <w:r>
        <w:rPr>
          <w:b/>
          <w:lang w:val="en-AU"/>
        </w:rPr>
        <w:t>Airflow rate</w:t>
      </w:r>
      <w:r>
        <w:rPr>
          <w:lang w:val="en-AU"/>
        </w:rPr>
        <w:t xml:space="preserve"> – the amount of air passing through an obstruction per unit of time.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Curing</w:t>
      </w:r>
      <w:r>
        <w:rPr>
          <w:lang w:val="en-AU"/>
        </w:rPr>
        <w:t xml:space="preserve"> – process of toughening and self-healing of bruises and skinned areas in root and tubes crops or the rapid closing of the neck of bulb crops under favourable conditions</w:t>
      </w:r>
    </w:p>
    <w:p w:rsidR="002036A5" w:rsidRDefault="002036A5" w:rsidP="002036A5">
      <w:pPr>
        <w:pStyle w:val="BodyText"/>
        <w:tabs>
          <w:tab w:val="left" w:pos="450"/>
        </w:tabs>
        <w:rPr>
          <w:lang w:val="en-AU"/>
        </w:rPr>
      </w:pPr>
    </w:p>
    <w:p w:rsidR="002036A5" w:rsidRDefault="002036A5" w:rsidP="005D01FB">
      <w:pPr>
        <w:pStyle w:val="BodyText"/>
        <w:numPr>
          <w:ilvl w:val="0"/>
          <w:numId w:val="139"/>
        </w:numPr>
        <w:tabs>
          <w:tab w:val="left" w:pos="450"/>
        </w:tabs>
        <w:rPr>
          <w:lang w:val="en-AU"/>
        </w:rPr>
      </w:pPr>
      <w:r>
        <w:rPr>
          <w:b/>
          <w:lang w:val="en-AU"/>
        </w:rPr>
        <w:t>Driller</w:t>
      </w:r>
      <w:r>
        <w:rPr>
          <w:lang w:val="en-AU"/>
        </w:rPr>
        <w:t xml:space="preserve"> – a machine for sowing in furrows</w:t>
      </w:r>
    </w:p>
    <w:p w:rsidR="002036A5" w:rsidRDefault="002036A5" w:rsidP="002036A5">
      <w:pPr>
        <w:pStyle w:val="BodyText"/>
        <w:tabs>
          <w:tab w:val="left" w:pos="450"/>
        </w:tabs>
        <w:ind w:left="1275"/>
        <w:rPr>
          <w:lang w:val="en-AU"/>
        </w:rPr>
      </w:pPr>
    </w:p>
    <w:p w:rsidR="002036A5" w:rsidRDefault="002036A5" w:rsidP="005D01FB">
      <w:pPr>
        <w:pStyle w:val="BodyText"/>
        <w:numPr>
          <w:ilvl w:val="0"/>
          <w:numId w:val="138"/>
        </w:numPr>
        <w:tabs>
          <w:tab w:val="left" w:pos="450"/>
        </w:tabs>
        <w:rPr>
          <w:i/>
          <w:lang w:val="en-AU"/>
        </w:rPr>
      </w:pPr>
      <w:r>
        <w:rPr>
          <w:b/>
          <w:lang w:val="en-AU"/>
        </w:rPr>
        <w:t>Drip Irrigation</w:t>
      </w:r>
      <w:r>
        <w:rPr>
          <w:lang w:val="en-AU"/>
        </w:rPr>
        <w:t xml:space="preserve"> – application of water through small tubes and orifices or emitters which discharge small quantity of water to the base of the plant</w:t>
      </w:r>
    </w:p>
    <w:p w:rsidR="002036A5" w:rsidRDefault="002036A5" w:rsidP="002036A5">
      <w:pPr>
        <w:pStyle w:val="BodyText"/>
        <w:tabs>
          <w:tab w:val="left" w:pos="450"/>
        </w:tabs>
        <w:rPr>
          <w:i/>
          <w:lang w:val="en-AU"/>
        </w:rPr>
      </w:pPr>
    </w:p>
    <w:p w:rsidR="002036A5" w:rsidRDefault="002036A5" w:rsidP="005D01FB">
      <w:pPr>
        <w:pStyle w:val="BodyText"/>
        <w:numPr>
          <w:ilvl w:val="0"/>
          <w:numId w:val="138"/>
        </w:numPr>
        <w:tabs>
          <w:tab w:val="left" w:pos="450"/>
        </w:tabs>
        <w:rPr>
          <w:lang w:val="en-AU"/>
        </w:rPr>
      </w:pPr>
      <w:r>
        <w:rPr>
          <w:b/>
          <w:lang w:val="en-AU"/>
        </w:rPr>
        <w:t>Dry-bulb temperature</w:t>
      </w:r>
      <w:r>
        <w:rPr>
          <w:lang w:val="en-AU"/>
        </w:rPr>
        <w:t xml:space="preserve"> – the temperature of air indicated by a standard temperature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Equilibrium moisture content</w:t>
      </w:r>
      <w:r>
        <w:rPr>
          <w:lang w:val="en-AU"/>
        </w:rPr>
        <w:t xml:space="preserve"> – the moisture content at which moisture in a product is in equilibrium with the surrounding air. The product does not gain or loss moisture.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Fogging</w:t>
      </w:r>
      <w:r>
        <w:rPr>
          <w:lang w:val="en-AU"/>
        </w:rPr>
        <w:t xml:space="preserve"> – to cover or envelope with fog</w:t>
      </w:r>
    </w:p>
    <w:p w:rsidR="002036A5" w:rsidRDefault="002036A5" w:rsidP="002036A5">
      <w:pPr>
        <w:pStyle w:val="BodyText"/>
        <w:tabs>
          <w:tab w:val="left" w:pos="450"/>
        </w:tabs>
        <w:rPr>
          <w:lang w:val="en-AU"/>
        </w:rPr>
      </w:pPr>
    </w:p>
    <w:p w:rsidR="002036A5" w:rsidRDefault="001B54BC" w:rsidP="005D01FB">
      <w:pPr>
        <w:pStyle w:val="BodyText"/>
        <w:numPr>
          <w:ilvl w:val="0"/>
          <w:numId w:val="138"/>
        </w:numPr>
        <w:tabs>
          <w:tab w:val="left" w:pos="450"/>
        </w:tabs>
        <w:rPr>
          <w:lang w:val="en-AU"/>
        </w:rPr>
      </w:pPr>
      <w:r>
        <w:rPr>
          <w:b/>
          <w:lang w:val="en-AU"/>
        </w:rPr>
        <w:t>Foliar f</w:t>
      </w:r>
      <w:r w:rsidR="002036A5">
        <w:rPr>
          <w:b/>
          <w:lang w:val="en-AU"/>
        </w:rPr>
        <w:t>ertilizer</w:t>
      </w:r>
      <w:r w:rsidR="002036A5">
        <w:rPr>
          <w:lang w:val="en-AU"/>
        </w:rPr>
        <w:t xml:space="preserve"> – fertilizer formulation containing nitrogen, phosphorous and potassium plus selected micronutrient element such as (Ca, Mg, Mn, Fe, Zn, Cl, B, Cu, S) applied by spraying on the leaves </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Fumigant</w:t>
      </w:r>
      <w:r>
        <w:rPr>
          <w:lang w:val="en-AU"/>
        </w:rPr>
        <w:t xml:space="preserve"> – a chemical compound which acts in the gaseous state to destroy insects and their larvae.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Fumigation</w:t>
      </w:r>
      <w:r>
        <w:rPr>
          <w:lang w:val="en-AU"/>
        </w:rPr>
        <w:t xml:space="preserve"> – the process of treating stored products with insecticides/pesticides and the like in fumes or vapor form.</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lastRenderedPageBreak/>
        <w:t>Furrow Irrigation</w:t>
      </w:r>
      <w:r>
        <w:rPr>
          <w:lang w:val="en-AU"/>
        </w:rPr>
        <w:t xml:space="preserve"> – a method of supplying water through a canal system wherein water flows down or across the slope of the field</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Furrowing</w:t>
      </w:r>
      <w:r>
        <w:rPr>
          <w:lang w:val="en-AU"/>
        </w:rPr>
        <w:t xml:space="preserve"> – final step in land preparation by making furrows or beds for planting</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GATT</w:t>
      </w:r>
      <w:r>
        <w:rPr>
          <w:lang w:val="en-AU"/>
        </w:rPr>
        <w:t xml:space="preserve"> – General Agreement on Tariff and Trade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Grading</w:t>
      </w:r>
      <w:r>
        <w:rPr>
          <w:lang w:val="en-AU"/>
        </w:rPr>
        <w:t xml:space="preserve"> – the process of classifying into groups according to a set of recognized criteria of quality and size, each group bearing an accepted name and size grouping.</w:t>
      </w:r>
    </w:p>
    <w:p w:rsidR="002036A5" w:rsidRDefault="002036A5" w:rsidP="002036A5">
      <w:pPr>
        <w:pStyle w:val="BodyText"/>
        <w:tabs>
          <w:tab w:val="left" w:pos="450"/>
        </w:tabs>
        <w:rPr>
          <w:lang w:val="en-AU"/>
        </w:rPr>
      </w:pPr>
    </w:p>
    <w:p w:rsidR="002036A5" w:rsidRDefault="001B54BC" w:rsidP="005D01FB">
      <w:pPr>
        <w:pStyle w:val="BodyText"/>
        <w:numPr>
          <w:ilvl w:val="0"/>
          <w:numId w:val="138"/>
        </w:numPr>
        <w:tabs>
          <w:tab w:val="left" w:pos="450"/>
        </w:tabs>
        <w:rPr>
          <w:lang w:val="en-AU"/>
        </w:rPr>
      </w:pPr>
      <w:r>
        <w:rPr>
          <w:b/>
          <w:lang w:val="en-AU"/>
        </w:rPr>
        <w:t>Growing m</w:t>
      </w:r>
      <w:r w:rsidR="002036A5">
        <w:rPr>
          <w:b/>
          <w:lang w:val="en-AU"/>
        </w:rPr>
        <w:t>edium</w:t>
      </w:r>
      <w:r w:rsidR="002036A5">
        <w:rPr>
          <w:lang w:val="en-AU"/>
        </w:rPr>
        <w:t xml:space="preserve"> – mixture of different materials such as soil, sand, compost, coir dust, rice hull, perlite, peat, etc. for growing seedlings</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HACCP</w:t>
      </w:r>
      <w:r>
        <w:rPr>
          <w:lang w:val="en-AU"/>
        </w:rPr>
        <w:t xml:space="preserve"> – Hazard Analysis Critical Control Points</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Hardening</w:t>
      </w:r>
      <w:r>
        <w:rPr>
          <w:lang w:val="en-AU"/>
        </w:rPr>
        <w:t xml:space="preserve"> – the process of gradually withholding water and exposing to direct sunlight to prevent</w:t>
      </w:r>
      <w:r>
        <w:rPr>
          <w:i/>
          <w:lang w:val="en-AU"/>
        </w:rPr>
        <w:t xml:space="preserve"> </w:t>
      </w:r>
      <w:r>
        <w:rPr>
          <w:lang w:val="en-AU"/>
        </w:rPr>
        <w:t>seedlings from transplanting stress/shock</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Harrowing</w:t>
      </w:r>
      <w:r>
        <w:rPr>
          <w:lang w:val="en-AU"/>
        </w:rPr>
        <w:t xml:space="preserve"> – breaking of large soil clods that are caused by plowing</w:t>
      </w:r>
    </w:p>
    <w:p w:rsidR="002036A5" w:rsidRDefault="002036A5" w:rsidP="002036A5">
      <w:pPr>
        <w:pStyle w:val="BodyText"/>
        <w:tabs>
          <w:tab w:val="left" w:pos="450"/>
        </w:tabs>
        <w:rPr>
          <w:lang w:val="en-AU"/>
        </w:rPr>
      </w:pPr>
    </w:p>
    <w:p w:rsidR="002036A5" w:rsidRDefault="001B54BC" w:rsidP="005D01FB">
      <w:pPr>
        <w:pStyle w:val="BodyText"/>
        <w:numPr>
          <w:ilvl w:val="0"/>
          <w:numId w:val="138"/>
        </w:numPr>
        <w:tabs>
          <w:tab w:val="left" w:pos="450"/>
        </w:tabs>
        <w:rPr>
          <w:lang w:val="en-AU"/>
        </w:rPr>
      </w:pPr>
      <w:r>
        <w:rPr>
          <w:b/>
          <w:lang w:val="en-AU"/>
        </w:rPr>
        <w:t>Hilling-u</w:t>
      </w:r>
      <w:r w:rsidR="002036A5">
        <w:rPr>
          <w:b/>
          <w:lang w:val="en-AU"/>
        </w:rPr>
        <w:t>p</w:t>
      </w:r>
      <w:r w:rsidR="002036A5">
        <w:rPr>
          <w:lang w:val="en-AU"/>
        </w:rPr>
        <w:t xml:space="preserve"> – the process of covering the applied fertilizer material by raising the soil towards the base of the plant to further stabilize its stand</w:t>
      </w:r>
      <w:r w:rsidR="002036A5">
        <w:rPr>
          <w:i/>
          <w:lang w:val="en-AU"/>
        </w:rPr>
        <w:t xml:space="preserve"> </w:t>
      </w:r>
      <w:r w:rsidR="002036A5">
        <w:rPr>
          <w:lang w:val="en-AU"/>
        </w:rPr>
        <w:t>for better plant growth.</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Hygrometer</w:t>
      </w:r>
      <w:r>
        <w:rPr>
          <w:lang w:val="en-AU"/>
        </w:rPr>
        <w:t xml:space="preserve"> – an instrument that measures humidity.</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Insect pest</w:t>
      </w:r>
      <w:r>
        <w:rPr>
          <w:lang w:val="en-AU"/>
        </w:rPr>
        <w:t xml:space="preserve"> – a destructive or harmful insect.</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Irrigation</w:t>
      </w:r>
      <w:r>
        <w:rPr>
          <w:lang w:val="en-AU"/>
        </w:rPr>
        <w:t xml:space="preserve"> - any method of supplying water to sustain plant growth  </w:t>
      </w:r>
    </w:p>
    <w:p w:rsidR="002036A5" w:rsidRDefault="002036A5" w:rsidP="002036A5">
      <w:pPr>
        <w:pStyle w:val="BodyText"/>
        <w:tabs>
          <w:tab w:val="left" w:pos="450"/>
        </w:tabs>
        <w:ind w:left="1275"/>
        <w:rPr>
          <w:lang w:val="en-AU"/>
        </w:rPr>
      </w:pPr>
    </w:p>
    <w:p w:rsidR="002036A5" w:rsidRDefault="002036A5" w:rsidP="005D01FB">
      <w:pPr>
        <w:pStyle w:val="BodyText"/>
        <w:numPr>
          <w:ilvl w:val="0"/>
          <w:numId w:val="138"/>
        </w:numPr>
        <w:tabs>
          <w:tab w:val="left" w:pos="450"/>
        </w:tabs>
        <w:rPr>
          <w:lang w:val="en-AU"/>
        </w:rPr>
      </w:pPr>
      <w:r>
        <w:rPr>
          <w:b/>
          <w:lang w:val="en-AU"/>
        </w:rPr>
        <w:t>Off-Baring</w:t>
      </w:r>
      <w:r>
        <w:rPr>
          <w:lang w:val="en-AU"/>
        </w:rPr>
        <w:t>- process of cultivating the soil away from the base of the plants</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Pricking-</w:t>
      </w:r>
      <w:r w:rsidR="00F95D17">
        <w:rPr>
          <w:b/>
          <w:lang w:val="en-AU"/>
        </w:rPr>
        <w:t>o</w:t>
      </w:r>
      <w:r>
        <w:rPr>
          <w:b/>
          <w:lang w:val="en-AU"/>
        </w:rPr>
        <w:t>ff</w:t>
      </w:r>
      <w:r>
        <w:rPr>
          <w:lang w:val="en-AU"/>
        </w:rPr>
        <w:t>- methods of transferring of seedling to avoid overcrowding</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Larvae</w:t>
      </w:r>
      <w:r>
        <w:rPr>
          <w:lang w:val="en-AU"/>
        </w:rPr>
        <w:t xml:space="preserve"> – the first stage of the life cycle of insects after leaving the egg.</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Manometer</w:t>
      </w:r>
      <w:r>
        <w:rPr>
          <w:lang w:val="en-AU"/>
        </w:rPr>
        <w:t xml:space="preserve"> – an instrument that measures air pressure. </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Maturity</w:t>
      </w:r>
      <w:r>
        <w:rPr>
          <w:lang w:val="en-AU"/>
        </w:rPr>
        <w:t xml:space="preserve"> – the quality or state of ripeness, or of being fully developed grain.</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Maturity index</w:t>
      </w:r>
      <w:r>
        <w:rPr>
          <w:lang w:val="en-AU"/>
        </w:rPr>
        <w:t xml:space="preserve"> – signs or indications that a commodity is mature and is ready to be harvested.</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lang w:val="en-AU"/>
        </w:rPr>
        <w:lastRenderedPageBreak/>
        <w:t xml:space="preserve"> </w:t>
      </w:r>
      <w:r>
        <w:rPr>
          <w:b/>
          <w:lang w:val="en-AU"/>
        </w:rPr>
        <w:t>Moisture content</w:t>
      </w:r>
      <w:r>
        <w:rPr>
          <w:lang w:val="en-AU"/>
        </w:rPr>
        <w:t xml:space="preserve"> – the conventional index used to determine whether the seed is dry enough for safe storage or for milling usually expressed in percent (% M.C.).</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Molds</w:t>
      </w:r>
      <w:r>
        <w:rPr>
          <w:lang w:val="en-AU"/>
        </w:rPr>
        <w:t xml:space="preserve"> – superficial often woolly growth produced on various forms of organic matter, especially when damp or decaying.</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NFA</w:t>
      </w:r>
      <w:r>
        <w:rPr>
          <w:lang w:val="en-AU"/>
        </w:rPr>
        <w:t xml:space="preserve"> – National Food Authority</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 xml:space="preserve">Packaging </w:t>
      </w:r>
      <w:r>
        <w:rPr>
          <w:lang w:val="en-AU"/>
        </w:rPr>
        <w:t>– technology or process to ensure adequate protection and safe delivery of a product from the produces to the ultimate consumer.</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Packing</w:t>
      </w:r>
      <w:r>
        <w:rPr>
          <w:lang w:val="en-AU"/>
        </w:rPr>
        <w:t xml:space="preserve"> – act of putting commodities in a container.</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Packinghouse</w:t>
      </w:r>
      <w:r>
        <w:rPr>
          <w:lang w:val="en-AU"/>
        </w:rPr>
        <w:t xml:space="preserve"> – place where the preparatory steps for storage or marketing are done.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Pallet</w:t>
      </w:r>
      <w:r>
        <w:rPr>
          <w:lang w:val="en-AU"/>
        </w:rPr>
        <w:t xml:space="preserve"> – low portable platform made of wood or metal or in combination to facilitate handling, storage or transport of materials as a unit load using forklift.</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Perishables</w:t>
      </w:r>
      <w:r>
        <w:rPr>
          <w:lang w:val="en-AU"/>
        </w:rPr>
        <w:t xml:space="preserve"> – food crops for which value and/or quality is maintained over a short period of time after harvest. These include fruits, vegetables, flowers, young coconut, nursery stocks and some staple root crops such as sweet potato, cassava and yam.</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Postharvest disease</w:t>
      </w:r>
      <w:r>
        <w:rPr>
          <w:lang w:val="en-AU"/>
        </w:rPr>
        <w:t xml:space="preserve"> – disease observed after harvest regardless of when or where initial infestation took place.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Post harvest handling</w:t>
      </w:r>
      <w:r>
        <w:rPr>
          <w:lang w:val="en-AU"/>
        </w:rPr>
        <w:t xml:space="preserve"> – specific term used for the movement of commodities and operations through which a commodity undergoes from harvest to possession of the fixed consumer, includes the technological aspects of marketing and distribution.</w:t>
      </w:r>
    </w:p>
    <w:p w:rsidR="002036A5" w:rsidRDefault="002036A5" w:rsidP="002036A5">
      <w:pPr>
        <w:pStyle w:val="BodyText"/>
        <w:tabs>
          <w:tab w:val="left" w:pos="450"/>
        </w:tabs>
        <w:ind w:left="1275"/>
        <w:rPr>
          <w:lang w:val="en-AU"/>
        </w:rPr>
      </w:pPr>
    </w:p>
    <w:p w:rsidR="002036A5" w:rsidRDefault="002036A5" w:rsidP="005D01FB">
      <w:pPr>
        <w:pStyle w:val="BodyText"/>
        <w:numPr>
          <w:ilvl w:val="0"/>
          <w:numId w:val="138"/>
        </w:numPr>
        <w:tabs>
          <w:tab w:val="left" w:pos="450"/>
        </w:tabs>
        <w:rPr>
          <w:lang w:val="en-AU"/>
        </w:rPr>
      </w:pPr>
      <w:r>
        <w:rPr>
          <w:b/>
          <w:lang w:val="en-AU"/>
        </w:rPr>
        <w:t>Post harvest infection</w:t>
      </w:r>
      <w:r>
        <w:rPr>
          <w:lang w:val="en-AU"/>
        </w:rPr>
        <w:t xml:space="preserve"> – infection that takes place after harvest.</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Post harvest life</w:t>
      </w:r>
      <w:r>
        <w:rPr>
          <w:lang w:val="en-AU"/>
        </w:rPr>
        <w:t xml:space="preserve"> – period of time during which a commodity is still acceptable for its intended purpose.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Pre cooling</w:t>
      </w:r>
      <w:r>
        <w:rPr>
          <w:lang w:val="en-AU"/>
        </w:rPr>
        <w:t xml:space="preserve"> – strictly, it means the rapid cooling (48 hours or less) of a commodity to a desired transit or storage temperature soon after harvest before it is stored or moved in transit.</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Pupa</w:t>
      </w:r>
      <w:r>
        <w:rPr>
          <w:lang w:val="en-AU"/>
        </w:rPr>
        <w:t xml:space="preserve"> – an intermediate stage of an insect that preys on one or more plants and animals that man wishes to preserve for his own use.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lastRenderedPageBreak/>
        <w:t>Refrigeration</w:t>
      </w:r>
      <w:r>
        <w:rPr>
          <w:lang w:val="en-AU"/>
        </w:rPr>
        <w:t xml:space="preserve"> – process of removing heat from a compartment or substance so that temperature is lowered and then maintained at a desirable level, usually refers to refrigeration by mechanical means.</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Relative humidity</w:t>
      </w:r>
      <w:r>
        <w:rPr>
          <w:lang w:val="en-AU"/>
        </w:rPr>
        <w:t xml:space="preserve"> – the actual vapor pressure of the air relative to saturation.</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Respiration</w:t>
      </w:r>
      <w:r>
        <w:rPr>
          <w:lang w:val="en-AU"/>
        </w:rPr>
        <w:t xml:space="preserve"> – biological process by which organic materials are broken down to simpler forms accompanied by the release of energy and heat.</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Ripening</w:t>
      </w:r>
      <w:r>
        <w:rPr>
          <w:lang w:val="en-AU"/>
        </w:rPr>
        <w:t xml:space="preserve"> – the state of development of a fruit when it becomes soft and edible applies strictly to climacteric type fruit.</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Rodents</w:t>
      </w:r>
      <w:r>
        <w:rPr>
          <w:lang w:val="en-AU"/>
        </w:rPr>
        <w:t xml:space="preserve"> – refer to rats and mice which destroy grains and other stored products.</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Senescence</w:t>
      </w:r>
      <w:r>
        <w:rPr>
          <w:lang w:val="en-AU"/>
        </w:rPr>
        <w:t xml:space="preserve"> – final phase in the life of an organ in which a series of normally irreversible events are initiated leading to cellular breakdown or death of the organ. </w:t>
      </w:r>
    </w:p>
    <w:p w:rsidR="002036A5" w:rsidRDefault="002036A5" w:rsidP="002036A5">
      <w:pPr>
        <w:pStyle w:val="BodyText"/>
        <w:tabs>
          <w:tab w:val="left" w:pos="450"/>
        </w:tabs>
        <w:rPr>
          <w:lang w:val="en-AU"/>
        </w:rPr>
      </w:pPr>
    </w:p>
    <w:p w:rsidR="002036A5" w:rsidRDefault="001B54BC" w:rsidP="005D01FB">
      <w:pPr>
        <w:pStyle w:val="BodyText"/>
        <w:numPr>
          <w:ilvl w:val="0"/>
          <w:numId w:val="138"/>
        </w:numPr>
        <w:tabs>
          <w:tab w:val="left" w:pos="450"/>
        </w:tabs>
        <w:rPr>
          <w:lang w:val="en-AU"/>
        </w:rPr>
      </w:pPr>
      <w:r>
        <w:rPr>
          <w:b/>
          <w:lang w:val="en-AU"/>
        </w:rPr>
        <w:t>Side-dress</w:t>
      </w:r>
      <w:r w:rsidR="00F95D17">
        <w:rPr>
          <w:b/>
          <w:lang w:val="en-AU"/>
        </w:rPr>
        <w:t xml:space="preserve"> </w:t>
      </w:r>
      <w:r>
        <w:rPr>
          <w:b/>
          <w:lang w:val="en-AU"/>
        </w:rPr>
        <w:t>f</w:t>
      </w:r>
      <w:r w:rsidR="002036A5">
        <w:rPr>
          <w:b/>
          <w:lang w:val="en-AU"/>
        </w:rPr>
        <w:t>ertilizer</w:t>
      </w:r>
      <w:r w:rsidR="002036A5">
        <w:rPr>
          <w:lang w:val="en-AU"/>
        </w:rPr>
        <w:t xml:space="preserve"> – additional amount of any fertilizer materials applied at the onset of flowering to complete the nutritional requirement of the crop</w:t>
      </w:r>
    </w:p>
    <w:p w:rsidR="002036A5" w:rsidRDefault="002036A5" w:rsidP="002036A5">
      <w:pPr>
        <w:pStyle w:val="BodyText"/>
        <w:tabs>
          <w:tab w:val="left" w:pos="450"/>
        </w:tabs>
        <w:rPr>
          <w:lang w:val="en-AU"/>
        </w:rPr>
      </w:pPr>
    </w:p>
    <w:p w:rsidR="002036A5" w:rsidRDefault="001B54BC" w:rsidP="005D01FB">
      <w:pPr>
        <w:pStyle w:val="BodyText"/>
        <w:numPr>
          <w:ilvl w:val="0"/>
          <w:numId w:val="138"/>
        </w:numPr>
        <w:tabs>
          <w:tab w:val="left" w:pos="450"/>
        </w:tabs>
        <w:rPr>
          <w:lang w:val="en-AU"/>
        </w:rPr>
      </w:pPr>
      <w:r>
        <w:rPr>
          <w:b/>
          <w:lang w:val="en-AU"/>
        </w:rPr>
        <w:t>Sprinkler i</w:t>
      </w:r>
      <w:r w:rsidR="002036A5">
        <w:rPr>
          <w:b/>
          <w:lang w:val="en-AU"/>
        </w:rPr>
        <w:t>rrigation</w:t>
      </w:r>
      <w:r w:rsidR="002036A5">
        <w:rPr>
          <w:lang w:val="en-AU"/>
        </w:rPr>
        <w:t xml:space="preserve"> – a mechanical method of supplying water over the standing crop by means of a nozzle which is rotated by water pressure </w:t>
      </w:r>
    </w:p>
    <w:p w:rsidR="002036A5" w:rsidRDefault="002036A5" w:rsidP="002036A5">
      <w:pPr>
        <w:pStyle w:val="BodyText"/>
        <w:tabs>
          <w:tab w:val="left" w:pos="450"/>
        </w:tabs>
        <w:rPr>
          <w:lang w:val="en-AU"/>
        </w:rPr>
      </w:pPr>
    </w:p>
    <w:p w:rsidR="002036A5" w:rsidRDefault="001B54BC" w:rsidP="005D01FB">
      <w:pPr>
        <w:pStyle w:val="BodyText"/>
        <w:numPr>
          <w:ilvl w:val="0"/>
          <w:numId w:val="138"/>
        </w:numPr>
        <w:tabs>
          <w:tab w:val="left" w:pos="450"/>
        </w:tabs>
        <w:rPr>
          <w:lang w:val="en-AU"/>
        </w:rPr>
      </w:pPr>
      <w:r>
        <w:rPr>
          <w:b/>
          <w:lang w:val="en-AU"/>
        </w:rPr>
        <w:t>Synthetic m</w:t>
      </w:r>
      <w:r w:rsidR="002036A5">
        <w:rPr>
          <w:b/>
          <w:lang w:val="en-AU"/>
        </w:rPr>
        <w:t>ulch</w:t>
      </w:r>
      <w:r w:rsidR="002036A5">
        <w:rPr>
          <w:lang w:val="en-AU"/>
        </w:rPr>
        <w:t xml:space="preserve"> – mulching materials made either of polyethylene or non-woven fabric</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Sorting</w:t>
      </w:r>
      <w:r>
        <w:rPr>
          <w:lang w:val="en-AU"/>
        </w:rPr>
        <w:t xml:space="preserve"> – the process of classifying into groups designated by the person classifying crops or commodities the produce either according to </w:t>
      </w:r>
      <w:r w:rsidR="00EE7BFD">
        <w:rPr>
          <w:lang w:val="en-AU"/>
        </w:rPr>
        <w:t>a set criterion</w:t>
      </w:r>
      <w:r>
        <w:rPr>
          <w:lang w:val="en-AU"/>
        </w:rPr>
        <w:t>.</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Standard</w:t>
      </w:r>
      <w:r>
        <w:rPr>
          <w:lang w:val="en-AU"/>
        </w:rPr>
        <w:t xml:space="preserve"> – the set of criteria and specifications of quality determining the grades, described as product characteristics such as maturity, color, cleanliness, shape, free from decay and blemishes and uniformity of size.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Storage</w:t>
      </w:r>
      <w:r>
        <w:rPr>
          <w:lang w:val="en-AU"/>
        </w:rPr>
        <w:t xml:space="preserve"> – process of keeping horticultural crops in a structure designed to protect the stored products from inclement weather and pests for a short or long period of time to await processing or movement to other location.</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Storage life</w:t>
      </w:r>
      <w:r>
        <w:rPr>
          <w:lang w:val="en-AU"/>
        </w:rPr>
        <w:t xml:space="preserve"> – the longest time produce can be kept in a sound marketable condition.</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lastRenderedPageBreak/>
        <w:t>Tachometer</w:t>
      </w:r>
      <w:r>
        <w:rPr>
          <w:lang w:val="en-AU"/>
        </w:rPr>
        <w:t xml:space="preserve"> – an instrument that measures revolutions per minute</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Tillage</w:t>
      </w:r>
      <w:r>
        <w:rPr>
          <w:lang w:val="en-AU"/>
        </w:rPr>
        <w:t xml:space="preserve"> – the mechanical manipulation of the soil</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Transplants</w:t>
      </w:r>
      <w:r>
        <w:rPr>
          <w:lang w:val="en-AU"/>
        </w:rPr>
        <w:t xml:space="preserve"> – vegetable seedlings produced for transplanting</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Trellis</w:t>
      </w:r>
      <w:r>
        <w:rPr>
          <w:lang w:val="en-AU"/>
        </w:rPr>
        <w:t xml:space="preserve"> – a support structure for viny crops and can either be T, I, Y, A shaped</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Velometer</w:t>
      </w:r>
      <w:r>
        <w:rPr>
          <w:lang w:val="en-AU"/>
        </w:rPr>
        <w:t xml:space="preserve"> – an instrument that measures velocity of air flow</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Waxing</w:t>
      </w:r>
      <w:r>
        <w:rPr>
          <w:lang w:val="en-AU"/>
        </w:rPr>
        <w:t xml:space="preserve"> – application of a thin film of surface coating to fruits and vegetables.</w:t>
      </w:r>
    </w:p>
    <w:p w:rsidR="002036A5" w:rsidRDefault="002036A5" w:rsidP="002036A5">
      <w:pPr>
        <w:pStyle w:val="BodyText"/>
        <w:tabs>
          <w:tab w:val="left" w:pos="450"/>
        </w:tabs>
        <w:rPr>
          <w:lang w:val="en-AU"/>
        </w:rPr>
      </w:pPr>
    </w:p>
    <w:p w:rsidR="002036A5" w:rsidRDefault="002036A5" w:rsidP="005D01FB">
      <w:pPr>
        <w:pStyle w:val="BodyText"/>
        <w:numPr>
          <w:ilvl w:val="0"/>
          <w:numId w:val="138"/>
        </w:numPr>
        <w:tabs>
          <w:tab w:val="left" w:pos="450"/>
        </w:tabs>
        <w:rPr>
          <w:lang w:val="en-AU"/>
        </w:rPr>
      </w:pPr>
      <w:r>
        <w:rPr>
          <w:b/>
          <w:lang w:val="en-AU"/>
        </w:rPr>
        <w:t>Wet-bulb temperature</w:t>
      </w:r>
      <w:r>
        <w:rPr>
          <w:lang w:val="en-AU"/>
        </w:rPr>
        <w:t xml:space="preserve"> – temperature of moist air indicated by a thermometer whose bulb is covered with a moist </w:t>
      </w:r>
      <w:r w:rsidR="004727C1">
        <w:rPr>
          <w:lang w:val="en-AU"/>
        </w:rPr>
        <w:t>wick which</w:t>
      </w:r>
      <w:r>
        <w:rPr>
          <w:lang w:val="en-AU"/>
        </w:rPr>
        <w:t xml:space="preserve"> the air flow passing over has a velocity </w:t>
      </w:r>
      <w:r w:rsidR="004727C1">
        <w:rPr>
          <w:lang w:val="en-AU"/>
        </w:rPr>
        <w:t>of 15</w:t>
      </w:r>
      <w:r>
        <w:rPr>
          <w:lang w:val="en-AU"/>
        </w:rPr>
        <w:t xml:space="preserve"> ft per second.</w:t>
      </w:r>
    </w:p>
    <w:p w:rsidR="00F958CD" w:rsidRPr="002036A5" w:rsidRDefault="00F958CD" w:rsidP="00F958CD">
      <w:pPr>
        <w:pStyle w:val="BodyText"/>
        <w:ind w:left="748" w:hanging="748"/>
        <w:jc w:val="left"/>
        <w:rPr>
          <w:rFonts w:cs="Arial"/>
          <w:b/>
          <w:sz w:val="28"/>
          <w:lang w:val="en-AU"/>
        </w:rPr>
      </w:pPr>
    </w:p>
    <w:p w:rsidR="00F958CD" w:rsidRDefault="00F958CD" w:rsidP="00F958CD">
      <w:pPr>
        <w:pStyle w:val="BodyText"/>
        <w:ind w:left="748" w:hanging="748"/>
        <w:jc w:val="left"/>
        <w:rPr>
          <w:rFonts w:cs="Arial"/>
          <w:b/>
          <w:sz w:val="28"/>
        </w:rPr>
      </w:pPr>
    </w:p>
    <w:p w:rsidR="00F958CD" w:rsidRDefault="00F958CD" w:rsidP="00F958CD">
      <w:pPr>
        <w:pStyle w:val="BodyText"/>
        <w:ind w:left="748" w:hanging="748"/>
        <w:jc w:val="left"/>
        <w:rPr>
          <w:rFonts w:cs="Arial"/>
          <w:b/>
          <w:sz w:val="28"/>
        </w:rPr>
      </w:pPr>
    </w:p>
    <w:p w:rsidR="00364124" w:rsidRDefault="00364124" w:rsidP="00F958CD">
      <w:pPr>
        <w:pStyle w:val="BodyText"/>
        <w:ind w:left="748" w:hanging="748"/>
        <w:jc w:val="center"/>
        <w:rPr>
          <w:rFonts w:cs="Arial"/>
          <w:b/>
          <w:sz w:val="28"/>
        </w:rPr>
      </w:pPr>
    </w:p>
    <w:p w:rsidR="00364124" w:rsidRDefault="00364124" w:rsidP="00F958CD">
      <w:pPr>
        <w:pStyle w:val="BodyText"/>
        <w:ind w:left="748" w:hanging="748"/>
        <w:jc w:val="center"/>
        <w:rPr>
          <w:rFonts w:cs="Arial"/>
          <w:b/>
          <w:sz w:val="28"/>
        </w:rPr>
      </w:pPr>
    </w:p>
    <w:p w:rsidR="00F958CD" w:rsidRPr="000D01F8" w:rsidRDefault="004D3749" w:rsidP="00F958CD">
      <w:pPr>
        <w:pStyle w:val="BodyText"/>
        <w:ind w:left="748" w:hanging="748"/>
        <w:jc w:val="center"/>
        <w:rPr>
          <w:rFonts w:cs="Arial"/>
          <w:b/>
          <w:sz w:val="28"/>
        </w:rPr>
      </w:pPr>
      <w:r>
        <w:rPr>
          <w:rFonts w:cs="Arial"/>
          <w:b/>
          <w:sz w:val="28"/>
        </w:rPr>
        <w:br w:type="page"/>
      </w:r>
      <w:r w:rsidR="00F958CD" w:rsidRPr="000D01F8">
        <w:rPr>
          <w:rFonts w:cs="Arial"/>
          <w:b/>
          <w:sz w:val="28"/>
        </w:rPr>
        <w:lastRenderedPageBreak/>
        <w:t>ACKNOWLEDGEMENTS</w:t>
      </w:r>
    </w:p>
    <w:p w:rsidR="00F958CD" w:rsidRPr="000D01F8" w:rsidRDefault="00F958CD" w:rsidP="00F958CD">
      <w:pPr>
        <w:tabs>
          <w:tab w:val="left" w:pos="360"/>
        </w:tabs>
        <w:rPr>
          <w:rFonts w:ascii="Arial" w:hAnsi="Arial" w:cs="Arial"/>
        </w:rPr>
      </w:pPr>
    </w:p>
    <w:p w:rsidR="00890080" w:rsidRDefault="00890080" w:rsidP="00890080">
      <w:pPr>
        <w:tabs>
          <w:tab w:val="left" w:pos="0"/>
          <w:tab w:val="left" w:pos="270"/>
          <w:tab w:val="left" w:pos="450"/>
          <w:tab w:val="left" w:pos="1080"/>
        </w:tabs>
        <w:jc w:val="both"/>
        <w:rPr>
          <w:rFonts w:ascii="Arial" w:hAnsi="Arial" w:cs="Arial"/>
        </w:rPr>
      </w:pPr>
      <w:r>
        <w:rPr>
          <w:rFonts w:ascii="Arial" w:hAnsi="Arial" w:cs="Arial"/>
        </w:rPr>
        <w:tab/>
      </w:r>
      <w:r w:rsidRPr="00ED750C">
        <w:rPr>
          <w:rFonts w:ascii="Arial" w:hAnsi="Arial" w:cs="Arial"/>
        </w:rPr>
        <w:t>The Technical Education and Skills Development Authority (TESDA) wishes to extend gratitude and appreciation to the many representatives of business, industry, academe and government agencies and labor groups who donated their time and expertise to the development and validation of these Training Regulations.</w:t>
      </w:r>
    </w:p>
    <w:p w:rsidR="00F95D17" w:rsidRDefault="00890080" w:rsidP="00F95D17">
      <w:pPr>
        <w:tabs>
          <w:tab w:val="left" w:pos="1080"/>
        </w:tabs>
        <w:ind w:left="360" w:firstLine="720"/>
        <w:rPr>
          <w:rFonts w:ascii="Arial" w:hAnsi="Arial" w:cs="Arial"/>
        </w:rPr>
      </w:pPr>
      <w:r>
        <w:rPr>
          <w:rFonts w:ascii="Arial" w:hAnsi="Arial" w:cs="Arial"/>
        </w:rPr>
        <w:tab/>
      </w:r>
    </w:p>
    <w:p w:rsidR="00F95D17" w:rsidRPr="00F95D17" w:rsidRDefault="00F95D17" w:rsidP="00F95D17">
      <w:pPr>
        <w:tabs>
          <w:tab w:val="left" w:pos="360"/>
        </w:tabs>
        <w:jc w:val="both"/>
        <w:rPr>
          <w:rFonts w:ascii="Arial" w:hAnsi="Arial" w:cs="Arial"/>
        </w:rPr>
      </w:pPr>
      <w:r>
        <w:rPr>
          <w:rFonts w:ascii="Arial" w:hAnsi="Arial" w:cs="Arial"/>
          <w:color w:val="FF0000"/>
        </w:rPr>
        <w:tab/>
      </w:r>
      <w:r w:rsidRPr="00F95D17">
        <w:rPr>
          <w:rFonts w:ascii="Arial" w:hAnsi="Arial" w:cs="Arial"/>
        </w:rPr>
        <w:t xml:space="preserve">This undertaking was also made possible through the collaborative project between TESDA and DA entitled </w:t>
      </w:r>
      <w:r w:rsidRPr="00F95D17">
        <w:rPr>
          <w:rFonts w:ascii="Arial" w:hAnsi="Arial" w:cs="Arial"/>
          <w:b/>
        </w:rPr>
        <w:t>DA-TESDA National Convergence Program on Enhancing Agricultural Productivity through Skills Development</w:t>
      </w:r>
      <w:r w:rsidRPr="00F95D17">
        <w:rPr>
          <w:rFonts w:ascii="Arial" w:hAnsi="Arial" w:cs="Arial"/>
        </w:rPr>
        <w:t xml:space="preserve"> which is supported by the Department of Agriculture-Agricultural Training Institute.</w:t>
      </w:r>
    </w:p>
    <w:p w:rsidR="00F95D17" w:rsidRDefault="00F95D17" w:rsidP="00890080">
      <w:pPr>
        <w:tabs>
          <w:tab w:val="left" w:pos="360"/>
        </w:tabs>
        <w:jc w:val="both"/>
        <w:rPr>
          <w:rFonts w:ascii="Arial" w:hAnsi="Arial" w:cs="Arial"/>
        </w:rPr>
      </w:pPr>
    </w:p>
    <w:p w:rsidR="004D2658" w:rsidRDefault="004D2658" w:rsidP="005D01FB">
      <w:pPr>
        <w:numPr>
          <w:ilvl w:val="0"/>
          <w:numId w:val="199"/>
        </w:numPr>
        <w:rPr>
          <w:b/>
        </w:rPr>
      </w:pPr>
      <w:r>
        <w:rPr>
          <w:rFonts w:ascii="Arial" w:hAnsi="Arial"/>
          <w:b/>
        </w:rPr>
        <w:t>THE TECHNICAL ADVISORY PANEL (TAP)</w:t>
      </w:r>
    </w:p>
    <w:p w:rsidR="004D2658" w:rsidRDefault="004D2658" w:rsidP="004D2658">
      <w:pPr>
        <w:tabs>
          <w:tab w:val="left" w:pos="360"/>
        </w:tabs>
        <w:rPr>
          <w:b/>
        </w:rPr>
      </w:pPr>
    </w:p>
    <w:tbl>
      <w:tblPr>
        <w:tblW w:w="0" w:type="auto"/>
        <w:tblInd w:w="468" w:type="dxa"/>
        <w:tblLayout w:type="fixed"/>
        <w:tblLook w:val="0000" w:firstRow="0" w:lastRow="0" w:firstColumn="0" w:lastColumn="0" w:noHBand="0" w:noVBand="0"/>
      </w:tblPr>
      <w:tblGrid>
        <w:gridCol w:w="4680"/>
        <w:gridCol w:w="4428"/>
      </w:tblGrid>
      <w:tr w:rsidR="004D2658" w:rsidRPr="00A03919" w:rsidTr="00BC3D6C">
        <w:tblPrEx>
          <w:tblCellMar>
            <w:top w:w="0" w:type="dxa"/>
            <w:bottom w:w="0" w:type="dxa"/>
          </w:tblCellMar>
        </w:tblPrEx>
        <w:tc>
          <w:tcPr>
            <w:tcW w:w="4680" w:type="dxa"/>
          </w:tcPr>
          <w:p w:rsidR="004D2658" w:rsidRPr="00A03919" w:rsidRDefault="004D2658" w:rsidP="00BC3D6C">
            <w:pPr>
              <w:tabs>
                <w:tab w:val="left" w:pos="360"/>
              </w:tabs>
              <w:rPr>
                <w:rFonts w:ascii="Arial" w:hAnsi="Arial" w:cs="Arial"/>
                <w:b/>
              </w:rPr>
            </w:pPr>
            <w:r w:rsidRPr="00A03919">
              <w:rPr>
                <w:rFonts w:ascii="Arial" w:hAnsi="Arial" w:cs="Arial"/>
                <w:b/>
              </w:rPr>
              <w:t>Dr. RODOLFO P. ESTIGOY</w:t>
            </w:r>
          </w:p>
        </w:tc>
        <w:tc>
          <w:tcPr>
            <w:tcW w:w="4428" w:type="dxa"/>
          </w:tcPr>
          <w:p w:rsidR="004D2658" w:rsidRPr="00A03919" w:rsidRDefault="004D2658" w:rsidP="00BC3D6C">
            <w:pPr>
              <w:tabs>
                <w:tab w:val="left" w:pos="360"/>
              </w:tabs>
              <w:rPr>
                <w:rFonts w:ascii="Arial" w:hAnsi="Arial" w:cs="Arial"/>
                <w:b/>
              </w:rPr>
            </w:pPr>
            <w:r w:rsidRPr="00A03919">
              <w:rPr>
                <w:rFonts w:ascii="Arial" w:hAnsi="Arial" w:cs="Arial"/>
                <w:b/>
              </w:rPr>
              <w:t xml:space="preserve">Mr. ALEJANDRO T. ESCANO </w:t>
            </w:r>
          </w:p>
        </w:tc>
      </w:tr>
      <w:tr w:rsidR="004D2658" w:rsidRPr="00A03919" w:rsidTr="00BC3D6C">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Chief</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 xml:space="preserve">President </w:t>
            </w:r>
          </w:p>
        </w:tc>
      </w:tr>
      <w:tr w:rsidR="004D2658" w:rsidRPr="00A03919" w:rsidTr="00BC3D6C">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Bureau of Post Harvest Research and Extension</w:t>
            </w:r>
          </w:p>
          <w:p w:rsidR="004D2658" w:rsidRDefault="004D2658" w:rsidP="00BC3D6C">
            <w:pPr>
              <w:pStyle w:val="Header"/>
              <w:tabs>
                <w:tab w:val="clear" w:pos="4320"/>
                <w:tab w:val="clear" w:pos="8640"/>
                <w:tab w:val="left" w:pos="360"/>
              </w:tabs>
              <w:rPr>
                <w:rFonts w:cs="Arial"/>
                <w:szCs w:val="24"/>
              </w:rPr>
            </w:pPr>
            <w:r w:rsidRPr="00A03919">
              <w:rPr>
                <w:rFonts w:cs="Arial"/>
                <w:szCs w:val="24"/>
              </w:rPr>
              <w:t>Central Luzon State University, Science City of Muñoz, Nueva Ecija</w:t>
            </w:r>
          </w:p>
          <w:p w:rsidR="00D22181" w:rsidRDefault="00D22181" w:rsidP="00D22181">
            <w:pPr>
              <w:tabs>
                <w:tab w:val="left" w:pos="360"/>
              </w:tabs>
              <w:rPr>
                <w:rFonts w:ascii="Arial" w:hAnsi="Arial" w:cs="Arial"/>
              </w:rPr>
            </w:pPr>
            <w:r w:rsidRPr="00A03919">
              <w:rPr>
                <w:rFonts w:ascii="Arial" w:hAnsi="Arial" w:cs="Arial"/>
              </w:rPr>
              <w:t xml:space="preserve">Member </w:t>
            </w:r>
          </w:p>
          <w:p w:rsidR="00D22181" w:rsidRPr="00A03919" w:rsidRDefault="00D22181" w:rsidP="00D22181">
            <w:pPr>
              <w:pStyle w:val="Header"/>
              <w:tabs>
                <w:tab w:val="clear" w:pos="4320"/>
                <w:tab w:val="clear" w:pos="8640"/>
                <w:tab w:val="left" w:pos="360"/>
              </w:tabs>
              <w:rPr>
                <w:rFonts w:cs="Arial"/>
                <w:szCs w:val="24"/>
              </w:rPr>
            </w:pPr>
            <w:r w:rsidRPr="00A03919">
              <w:rPr>
                <w:rFonts w:cs="Arial"/>
              </w:rPr>
              <w:t>Philippine Society of Agricultural Engineer</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Philippine Chamber of Agriculture and Food (PCAFI)</w:t>
            </w:r>
          </w:p>
          <w:p w:rsidR="004D2658" w:rsidRPr="00A03919" w:rsidRDefault="004D2658" w:rsidP="00BC3D6C">
            <w:pPr>
              <w:tabs>
                <w:tab w:val="left" w:pos="360"/>
              </w:tabs>
              <w:rPr>
                <w:rFonts w:ascii="Arial" w:hAnsi="Arial" w:cs="Arial"/>
              </w:rPr>
            </w:pPr>
            <w:r w:rsidRPr="00A03919">
              <w:rPr>
                <w:rFonts w:ascii="Arial" w:hAnsi="Arial" w:cs="Arial"/>
              </w:rPr>
              <w:t>MFI Bldg. Otigas Avenue Extension, Pasig City</w:t>
            </w:r>
          </w:p>
        </w:tc>
      </w:tr>
      <w:tr w:rsidR="004D2658" w:rsidRPr="00A03919" w:rsidTr="00BC3D6C">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p>
        </w:tc>
        <w:tc>
          <w:tcPr>
            <w:tcW w:w="4428" w:type="dxa"/>
          </w:tcPr>
          <w:p w:rsidR="004D2658" w:rsidRPr="00A03919" w:rsidRDefault="004D2658" w:rsidP="00BC3D6C">
            <w:pPr>
              <w:tabs>
                <w:tab w:val="left" w:pos="360"/>
              </w:tabs>
              <w:rPr>
                <w:rFonts w:ascii="Arial" w:hAnsi="Arial" w:cs="Arial"/>
              </w:rPr>
            </w:pPr>
          </w:p>
        </w:tc>
      </w:tr>
      <w:tr w:rsidR="00D22181" w:rsidRPr="00A03919" w:rsidTr="00BC3D6C">
        <w:tblPrEx>
          <w:tblCellMar>
            <w:top w:w="0" w:type="dxa"/>
            <w:bottom w:w="0" w:type="dxa"/>
          </w:tblCellMar>
        </w:tblPrEx>
        <w:tc>
          <w:tcPr>
            <w:tcW w:w="4680" w:type="dxa"/>
          </w:tcPr>
          <w:p w:rsidR="00D22181" w:rsidRPr="00A03919" w:rsidRDefault="00D22181" w:rsidP="00D22181">
            <w:pPr>
              <w:tabs>
                <w:tab w:val="left" w:pos="360"/>
              </w:tabs>
              <w:rPr>
                <w:rFonts w:ascii="Arial" w:hAnsi="Arial" w:cs="Arial"/>
                <w:b/>
              </w:rPr>
            </w:pPr>
            <w:r w:rsidRPr="00A03919">
              <w:rPr>
                <w:rFonts w:ascii="Arial" w:hAnsi="Arial" w:cs="Arial"/>
                <w:b/>
              </w:rPr>
              <w:t>Dr. ALMA M. DELA CRUZ</w:t>
            </w:r>
          </w:p>
        </w:tc>
        <w:tc>
          <w:tcPr>
            <w:tcW w:w="4428" w:type="dxa"/>
          </w:tcPr>
          <w:p w:rsidR="00D22181" w:rsidRPr="00A03919" w:rsidRDefault="00D22181" w:rsidP="00D22181">
            <w:pPr>
              <w:tabs>
                <w:tab w:val="left" w:pos="360"/>
              </w:tabs>
              <w:rPr>
                <w:rFonts w:ascii="Arial" w:hAnsi="Arial" w:cs="Arial"/>
                <w:b/>
              </w:rPr>
            </w:pPr>
          </w:p>
        </w:tc>
      </w:tr>
      <w:tr w:rsidR="00D22181" w:rsidRPr="00A03919" w:rsidTr="00BC3D6C">
        <w:tblPrEx>
          <w:tblCellMar>
            <w:top w:w="0" w:type="dxa"/>
            <w:bottom w:w="0" w:type="dxa"/>
          </w:tblCellMar>
        </w:tblPrEx>
        <w:tc>
          <w:tcPr>
            <w:tcW w:w="4680" w:type="dxa"/>
          </w:tcPr>
          <w:p w:rsidR="00D22181" w:rsidRPr="00A03919" w:rsidRDefault="00D22181" w:rsidP="00D22181">
            <w:pPr>
              <w:tabs>
                <w:tab w:val="left" w:pos="360"/>
              </w:tabs>
              <w:rPr>
                <w:rFonts w:ascii="Arial" w:hAnsi="Arial" w:cs="Arial"/>
              </w:rPr>
            </w:pPr>
            <w:r w:rsidRPr="00A03919">
              <w:rPr>
                <w:rFonts w:ascii="Arial" w:hAnsi="Arial" w:cs="Arial"/>
              </w:rPr>
              <w:t>Professor</w:t>
            </w:r>
          </w:p>
          <w:p w:rsidR="00D22181" w:rsidRPr="00A03919" w:rsidRDefault="00D22181" w:rsidP="00D22181">
            <w:pPr>
              <w:tabs>
                <w:tab w:val="left" w:pos="360"/>
              </w:tabs>
              <w:rPr>
                <w:rFonts w:ascii="Arial" w:hAnsi="Arial" w:cs="Arial"/>
              </w:rPr>
            </w:pPr>
            <w:r w:rsidRPr="00A03919">
              <w:rPr>
                <w:rFonts w:ascii="Arial" w:hAnsi="Arial" w:cs="Arial"/>
              </w:rPr>
              <w:t>Central Luzon State University</w:t>
            </w:r>
          </w:p>
          <w:p w:rsidR="00D22181" w:rsidRPr="00A03919" w:rsidRDefault="00D22181" w:rsidP="00D22181">
            <w:pPr>
              <w:tabs>
                <w:tab w:val="left" w:pos="360"/>
              </w:tabs>
              <w:rPr>
                <w:rFonts w:ascii="Arial" w:hAnsi="Arial" w:cs="Arial"/>
              </w:rPr>
            </w:pPr>
            <w:r w:rsidRPr="00A03919">
              <w:rPr>
                <w:rFonts w:ascii="Arial" w:hAnsi="Arial" w:cs="Arial"/>
              </w:rPr>
              <w:t>Muñoz, Nueva Ecija</w:t>
            </w:r>
          </w:p>
        </w:tc>
        <w:tc>
          <w:tcPr>
            <w:tcW w:w="4428" w:type="dxa"/>
          </w:tcPr>
          <w:p w:rsidR="00D22181" w:rsidRPr="00A03919" w:rsidRDefault="00D22181" w:rsidP="00D22181">
            <w:pPr>
              <w:tabs>
                <w:tab w:val="left" w:pos="360"/>
              </w:tabs>
              <w:rPr>
                <w:rFonts w:ascii="Arial" w:hAnsi="Arial" w:cs="Arial"/>
              </w:rPr>
            </w:pPr>
          </w:p>
        </w:tc>
      </w:tr>
    </w:tbl>
    <w:p w:rsidR="004D2658" w:rsidRPr="00A03919" w:rsidRDefault="004D2658" w:rsidP="004D2658">
      <w:pPr>
        <w:rPr>
          <w:rFonts w:ascii="Arial" w:hAnsi="Arial" w:cs="Arial"/>
        </w:rPr>
      </w:pPr>
    </w:p>
    <w:p w:rsidR="004D2658" w:rsidRPr="00A03919" w:rsidRDefault="004D2658" w:rsidP="005D01FB">
      <w:pPr>
        <w:numPr>
          <w:ilvl w:val="0"/>
          <w:numId w:val="200"/>
        </w:numPr>
        <w:rPr>
          <w:rFonts w:ascii="Arial" w:hAnsi="Arial" w:cs="Arial"/>
          <w:b/>
        </w:rPr>
      </w:pPr>
      <w:r w:rsidRPr="00A03919">
        <w:rPr>
          <w:rFonts w:ascii="Arial" w:hAnsi="Arial" w:cs="Arial"/>
          <w:b/>
        </w:rPr>
        <w:t>THE TECHNICAL EXPERT PANEL (TEP)</w:t>
      </w:r>
    </w:p>
    <w:p w:rsidR="004D2658" w:rsidRPr="00A03919" w:rsidRDefault="004D2658" w:rsidP="004D2658">
      <w:pPr>
        <w:tabs>
          <w:tab w:val="left" w:pos="360"/>
        </w:tabs>
        <w:rPr>
          <w:rFonts w:ascii="Arial" w:hAnsi="Arial" w:cs="Arial"/>
          <w:b/>
        </w:rPr>
      </w:pPr>
      <w:r w:rsidRPr="00A03919">
        <w:rPr>
          <w:rFonts w:ascii="Arial" w:hAnsi="Arial" w:cs="Arial"/>
          <w:b/>
        </w:rPr>
        <w:tab/>
      </w:r>
    </w:p>
    <w:tbl>
      <w:tblPr>
        <w:tblW w:w="0" w:type="auto"/>
        <w:tblInd w:w="468" w:type="dxa"/>
        <w:tblLayout w:type="fixed"/>
        <w:tblLook w:val="0000" w:firstRow="0" w:lastRow="0" w:firstColumn="0" w:lastColumn="0" w:noHBand="0" w:noVBand="0"/>
      </w:tblPr>
      <w:tblGrid>
        <w:gridCol w:w="4680"/>
        <w:gridCol w:w="4428"/>
      </w:tblGrid>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b/>
              </w:rPr>
            </w:pPr>
            <w:r w:rsidRPr="00A03919">
              <w:rPr>
                <w:rFonts w:ascii="Arial" w:hAnsi="Arial" w:cs="Arial"/>
                <w:b/>
              </w:rPr>
              <w:t>Mr. ROLANDO SIANGHIO</w:t>
            </w:r>
          </w:p>
        </w:tc>
        <w:tc>
          <w:tcPr>
            <w:tcW w:w="4428" w:type="dxa"/>
          </w:tcPr>
          <w:p w:rsidR="004D2658" w:rsidRPr="00A03919" w:rsidRDefault="004D2658" w:rsidP="00BC3D6C">
            <w:pPr>
              <w:tabs>
                <w:tab w:val="left" w:pos="360"/>
              </w:tabs>
              <w:rPr>
                <w:rFonts w:ascii="Arial" w:hAnsi="Arial" w:cs="Arial"/>
                <w:b/>
              </w:rPr>
            </w:pPr>
            <w:r w:rsidRPr="00A03919">
              <w:rPr>
                <w:rFonts w:ascii="Arial" w:hAnsi="Arial" w:cs="Arial"/>
                <w:b/>
              </w:rPr>
              <w:t>Ms. PILIPINAS BALANTAC</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President</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Instructor</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Lacto Asia Pacific Corporation</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Rizal Experimental Station and Pilot School Cottage Industries (RESPSCI)</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p>
        </w:tc>
        <w:tc>
          <w:tcPr>
            <w:tcW w:w="4428" w:type="dxa"/>
          </w:tcPr>
          <w:p w:rsidR="004D2658" w:rsidRDefault="004D2658" w:rsidP="00BC3D6C">
            <w:pPr>
              <w:tabs>
                <w:tab w:val="left" w:pos="360"/>
              </w:tabs>
              <w:rPr>
                <w:rFonts w:ascii="Arial" w:hAnsi="Arial" w:cs="Arial"/>
              </w:rPr>
            </w:pPr>
            <w:r w:rsidRPr="00A03919">
              <w:rPr>
                <w:rFonts w:ascii="Arial" w:hAnsi="Arial" w:cs="Arial"/>
              </w:rPr>
              <w:t>Pasig City</w:t>
            </w:r>
          </w:p>
          <w:p w:rsidR="004275F5" w:rsidRPr="00A03919" w:rsidRDefault="004275F5" w:rsidP="00BC3D6C">
            <w:pPr>
              <w:tabs>
                <w:tab w:val="left" w:pos="360"/>
              </w:tabs>
              <w:rPr>
                <w:rFonts w:ascii="Arial" w:hAnsi="Arial" w:cs="Arial"/>
              </w:rPr>
            </w:pP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b/>
              </w:rPr>
            </w:pPr>
            <w:r w:rsidRPr="00A03919">
              <w:rPr>
                <w:rFonts w:ascii="Arial" w:hAnsi="Arial" w:cs="Arial"/>
                <w:b/>
              </w:rPr>
              <w:t>Ms. MIRIAM A. ACDA</w:t>
            </w:r>
          </w:p>
        </w:tc>
        <w:tc>
          <w:tcPr>
            <w:tcW w:w="4428" w:type="dxa"/>
          </w:tcPr>
          <w:p w:rsidR="004D2658" w:rsidRPr="00A03919" w:rsidRDefault="004D2658" w:rsidP="00BC3D6C">
            <w:pPr>
              <w:tabs>
                <w:tab w:val="left" w:pos="360"/>
              </w:tabs>
              <w:rPr>
                <w:rFonts w:ascii="Arial" w:hAnsi="Arial" w:cs="Arial"/>
                <w:b/>
              </w:rPr>
            </w:pPr>
            <w:r w:rsidRPr="00A03919">
              <w:rPr>
                <w:rFonts w:ascii="Arial" w:hAnsi="Arial" w:cs="Arial"/>
                <w:b/>
              </w:rPr>
              <w:t>Mr. JAIME R. RACHO SR.</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 xml:space="preserve">Chief </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 xml:space="preserve">Assistant Professor </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Bureau of Post Harvest Research and Extension</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 xml:space="preserve">Quezon National Agricultural School </w:t>
            </w:r>
          </w:p>
          <w:p w:rsidR="004D2658" w:rsidRPr="00A03919" w:rsidRDefault="00EE7BFD" w:rsidP="00BC3D6C">
            <w:pPr>
              <w:tabs>
                <w:tab w:val="left" w:pos="360"/>
              </w:tabs>
              <w:rPr>
                <w:rFonts w:ascii="Arial" w:hAnsi="Arial" w:cs="Arial"/>
              </w:rPr>
            </w:pPr>
            <w:r w:rsidRPr="00A03919">
              <w:rPr>
                <w:rFonts w:ascii="Arial" w:hAnsi="Arial" w:cs="Arial"/>
              </w:rPr>
              <w:t>(QNAS</w:t>
            </w:r>
            <w:r w:rsidR="004D2658" w:rsidRPr="00A03919">
              <w:rPr>
                <w:rFonts w:ascii="Arial" w:hAnsi="Arial" w:cs="Arial"/>
              </w:rPr>
              <w:t>)</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CLSU Compound</w:t>
            </w:r>
          </w:p>
          <w:p w:rsidR="004D2658" w:rsidRDefault="004D2658" w:rsidP="00BC3D6C">
            <w:pPr>
              <w:tabs>
                <w:tab w:val="left" w:pos="360"/>
              </w:tabs>
              <w:rPr>
                <w:rFonts w:ascii="Arial" w:hAnsi="Arial" w:cs="Arial"/>
              </w:rPr>
            </w:pPr>
            <w:r w:rsidRPr="00A03919">
              <w:rPr>
                <w:rFonts w:ascii="Arial" w:hAnsi="Arial" w:cs="Arial"/>
              </w:rPr>
              <w:t>Muñoz, Nueva Ecija</w:t>
            </w:r>
          </w:p>
          <w:p w:rsidR="004275F5" w:rsidRPr="00A03919" w:rsidRDefault="004275F5" w:rsidP="00BC3D6C">
            <w:pPr>
              <w:tabs>
                <w:tab w:val="left" w:pos="360"/>
              </w:tabs>
              <w:rPr>
                <w:rFonts w:ascii="Arial" w:hAnsi="Arial" w:cs="Arial"/>
              </w:rPr>
            </w:pP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Malicboy, Pagbilao, Quezon</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b/>
              </w:rPr>
            </w:pPr>
            <w:r w:rsidRPr="00A03919">
              <w:rPr>
                <w:rFonts w:ascii="Arial" w:hAnsi="Arial" w:cs="Arial"/>
                <w:b/>
              </w:rPr>
              <w:t xml:space="preserve">Mr. EDUARDO T. CAYABYAB </w:t>
            </w:r>
          </w:p>
        </w:tc>
        <w:tc>
          <w:tcPr>
            <w:tcW w:w="4428" w:type="dxa"/>
          </w:tcPr>
          <w:p w:rsidR="004D2658" w:rsidRPr="00A03919" w:rsidRDefault="004D2658" w:rsidP="00BC3D6C">
            <w:pPr>
              <w:tabs>
                <w:tab w:val="left" w:pos="360"/>
              </w:tabs>
              <w:rPr>
                <w:rFonts w:ascii="Arial" w:hAnsi="Arial" w:cs="Arial"/>
                <w:b/>
              </w:rPr>
            </w:pPr>
            <w:r w:rsidRPr="00A03919">
              <w:rPr>
                <w:rFonts w:ascii="Arial" w:hAnsi="Arial" w:cs="Arial"/>
                <w:b/>
              </w:rPr>
              <w:t>Mr. LITO BULAONG</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 xml:space="preserve">Chief </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 xml:space="preserve">Chief </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Bureau of Post Harvest Research and Extension</w:t>
            </w: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t>Bureau of Post Harvest Research and Extension</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rPr>
            </w:pPr>
            <w:r w:rsidRPr="00A03919">
              <w:rPr>
                <w:rFonts w:ascii="Arial" w:hAnsi="Arial" w:cs="Arial"/>
              </w:rPr>
              <w:t>CLSU Compound</w:t>
            </w:r>
          </w:p>
          <w:p w:rsidR="004D2658" w:rsidRDefault="004D2658" w:rsidP="00BC3D6C">
            <w:pPr>
              <w:tabs>
                <w:tab w:val="left" w:pos="360"/>
              </w:tabs>
              <w:rPr>
                <w:rFonts w:ascii="Arial" w:hAnsi="Arial" w:cs="Arial"/>
              </w:rPr>
            </w:pPr>
            <w:r w:rsidRPr="00A03919">
              <w:rPr>
                <w:rFonts w:ascii="Arial" w:hAnsi="Arial" w:cs="Arial"/>
              </w:rPr>
              <w:lastRenderedPageBreak/>
              <w:t>Muñoz, Nueva Ecija</w:t>
            </w:r>
          </w:p>
          <w:p w:rsidR="004275F5" w:rsidRPr="00A03919" w:rsidRDefault="004275F5" w:rsidP="00BC3D6C">
            <w:pPr>
              <w:tabs>
                <w:tab w:val="left" w:pos="360"/>
              </w:tabs>
              <w:rPr>
                <w:rFonts w:ascii="Arial" w:hAnsi="Arial" w:cs="Arial"/>
              </w:rPr>
            </w:pPr>
          </w:p>
        </w:tc>
        <w:tc>
          <w:tcPr>
            <w:tcW w:w="4428" w:type="dxa"/>
          </w:tcPr>
          <w:p w:rsidR="004D2658" w:rsidRPr="00A03919" w:rsidRDefault="004D2658" w:rsidP="00BC3D6C">
            <w:pPr>
              <w:tabs>
                <w:tab w:val="left" w:pos="360"/>
              </w:tabs>
              <w:rPr>
                <w:rFonts w:ascii="Arial" w:hAnsi="Arial" w:cs="Arial"/>
              </w:rPr>
            </w:pPr>
            <w:r w:rsidRPr="00A03919">
              <w:rPr>
                <w:rFonts w:ascii="Arial" w:hAnsi="Arial" w:cs="Arial"/>
              </w:rPr>
              <w:lastRenderedPageBreak/>
              <w:t>CLSU Compound</w:t>
            </w:r>
          </w:p>
          <w:p w:rsidR="004D2658" w:rsidRPr="00A03919" w:rsidRDefault="004D2658" w:rsidP="00BC3D6C">
            <w:pPr>
              <w:tabs>
                <w:tab w:val="left" w:pos="360"/>
              </w:tabs>
              <w:rPr>
                <w:rFonts w:ascii="Arial" w:hAnsi="Arial" w:cs="Arial"/>
              </w:rPr>
            </w:pPr>
            <w:r w:rsidRPr="00A03919">
              <w:rPr>
                <w:rFonts w:ascii="Arial" w:hAnsi="Arial" w:cs="Arial"/>
              </w:rPr>
              <w:lastRenderedPageBreak/>
              <w:t>Muñoz, Nueva Ecija</w:t>
            </w:r>
          </w:p>
        </w:tc>
      </w:tr>
      <w:tr w:rsidR="004D2658" w:rsidRPr="00A03919" w:rsidTr="004275F5">
        <w:tblPrEx>
          <w:tblCellMar>
            <w:top w:w="0" w:type="dxa"/>
            <w:bottom w:w="0" w:type="dxa"/>
          </w:tblCellMar>
        </w:tblPrEx>
        <w:tc>
          <w:tcPr>
            <w:tcW w:w="4680" w:type="dxa"/>
          </w:tcPr>
          <w:p w:rsidR="004D2658" w:rsidRPr="00A03919" w:rsidRDefault="004D2658" w:rsidP="00BC3D6C">
            <w:pPr>
              <w:tabs>
                <w:tab w:val="left" w:pos="360"/>
              </w:tabs>
              <w:rPr>
                <w:rFonts w:ascii="Arial" w:hAnsi="Arial" w:cs="Arial"/>
                <w:b/>
              </w:rPr>
            </w:pPr>
            <w:r w:rsidRPr="00A03919">
              <w:rPr>
                <w:rFonts w:ascii="Arial" w:hAnsi="Arial" w:cs="Arial"/>
                <w:b/>
              </w:rPr>
              <w:lastRenderedPageBreak/>
              <w:t>Mr. LORENZO A. BELINO</w:t>
            </w:r>
          </w:p>
        </w:tc>
        <w:tc>
          <w:tcPr>
            <w:tcW w:w="4428" w:type="dxa"/>
          </w:tcPr>
          <w:p w:rsidR="004D2658" w:rsidRPr="00A03919" w:rsidRDefault="004D2658" w:rsidP="00BC3D6C">
            <w:pPr>
              <w:tabs>
                <w:tab w:val="left" w:pos="360"/>
              </w:tabs>
              <w:rPr>
                <w:rFonts w:ascii="Arial" w:hAnsi="Arial" w:cs="Arial"/>
              </w:rPr>
            </w:pPr>
          </w:p>
        </w:tc>
      </w:tr>
      <w:tr w:rsidR="004D2658" w:rsidRPr="00A03919" w:rsidTr="004275F5">
        <w:tblPrEx>
          <w:tblCellMar>
            <w:top w:w="0" w:type="dxa"/>
            <w:bottom w:w="0" w:type="dxa"/>
          </w:tblCellMar>
        </w:tblPrEx>
        <w:tc>
          <w:tcPr>
            <w:tcW w:w="4680" w:type="dxa"/>
          </w:tcPr>
          <w:p w:rsidR="004D2658" w:rsidRDefault="004D2658" w:rsidP="00BC3D6C">
            <w:pPr>
              <w:tabs>
                <w:tab w:val="left" w:pos="360"/>
              </w:tabs>
              <w:rPr>
                <w:rFonts w:ascii="Arial" w:hAnsi="Arial" w:cs="Arial"/>
              </w:rPr>
            </w:pPr>
            <w:r w:rsidRPr="00A03919">
              <w:rPr>
                <w:rFonts w:ascii="Arial" w:hAnsi="Arial" w:cs="Arial"/>
              </w:rPr>
              <w:t xml:space="preserve">Benguet Farmers Multipurpose Cooperative </w:t>
            </w:r>
          </w:p>
          <w:p w:rsidR="004275F5" w:rsidRDefault="004275F5" w:rsidP="00BC3D6C">
            <w:pPr>
              <w:tabs>
                <w:tab w:val="left" w:pos="360"/>
              </w:tabs>
              <w:rPr>
                <w:rFonts w:ascii="Arial" w:hAnsi="Arial" w:cs="Arial"/>
              </w:rPr>
            </w:pPr>
          </w:p>
          <w:p w:rsidR="004275F5" w:rsidRPr="00A03919" w:rsidRDefault="004275F5" w:rsidP="00BC3D6C">
            <w:pPr>
              <w:tabs>
                <w:tab w:val="left" w:pos="360"/>
              </w:tabs>
              <w:rPr>
                <w:rFonts w:ascii="Arial" w:hAnsi="Arial" w:cs="Arial"/>
              </w:rPr>
            </w:pPr>
          </w:p>
        </w:tc>
        <w:tc>
          <w:tcPr>
            <w:tcW w:w="4428" w:type="dxa"/>
          </w:tcPr>
          <w:p w:rsidR="004D2658" w:rsidRPr="00A03919" w:rsidRDefault="004D2658" w:rsidP="00BC3D6C">
            <w:pPr>
              <w:tabs>
                <w:tab w:val="left" w:pos="360"/>
              </w:tabs>
              <w:rPr>
                <w:rFonts w:ascii="Arial" w:hAnsi="Arial" w:cs="Arial"/>
              </w:rPr>
            </w:pPr>
          </w:p>
        </w:tc>
      </w:tr>
    </w:tbl>
    <w:p w:rsidR="00F958CD" w:rsidRDefault="00F958CD" w:rsidP="005D01FB">
      <w:pPr>
        <w:numPr>
          <w:ilvl w:val="0"/>
          <w:numId w:val="230"/>
        </w:numPr>
        <w:tabs>
          <w:tab w:val="left" w:pos="360"/>
        </w:tabs>
        <w:jc w:val="both"/>
        <w:rPr>
          <w:rFonts w:ascii="Arial" w:hAnsi="Arial" w:cs="Arial"/>
          <w:b/>
        </w:rPr>
      </w:pPr>
      <w:r w:rsidRPr="000D01F8">
        <w:rPr>
          <w:rFonts w:ascii="Arial" w:hAnsi="Arial" w:cs="Arial"/>
          <w:b/>
        </w:rPr>
        <w:t xml:space="preserve">THE </w:t>
      </w:r>
      <w:r w:rsidR="00A51875">
        <w:rPr>
          <w:rFonts w:ascii="Arial" w:hAnsi="Arial" w:cs="Arial"/>
          <w:b/>
        </w:rPr>
        <w:t>REVIEW PANEL</w:t>
      </w:r>
    </w:p>
    <w:p w:rsidR="00F958CD" w:rsidRDefault="00F958CD" w:rsidP="00F958CD">
      <w:pPr>
        <w:tabs>
          <w:tab w:val="left" w:pos="360"/>
        </w:tabs>
        <w:rPr>
          <w:rFonts w:ascii="Arial" w:hAnsi="Arial" w:cs="Arial"/>
          <w:b/>
        </w:rPr>
      </w:pPr>
    </w:p>
    <w:p w:rsidR="004275F5" w:rsidRPr="002473F7" w:rsidRDefault="004275F5" w:rsidP="00F958CD">
      <w:pPr>
        <w:tabs>
          <w:tab w:val="left" w:pos="360"/>
        </w:tabs>
        <w:rPr>
          <w:rFonts w:ascii="Arial" w:hAnsi="Arial" w:cs="Arial"/>
          <w:b/>
        </w:rPr>
      </w:pPr>
    </w:p>
    <w:tbl>
      <w:tblPr>
        <w:tblW w:w="0" w:type="auto"/>
        <w:tblLook w:val="04A0" w:firstRow="1" w:lastRow="0" w:firstColumn="1" w:lastColumn="0" w:noHBand="0" w:noVBand="1"/>
      </w:tblPr>
      <w:tblGrid>
        <w:gridCol w:w="4467"/>
        <w:gridCol w:w="4893"/>
      </w:tblGrid>
      <w:tr w:rsidR="002473F7" w:rsidRPr="002473F7" w:rsidTr="006865A7">
        <w:tc>
          <w:tcPr>
            <w:tcW w:w="4518" w:type="dxa"/>
          </w:tcPr>
          <w:p w:rsidR="002473F7" w:rsidRPr="002473F7" w:rsidRDefault="00602CBB" w:rsidP="003744B7">
            <w:pPr>
              <w:pStyle w:val="NoSpacing"/>
              <w:rPr>
                <w:rFonts w:ascii="Arial" w:hAnsi="Arial" w:cs="Arial"/>
                <w:b/>
              </w:rPr>
            </w:pPr>
            <w:r>
              <w:rPr>
                <w:rFonts w:ascii="Arial" w:hAnsi="Arial" w:cs="Arial"/>
                <w:b/>
              </w:rPr>
              <w:t xml:space="preserve">MS. </w:t>
            </w:r>
            <w:r w:rsidR="002473F7" w:rsidRPr="002473F7">
              <w:rPr>
                <w:rFonts w:ascii="Arial" w:hAnsi="Arial" w:cs="Arial"/>
                <w:b/>
              </w:rPr>
              <w:t xml:space="preserve">ALICIA S. ACOBA </w:t>
            </w:r>
          </w:p>
          <w:p w:rsidR="002473F7" w:rsidRPr="002473F7" w:rsidRDefault="002473F7" w:rsidP="003744B7">
            <w:pPr>
              <w:pStyle w:val="NoSpacing"/>
              <w:rPr>
                <w:rFonts w:ascii="Arial" w:hAnsi="Arial" w:cs="Arial"/>
              </w:rPr>
            </w:pPr>
            <w:r w:rsidRPr="002473F7">
              <w:rPr>
                <w:rFonts w:ascii="Arial" w:hAnsi="Arial" w:cs="Arial"/>
              </w:rPr>
              <w:t>Supervising Agriculturist</w:t>
            </w:r>
          </w:p>
          <w:p w:rsidR="002473F7" w:rsidRPr="002473F7" w:rsidRDefault="002473F7" w:rsidP="003744B7">
            <w:pPr>
              <w:pStyle w:val="NoSpacing"/>
              <w:rPr>
                <w:rFonts w:ascii="Arial" w:hAnsi="Arial" w:cs="Arial"/>
              </w:rPr>
            </w:pPr>
            <w:r w:rsidRPr="002473F7">
              <w:rPr>
                <w:rFonts w:ascii="Arial" w:hAnsi="Arial" w:cs="Arial"/>
              </w:rPr>
              <w:t>Bureau of Plant Industry,</w:t>
            </w:r>
          </w:p>
          <w:p w:rsidR="002473F7" w:rsidRPr="002473F7" w:rsidRDefault="002473F7" w:rsidP="003744B7">
            <w:pPr>
              <w:pStyle w:val="NoSpacing"/>
              <w:rPr>
                <w:rFonts w:ascii="Arial" w:hAnsi="Arial" w:cs="Arial"/>
              </w:rPr>
            </w:pPr>
            <w:r w:rsidRPr="002473F7">
              <w:rPr>
                <w:rFonts w:ascii="Arial" w:hAnsi="Arial" w:cs="Arial"/>
              </w:rPr>
              <w:t>San Andres, Malate, Manila</w:t>
            </w:r>
          </w:p>
          <w:p w:rsidR="002473F7" w:rsidRPr="002473F7" w:rsidRDefault="002473F7" w:rsidP="003744B7">
            <w:pPr>
              <w:pStyle w:val="NoSpacing"/>
              <w:rPr>
                <w:rFonts w:ascii="Arial" w:hAnsi="Arial" w:cs="Arial"/>
              </w:rPr>
            </w:pPr>
          </w:p>
        </w:tc>
        <w:tc>
          <w:tcPr>
            <w:tcW w:w="4950" w:type="dxa"/>
          </w:tcPr>
          <w:p w:rsidR="002473F7" w:rsidRPr="002473F7" w:rsidRDefault="0077467A" w:rsidP="002473F7">
            <w:pPr>
              <w:rPr>
                <w:rFonts w:ascii="Arial" w:hAnsi="Arial" w:cs="Arial"/>
                <w:b/>
              </w:rPr>
            </w:pPr>
            <w:r>
              <w:rPr>
                <w:rFonts w:ascii="Arial" w:hAnsi="Arial" w:cs="Arial"/>
                <w:b/>
              </w:rPr>
              <w:t xml:space="preserve">DR. </w:t>
            </w:r>
            <w:r w:rsidR="002473F7" w:rsidRPr="002473F7">
              <w:rPr>
                <w:rFonts w:ascii="Arial" w:hAnsi="Arial" w:cs="Arial"/>
                <w:b/>
              </w:rPr>
              <w:t xml:space="preserve">DIVINA M. AMALIN </w:t>
            </w:r>
          </w:p>
          <w:p w:rsidR="002473F7" w:rsidRPr="002473F7" w:rsidRDefault="002473F7" w:rsidP="002473F7">
            <w:pPr>
              <w:rPr>
                <w:rFonts w:ascii="Arial" w:hAnsi="Arial" w:cs="Arial"/>
              </w:rPr>
            </w:pPr>
            <w:r w:rsidRPr="002473F7">
              <w:rPr>
                <w:rFonts w:ascii="Arial" w:hAnsi="Arial" w:cs="Arial"/>
              </w:rPr>
              <w:t>Balikscientist</w:t>
            </w:r>
          </w:p>
          <w:p w:rsidR="002473F7" w:rsidRPr="002473F7" w:rsidRDefault="002473F7" w:rsidP="002473F7">
            <w:pPr>
              <w:pStyle w:val="NoSpacing"/>
              <w:rPr>
                <w:rFonts w:ascii="Arial" w:hAnsi="Arial" w:cs="Arial"/>
              </w:rPr>
            </w:pPr>
            <w:r w:rsidRPr="002473F7">
              <w:rPr>
                <w:rFonts w:ascii="Arial" w:hAnsi="Arial" w:cs="Arial"/>
              </w:rPr>
              <w:t>Cocoa Foundation of the Philippines,</w:t>
            </w:r>
          </w:p>
          <w:p w:rsidR="002473F7" w:rsidRDefault="002473F7" w:rsidP="002473F7">
            <w:pPr>
              <w:pStyle w:val="NoSpacing"/>
              <w:rPr>
                <w:rFonts w:ascii="Arial" w:hAnsi="Arial" w:cs="Arial"/>
              </w:rPr>
            </w:pPr>
            <w:r w:rsidRPr="002473F7">
              <w:rPr>
                <w:rFonts w:ascii="Arial" w:hAnsi="Arial" w:cs="Arial"/>
              </w:rPr>
              <w:t>1365 E. Rodriguez Sr. Avenue, Quezon City</w:t>
            </w:r>
          </w:p>
          <w:p w:rsidR="002473F7" w:rsidRPr="002473F7" w:rsidRDefault="002473F7" w:rsidP="002473F7">
            <w:pPr>
              <w:pStyle w:val="NoSpacing"/>
              <w:rPr>
                <w:rFonts w:ascii="Arial" w:hAnsi="Arial" w:cs="Arial"/>
                <w:b/>
              </w:rPr>
            </w:pPr>
          </w:p>
        </w:tc>
      </w:tr>
      <w:tr w:rsidR="002473F7" w:rsidRPr="002473F7" w:rsidTr="006865A7">
        <w:tc>
          <w:tcPr>
            <w:tcW w:w="4518" w:type="dxa"/>
          </w:tcPr>
          <w:p w:rsidR="002473F7" w:rsidRPr="002473F7" w:rsidRDefault="00602CBB" w:rsidP="003744B7">
            <w:pPr>
              <w:rPr>
                <w:rFonts w:ascii="Arial" w:hAnsi="Arial" w:cs="Arial"/>
                <w:b/>
              </w:rPr>
            </w:pPr>
            <w:r>
              <w:rPr>
                <w:rFonts w:ascii="Arial" w:hAnsi="Arial" w:cs="Arial"/>
                <w:b/>
              </w:rPr>
              <w:t xml:space="preserve">ENGR. </w:t>
            </w:r>
            <w:r w:rsidR="0077467A">
              <w:rPr>
                <w:rFonts w:ascii="Arial" w:hAnsi="Arial" w:cs="Arial"/>
                <w:b/>
              </w:rPr>
              <w:t xml:space="preserve">ENGR. </w:t>
            </w:r>
            <w:r w:rsidR="002473F7" w:rsidRPr="002473F7">
              <w:rPr>
                <w:rFonts w:ascii="Arial" w:hAnsi="Arial" w:cs="Arial"/>
                <w:b/>
              </w:rPr>
              <w:t>REYNALDO P.</w:t>
            </w:r>
            <w:r w:rsidR="00EE7BFD">
              <w:rPr>
                <w:rFonts w:ascii="Arial" w:hAnsi="Arial" w:cs="Arial"/>
                <w:b/>
              </w:rPr>
              <w:t xml:space="preserve"> </w:t>
            </w:r>
            <w:r w:rsidR="002473F7" w:rsidRPr="002473F7">
              <w:rPr>
                <w:rFonts w:ascii="Arial" w:hAnsi="Arial" w:cs="Arial"/>
                <w:b/>
              </w:rPr>
              <w:t xml:space="preserve">GREGORIO </w:t>
            </w:r>
          </w:p>
          <w:p w:rsidR="002473F7" w:rsidRPr="002473F7" w:rsidRDefault="002473F7" w:rsidP="003744B7">
            <w:pPr>
              <w:rPr>
                <w:rFonts w:ascii="Arial" w:hAnsi="Arial" w:cs="Arial"/>
              </w:rPr>
            </w:pPr>
            <w:r w:rsidRPr="002473F7">
              <w:rPr>
                <w:rFonts w:ascii="Arial" w:hAnsi="Arial" w:cs="Arial"/>
              </w:rPr>
              <w:t>Supervising Science Research Specialist</w:t>
            </w:r>
          </w:p>
          <w:p w:rsidR="002473F7" w:rsidRDefault="002473F7" w:rsidP="003744B7">
            <w:pPr>
              <w:pStyle w:val="NoSpacing"/>
              <w:rPr>
                <w:rFonts w:ascii="Arial" w:hAnsi="Arial" w:cs="Arial"/>
              </w:rPr>
            </w:pPr>
            <w:r w:rsidRPr="002473F7">
              <w:rPr>
                <w:rFonts w:ascii="Arial" w:hAnsi="Arial" w:cs="Arial"/>
              </w:rPr>
              <w:t>Philippine Center for Post Harvest Development and Mechanization, CLSU Compound, Science City of Muñoz</w:t>
            </w:r>
          </w:p>
          <w:p w:rsidR="002473F7" w:rsidRPr="002473F7" w:rsidRDefault="002473F7" w:rsidP="003744B7">
            <w:pPr>
              <w:pStyle w:val="NoSpacing"/>
              <w:rPr>
                <w:rFonts w:ascii="Arial" w:hAnsi="Arial" w:cs="Arial"/>
                <w:b/>
              </w:rPr>
            </w:pPr>
          </w:p>
        </w:tc>
        <w:tc>
          <w:tcPr>
            <w:tcW w:w="4950" w:type="dxa"/>
          </w:tcPr>
          <w:p w:rsidR="002473F7" w:rsidRPr="002473F7" w:rsidRDefault="00602CBB" w:rsidP="002473F7">
            <w:pPr>
              <w:pStyle w:val="NoSpacing"/>
              <w:rPr>
                <w:rFonts w:ascii="Arial" w:hAnsi="Arial" w:cs="Arial"/>
                <w:b/>
              </w:rPr>
            </w:pPr>
            <w:r>
              <w:rPr>
                <w:rFonts w:ascii="Arial" w:hAnsi="Arial" w:cs="Arial"/>
                <w:b/>
              </w:rPr>
              <w:t xml:space="preserve">MR. </w:t>
            </w:r>
            <w:r w:rsidR="002473F7" w:rsidRPr="002473F7">
              <w:rPr>
                <w:rFonts w:ascii="Arial" w:hAnsi="Arial" w:cs="Arial"/>
                <w:b/>
              </w:rPr>
              <w:t xml:space="preserve">PROCESO H. MANGUIAT </w:t>
            </w:r>
          </w:p>
          <w:p w:rsidR="002473F7" w:rsidRPr="002473F7" w:rsidRDefault="002473F7" w:rsidP="002473F7">
            <w:pPr>
              <w:pStyle w:val="NoSpacing"/>
              <w:rPr>
                <w:rFonts w:ascii="Arial" w:hAnsi="Arial" w:cs="Arial"/>
              </w:rPr>
            </w:pPr>
            <w:r w:rsidRPr="002473F7">
              <w:rPr>
                <w:rFonts w:ascii="Arial" w:hAnsi="Arial" w:cs="Arial"/>
              </w:rPr>
              <w:t xml:space="preserve">University </w:t>
            </w:r>
            <w:r w:rsidR="00602CBB">
              <w:rPr>
                <w:rFonts w:ascii="Arial" w:hAnsi="Arial" w:cs="Arial"/>
              </w:rPr>
              <w:t>R</w:t>
            </w:r>
            <w:r w:rsidRPr="002473F7">
              <w:rPr>
                <w:rFonts w:ascii="Arial" w:hAnsi="Arial" w:cs="Arial"/>
              </w:rPr>
              <w:t>esearcher</w:t>
            </w:r>
          </w:p>
          <w:p w:rsidR="002473F7" w:rsidRPr="002473F7" w:rsidRDefault="002473F7" w:rsidP="002473F7">
            <w:pPr>
              <w:pStyle w:val="NoSpacing"/>
              <w:rPr>
                <w:rFonts w:ascii="Arial" w:hAnsi="Arial" w:cs="Arial"/>
              </w:rPr>
            </w:pPr>
            <w:r w:rsidRPr="002473F7">
              <w:rPr>
                <w:rFonts w:ascii="Arial" w:hAnsi="Arial" w:cs="Arial"/>
              </w:rPr>
              <w:t>Institute of Plant Breeding,</w:t>
            </w:r>
          </w:p>
          <w:p w:rsidR="002473F7" w:rsidRPr="002473F7" w:rsidRDefault="002473F7" w:rsidP="002473F7">
            <w:pPr>
              <w:pStyle w:val="NoSpacing"/>
              <w:rPr>
                <w:rFonts w:ascii="Arial" w:hAnsi="Arial" w:cs="Arial"/>
              </w:rPr>
            </w:pPr>
            <w:r w:rsidRPr="002473F7">
              <w:rPr>
                <w:rFonts w:ascii="Arial" w:hAnsi="Arial" w:cs="Arial"/>
              </w:rPr>
              <w:t>University of the Philippines Los Baños College Laguna</w:t>
            </w:r>
          </w:p>
          <w:p w:rsidR="002473F7" w:rsidRPr="002473F7" w:rsidRDefault="002473F7" w:rsidP="003744B7">
            <w:pPr>
              <w:pStyle w:val="NoSpacing"/>
              <w:jc w:val="both"/>
              <w:rPr>
                <w:rFonts w:ascii="Arial" w:hAnsi="Arial" w:cs="Arial"/>
                <w:b/>
              </w:rPr>
            </w:pPr>
          </w:p>
        </w:tc>
      </w:tr>
      <w:tr w:rsidR="002473F7" w:rsidRPr="002473F7" w:rsidTr="006865A7">
        <w:tc>
          <w:tcPr>
            <w:tcW w:w="4518" w:type="dxa"/>
            <w:vAlign w:val="center"/>
          </w:tcPr>
          <w:p w:rsidR="002473F7" w:rsidRPr="002473F7" w:rsidRDefault="0077467A" w:rsidP="003744B7">
            <w:pPr>
              <w:pStyle w:val="NoSpacing"/>
              <w:rPr>
                <w:rFonts w:ascii="Arial" w:hAnsi="Arial" w:cs="Arial"/>
                <w:b/>
              </w:rPr>
            </w:pPr>
            <w:r>
              <w:rPr>
                <w:rFonts w:ascii="Arial" w:hAnsi="Arial" w:cs="Arial"/>
                <w:b/>
              </w:rPr>
              <w:t xml:space="preserve">DR. </w:t>
            </w:r>
            <w:r w:rsidR="002473F7" w:rsidRPr="002473F7">
              <w:rPr>
                <w:rFonts w:ascii="Arial" w:hAnsi="Arial" w:cs="Arial"/>
                <w:b/>
              </w:rPr>
              <w:t>PEDRITO S.</w:t>
            </w:r>
            <w:r w:rsidR="00EE7BFD">
              <w:rPr>
                <w:rFonts w:ascii="Arial" w:hAnsi="Arial" w:cs="Arial"/>
                <w:b/>
              </w:rPr>
              <w:t xml:space="preserve"> </w:t>
            </w:r>
            <w:r w:rsidR="002473F7" w:rsidRPr="002473F7">
              <w:rPr>
                <w:rFonts w:ascii="Arial" w:hAnsi="Arial" w:cs="Arial"/>
                <w:b/>
              </w:rPr>
              <w:t xml:space="preserve">NITURAL </w:t>
            </w:r>
          </w:p>
          <w:p w:rsidR="002473F7" w:rsidRPr="002473F7" w:rsidRDefault="002473F7" w:rsidP="003744B7">
            <w:pPr>
              <w:pStyle w:val="NoSpacing"/>
              <w:rPr>
                <w:rFonts w:ascii="Arial" w:hAnsi="Arial" w:cs="Arial"/>
              </w:rPr>
            </w:pPr>
            <w:r w:rsidRPr="002473F7">
              <w:rPr>
                <w:rFonts w:ascii="Arial" w:hAnsi="Arial" w:cs="Arial"/>
              </w:rPr>
              <w:t>Professor V</w:t>
            </w:r>
          </w:p>
          <w:p w:rsidR="002473F7" w:rsidRPr="002473F7" w:rsidRDefault="002473F7" w:rsidP="003744B7">
            <w:pPr>
              <w:pStyle w:val="NoSpacing"/>
              <w:rPr>
                <w:rFonts w:ascii="Arial" w:hAnsi="Arial" w:cs="Arial"/>
              </w:rPr>
            </w:pPr>
            <w:r w:rsidRPr="002473F7">
              <w:rPr>
                <w:rFonts w:ascii="Arial" w:hAnsi="Arial" w:cs="Arial"/>
              </w:rPr>
              <w:t>Central Luzon State University,</w:t>
            </w:r>
          </w:p>
          <w:p w:rsidR="002473F7" w:rsidRPr="002473F7" w:rsidRDefault="002473F7" w:rsidP="003744B7">
            <w:pPr>
              <w:pStyle w:val="NoSpacing"/>
              <w:rPr>
                <w:rFonts w:ascii="Arial" w:hAnsi="Arial" w:cs="Arial"/>
              </w:rPr>
            </w:pPr>
            <w:r w:rsidRPr="002473F7">
              <w:rPr>
                <w:rFonts w:ascii="Arial" w:hAnsi="Arial" w:cs="Arial"/>
              </w:rPr>
              <w:t>Science City of Muñoz, Nueva Ecija</w:t>
            </w:r>
          </w:p>
          <w:p w:rsidR="002473F7" w:rsidRPr="002473F7" w:rsidRDefault="002473F7" w:rsidP="003744B7">
            <w:pPr>
              <w:pStyle w:val="NoSpacing"/>
              <w:rPr>
                <w:rFonts w:ascii="Arial" w:hAnsi="Arial" w:cs="Arial"/>
              </w:rPr>
            </w:pPr>
          </w:p>
        </w:tc>
        <w:tc>
          <w:tcPr>
            <w:tcW w:w="4950" w:type="dxa"/>
          </w:tcPr>
          <w:p w:rsidR="002473F7" w:rsidRPr="002473F7" w:rsidRDefault="00602CBB" w:rsidP="002473F7">
            <w:pPr>
              <w:pStyle w:val="NoSpacing"/>
              <w:jc w:val="both"/>
              <w:rPr>
                <w:rFonts w:ascii="Arial" w:hAnsi="Arial" w:cs="Arial"/>
                <w:b/>
              </w:rPr>
            </w:pPr>
            <w:r>
              <w:rPr>
                <w:rFonts w:ascii="Arial" w:hAnsi="Arial" w:cs="Arial"/>
                <w:b/>
              </w:rPr>
              <w:t xml:space="preserve">MS. </w:t>
            </w:r>
            <w:r w:rsidR="002473F7" w:rsidRPr="002473F7">
              <w:rPr>
                <w:rFonts w:ascii="Arial" w:hAnsi="Arial" w:cs="Arial"/>
                <w:b/>
              </w:rPr>
              <w:t xml:space="preserve">JULIE ANN A. ARAGONES </w:t>
            </w:r>
          </w:p>
          <w:p w:rsidR="002473F7" w:rsidRPr="002473F7" w:rsidRDefault="002473F7" w:rsidP="002473F7">
            <w:pPr>
              <w:pStyle w:val="NoSpacing"/>
              <w:jc w:val="both"/>
              <w:rPr>
                <w:rFonts w:ascii="Arial" w:hAnsi="Arial" w:cs="Arial"/>
              </w:rPr>
            </w:pPr>
            <w:r w:rsidRPr="002473F7">
              <w:rPr>
                <w:rFonts w:ascii="Arial" w:hAnsi="Arial" w:cs="Arial"/>
              </w:rPr>
              <w:t>Agriculturist II</w:t>
            </w:r>
          </w:p>
          <w:p w:rsidR="002473F7" w:rsidRPr="002473F7" w:rsidRDefault="002473F7" w:rsidP="002473F7">
            <w:pPr>
              <w:pStyle w:val="NoSpacing"/>
              <w:jc w:val="both"/>
              <w:rPr>
                <w:rFonts w:ascii="Arial" w:hAnsi="Arial" w:cs="Arial"/>
              </w:rPr>
            </w:pPr>
            <w:r w:rsidRPr="002473F7">
              <w:rPr>
                <w:rFonts w:ascii="Arial" w:hAnsi="Arial" w:cs="Arial"/>
              </w:rPr>
              <w:t>Bureau of Plant Industry</w:t>
            </w:r>
          </w:p>
          <w:p w:rsidR="002473F7" w:rsidRPr="002473F7" w:rsidRDefault="002473F7" w:rsidP="002473F7">
            <w:pPr>
              <w:pStyle w:val="NoSpacing"/>
              <w:jc w:val="both"/>
              <w:rPr>
                <w:rFonts w:ascii="Arial" w:hAnsi="Arial" w:cs="Arial"/>
              </w:rPr>
            </w:pPr>
            <w:r w:rsidRPr="002473F7">
              <w:rPr>
                <w:rFonts w:ascii="Arial" w:hAnsi="Arial" w:cs="Arial"/>
              </w:rPr>
              <w:t>San Andres, Malate, Manila</w:t>
            </w:r>
          </w:p>
          <w:p w:rsidR="002473F7" w:rsidRPr="002473F7" w:rsidRDefault="002473F7" w:rsidP="002473F7">
            <w:pPr>
              <w:pStyle w:val="NoSpacing"/>
              <w:rPr>
                <w:rFonts w:ascii="Arial" w:hAnsi="Arial" w:cs="Arial"/>
                <w:b/>
              </w:rPr>
            </w:pPr>
          </w:p>
        </w:tc>
      </w:tr>
      <w:tr w:rsidR="002473F7" w:rsidRPr="002473F7" w:rsidTr="006865A7">
        <w:tc>
          <w:tcPr>
            <w:tcW w:w="4518" w:type="dxa"/>
          </w:tcPr>
          <w:p w:rsidR="002473F7" w:rsidRPr="002473F7" w:rsidRDefault="00602CBB" w:rsidP="00232A67">
            <w:pPr>
              <w:rPr>
                <w:rFonts w:ascii="Arial" w:hAnsi="Arial" w:cs="Arial"/>
                <w:b/>
              </w:rPr>
            </w:pPr>
            <w:r>
              <w:rPr>
                <w:rFonts w:ascii="Arial" w:hAnsi="Arial" w:cs="Arial"/>
                <w:b/>
              </w:rPr>
              <w:t xml:space="preserve">MR. </w:t>
            </w:r>
            <w:r w:rsidR="002473F7" w:rsidRPr="002473F7">
              <w:rPr>
                <w:rFonts w:ascii="Arial" w:hAnsi="Arial" w:cs="Arial"/>
                <w:b/>
              </w:rPr>
              <w:t xml:space="preserve">RAMIL G. RUBIA </w:t>
            </w:r>
          </w:p>
          <w:p w:rsidR="002473F7" w:rsidRPr="002473F7" w:rsidRDefault="002473F7" w:rsidP="00232A67">
            <w:pPr>
              <w:rPr>
                <w:rFonts w:ascii="Arial" w:hAnsi="Arial" w:cs="Arial"/>
              </w:rPr>
            </w:pPr>
            <w:r w:rsidRPr="002473F7">
              <w:rPr>
                <w:rFonts w:ascii="Arial" w:hAnsi="Arial" w:cs="Arial"/>
              </w:rPr>
              <w:t>Farmer</w:t>
            </w:r>
          </w:p>
          <w:p w:rsidR="002473F7" w:rsidRPr="002473F7" w:rsidRDefault="002473F7" w:rsidP="00232A67">
            <w:pPr>
              <w:pStyle w:val="NoSpacing"/>
              <w:rPr>
                <w:rFonts w:ascii="Arial" w:hAnsi="Arial" w:cs="Arial"/>
              </w:rPr>
            </w:pPr>
            <w:r w:rsidRPr="002473F7">
              <w:rPr>
                <w:rFonts w:ascii="Arial" w:hAnsi="Arial" w:cs="Arial"/>
              </w:rPr>
              <w:t>AANI, Antipolo City</w:t>
            </w:r>
          </w:p>
          <w:p w:rsidR="002473F7" w:rsidRPr="002473F7" w:rsidRDefault="002473F7" w:rsidP="00232A67">
            <w:pPr>
              <w:pStyle w:val="NoSpacing"/>
              <w:rPr>
                <w:rFonts w:ascii="Arial" w:hAnsi="Arial" w:cs="Arial"/>
                <w:b/>
              </w:rPr>
            </w:pPr>
          </w:p>
        </w:tc>
        <w:tc>
          <w:tcPr>
            <w:tcW w:w="4950" w:type="dxa"/>
          </w:tcPr>
          <w:p w:rsidR="002473F7" w:rsidRDefault="0077467A" w:rsidP="002473F7">
            <w:pPr>
              <w:pStyle w:val="NoSpacing"/>
              <w:jc w:val="both"/>
              <w:rPr>
                <w:rFonts w:ascii="Arial" w:hAnsi="Arial" w:cs="Arial"/>
                <w:b/>
              </w:rPr>
            </w:pPr>
            <w:r>
              <w:rPr>
                <w:rFonts w:ascii="Arial" w:hAnsi="Arial" w:cs="Arial"/>
                <w:b/>
              </w:rPr>
              <w:t>D</w:t>
            </w:r>
            <w:r w:rsidR="00EE7BFD">
              <w:rPr>
                <w:rFonts w:ascii="Arial" w:hAnsi="Arial" w:cs="Arial"/>
                <w:b/>
              </w:rPr>
              <w:t>R. CONSTANCIO C. DE</w:t>
            </w:r>
            <w:r>
              <w:rPr>
                <w:rFonts w:ascii="Arial" w:hAnsi="Arial" w:cs="Arial"/>
                <w:b/>
              </w:rPr>
              <w:t xml:space="preserve"> GUZMAN</w:t>
            </w:r>
          </w:p>
          <w:p w:rsidR="0077467A" w:rsidRPr="00232A67" w:rsidRDefault="00232A67" w:rsidP="002473F7">
            <w:pPr>
              <w:pStyle w:val="NoSpacing"/>
              <w:jc w:val="both"/>
              <w:rPr>
                <w:rFonts w:ascii="Arial" w:hAnsi="Arial" w:cs="Arial"/>
              </w:rPr>
            </w:pPr>
            <w:r w:rsidRPr="00232A67">
              <w:rPr>
                <w:rFonts w:ascii="Arial" w:hAnsi="Arial" w:cs="Arial"/>
              </w:rPr>
              <w:t>Professor</w:t>
            </w:r>
          </w:p>
          <w:p w:rsidR="00232A67" w:rsidRPr="00232A67" w:rsidRDefault="00232A67" w:rsidP="002473F7">
            <w:pPr>
              <w:pStyle w:val="NoSpacing"/>
              <w:jc w:val="both"/>
              <w:rPr>
                <w:rFonts w:ascii="Arial" w:hAnsi="Arial" w:cs="Arial"/>
              </w:rPr>
            </w:pPr>
            <w:r w:rsidRPr="00232A67">
              <w:rPr>
                <w:rFonts w:ascii="Arial" w:hAnsi="Arial" w:cs="Arial"/>
              </w:rPr>
              <w:t>Herbs and Spices, Medicinal Plants</w:t>
            </w:r>
          </w:p>
          <w:p w:rsidR="00232A67" w:rsidRPr="00232A67" w:rsidRDefault="00232A67" w:rsidP="002473F7">
            <w:pPr>
              <w:pStyle w:val="NoSpacing"/>
              <w:jc w:val="both"/>
              <w:rPr>
                <w:rFonts w:ascii="Arial" w:hAnsi="Arial" w:cs="Arial"/>
              </w:rPr>
            </w:pPr>
            <w:r w:rsidRPr="00232A67">
              <w:rPr>
                <w:rFonts w:ascii="Arial" w:hAnsi="Arial" w:cs="Arial"/>
              </w:rPr>
              <w:t>Crop Science Cluster</w:t>
            </w:r>
          </w:p>
          <w:p w:rsidR="00232A67" w:rsidRDefault="00232A67" w:rsidP="002473F7">
            <w:pPr>
              <w:pStyle w:val="NoSpacing"/>
              <w:jc w:val="both"/>
              <w:rPr>
                <w:rFonts w:ascii="Arial" w:hAnsi="Arial" w:cs="Arial"/>
              </w:rPr>
            </w:pPr>
            <w:r w:rsidRPr="00981594">
              <w:rPr>
                <w:rFonts w:ascii="Arial" w:hAnsi="Arial" w:cs="Arial"/>
              </w:rPr>
              <w:t>U.P. Los Baños, Laguna</w:t>
            </w:r>
          </w:p>
          <w:p w:rsidR="00232A67" w:rsidRPr="002473F7" w:rsidRDefault="00232A67" w:rsidP="002473F7">
            <w:pPr>
              <w:pStyle w:val="NoSpacing"/>
              <w:jc w:val="both"/>
              <w:rPr>
                <w:rFonts w:ascii="Arial" w:hAnsi="Arial" w:cs="Arial"/>
                <w:b/>
              </w:rPr>
            </w:pPr>
          </w:p>
        </w:tc>
      </w:tr>
      <w:tr w:rsidR="0059753A" w:rsidRPr="002473F7" w:rsidTr="006865A7">
        <w:tc>
          <w:tcPr>
            <w:tcW w:w="4518" w:type="dxa"/>
            <w:vAlign w:val="center"/>
          </w:tcPr>
          <w:p w:rsidR="0059753A" w:rsidRDefault="00602CBB" w:rsidP="002473F7">
            <w:pPr>
              <w:rPr>
                <w:rFonts w:ascii="Arial" w:hAnsi="Arial" w:cs="Arial"/>
                <w:b/>
              </w:rPr>
            </w:pPr>
            <w:r>
              <w:rPr>
                <w:rFonts w:ascii="Arial" w:hAnsi="Arial" w:cs="Arial"/>
                <w:b/>
              </w:rPr>
              <w:t xml:space="preserve">MR. </w:t>
            </w:r>
            <w:r w:rsidR="0059753A">
              <w:rPr>
                <w:rFonts w:ascii="Arial" w:hAnsi="Arial" w:cs="Arial"/>
                <w:b/>
              </w:rPr>
              <w:t>MANOLITO B. VELA</w:t>
            </w:r>
          </w:p>
          <w:p w:rsidR="0059753A" w:rsidRPr="0059753A" w:rsidRDefault="0059753A" w:rsidP="002473F7">
            <w:pPr>
              <w:rPr>
                <w:rFonts w:ascii="Arial" w:hAnsi="Arial" w:cs="Arial"/>
              </w:rPr>
            </w:pPr>
            <w:r w:rsidRPr="0059753A">
              <w:rPr>
                <w:rFonts w:ascii="Arial" w:hAnsi="Arial" w:cs="Arial"/>
              </w:rPr>
              <w:t>Agriculturist II</w:t>
            </w:r>
          </w:p>
          <w:p w:rsidR="0059753A" w:rsidRPr="0059753A" w:rsidRDefault="0059753A" w:rsidP="002473F7">
            <w:pPr>
              <w:rPr>
                <w:rFonts w:ascii="Arial" w:hAnsi="Arial" w:cs="Arial"/>
              </w:rPr>
            </w:pPr>
            <w:r w:rsidRPr="0059753A">
              <w:rPr>
                <w:rFonts w:ascii="Arial" w:hAnsi="Arial" w:cs="Arial"/>
              </w:rPr>
              <w:t>Office of the Provincial Agriculturist -NEPG</w:t>
            </w:r>
          </w:p>
          <w:p w:rsidR="0059753A" w:rsidRPr="0059753A" w:rsidRDefault="0059753A" w:rsidP="002473F7">
            <w:pPr>
              <w:rPr>
                <w:rFonts w:ascii="Arial" w:hAnsi="Arial" w:cs="Arial"/>
              </w:rPr>
            </w:pPr>
            <w:r w:rsidRPr="0059753A">
              <w:rPr>
                <w:rFonts w:ascii="Arial" w:hAnsi="Arial" w:cs="Arial"/>
              </w:rPr>
              <w:t>Palayan City, Nueva Ecija</w:t>
            </w:r>
          </w:p>
          <w:p w:rsidR="0059753A" w:rsidRPr="002473F7" w:rsidRDefault="0059753A" w:rsidP="002473F7">
            <w:pPr>
              <w:rPr>
                <w:rFonts w:ascii="Arial" w:hAnsi="Arial" w:cs="Arial"/>
                <w:b/>
              </w:rPr>
            </w:pPr>
          </w:p>
        </w:tc>
        <w:tc>
          <w:tcPr>
            <w:tcW w:w="4950" w:type="dxa"/>
          </w:tcPr>
          <w:p w:rsidR="00232A67" w:rsidRDefault="00602CBB" w:rsidP="00232A67">
            <w:pPr>
              <w:rPr>
                <w:rFonts w:ascii="Arial" w:hAnsi="Arial" w:cs="Arial"/>
              </w:rPr>
            </w:pPr>
            <w:r>
              <w:rPr>
                <w:rFonts w:ascii="Arial" w:hAnsi="Arial" w:cs="Arial"/>
                <w:b/>
              </w:rPr>
              <w:t xml:space="preserve">MR. </w:t>
            </w:r>
            <w:r w:rsidR="00232A67">
              <w:rPr>
                <w:rFonts w:ascii="Arial" w:hAnsi="Arial" w:cs="Arial"/>
                <w:b/>
              </w:rPr>
              <w:t>OSCAR AALA</w:t>
            </w:r>
            <w:r w:rsidR="00232A67" w:rsidRPr="00232A67">
              <w:rPr>
                <w:rFonts w:ascii="Arial" w:hAnsi="Arial" w:cs="Arial"/>
              </w:rPr>
              <w:t xml:space="preserve"> </w:t>
            </w:r>
          </w:p>
          <w:p w:rsidR="00232A67" w:rsidRPr="00232A67" w:rsidRDefault="00232A67" w:rsidP="00232A67">
            <w:pPr>
              <w:rPr>
                <w:rFonts w:ascii="Arial" w:hAnsi="Arial" w:cs="Arial"/>
              </w:rPr>
            </w:pPr>
            <w:r w:rsidRPr="00232A67">
              <w:rPr>
                <w:rFonts w:ascii="Arial" w:hAnsi="Arial" w:cs="Arial"/>
              </w:rPr>
              <w:t>Senior Agriculturist (</w:t>
            </w:r>
            <w:r>
              <w:rPr>
                <w:rFonts w:ascii="Arial" w:hAnsi="Arial" w:cs="Arial"/>
              </w:rPr>
              <w:t>Research/</w:t>
            </w:r>
            <w:r w:rsidRPr="00232A67">
              <w:rPr>
                <w:rFonts w:ascii="Arial" w:hAnsi="Arial" w:cs="Arial"/>
              </w:rPr>
              <w:t>Crop Production)</w:t>
            </w:r>
          </w:p>
          <w:p w:rsidR="00232A67" w:rsidRPr="00232A67" w:rsidRDefault="00232A67" w:rsidP="00232A67">
            <w:pPr>
              <w:rPr>
                <w:rFonts w:ascii="Arial" w:hAnsi="Arial" w:cs="Arial"/>
              </w:rPr>
            </w:pPr>
            <w:r w:rsidRPr="00232A67">
              <w:rPr>
                <w:rFonts w:ascii="Arial" w:hAnsi="Arial" w:cs="Arial"/>
              </w:rPr>
              <w:t>Bureau of Plant Industry</w:t>
            </w:r>
          </w:p>
          <w:p w:rsidR="00232A67" w:rsidRPr="00232A67" w:rsidRDefault="00232A67" w:rsidP="00232A67">
            <w:pPr>
              <w:rPr>
                <w:rFonts w:ascii="Arial" w:hAnsi="Arial" w:cs="Arial"/>
              </w:rPr>
            </w:pPr>
            <w:r w:rsidRPr="00232A67">
              <w:rPr>
                <w:rFonts w:ascii="Arial" w:hAnsi="Arial" w:cs="Arial"/>
              </w:rPr>
              <w:t>San Andres, Manila</w:t>
            </w:r>
          </w:p>
          <w:p w:rsidR="00E30DDC" w:rsidRDefault="00E30DDC" w:rsidP="002473F7">
            <w:pPr>
              <w:pStyle w:val="NoSpacing"/>
              <w:jc w:val="both"/>
              <w:rPr>
                <w:rFonts w:ascii="Arial" w:hAnsi="Arial" w:cs="Arial"/>
                <w:b/>
              </w:rPr>
            </w:pPr>
          </w:p>
        </w:tc>
      </w:tr>
      <w:tr w:rsidR="00232A67" w:rsidRPr="002473F7" w:rsidTr="009B7354">
        <w:tc>
          <w:tcPr>
            <w:tcW w:w="4518" w:type="dxa"/>
            <w:vAlign w:val="center"/>
          </w:tcPr>
          <w:p w:rsidR="00232A67" w:rsidRDefault="00602CBB" w:rsidP="00232A67">
            <w:pPr>
              <w:pStyle w:val="NoSpacing"/>
              <w:jc w:val="both"/>
              <w:rPr>
                <w:rFonts w:ascii="Arial" w:hAnsi="Arial" w:cs="Arial"/>
                <w:b/>
              </w:rPr>
            </w:pPr>
            <w:r>
              <w:rPr>
                <w:rFonts w:ascii="Arial" w:hAnsi="Arial" w:cs="Arial"/>
                <w:b/>
              </w:rPr>
              <w:t xml:space="preserve">MR. </w:t>
            </w:r>
            <w:r w:rsidR="00232A67">
              <w:rPr>
                <w:rFonts w:ascii="Arial" w:hAnsi="Arial" w:cs="Arial"/>
                <w:b/>
              </w:rPr>
              <w:t>RICHARD D. ROMANILLOS</w:t>
            </w:r>
          </w:p>
          <w:p w:rsidR="00232A67" w:rsidRPr="00981594" w:rsidRDefault="00232A67" w:rsidP="00232A67">
            <w:pPr>
              <w:pStyle w:val="NoSpacing"/>
              <w:jc w:val="both"/>
              <w:rPr>
                <w:rFonts w:ascii="Arial" w:hAnsi="Arial" w:cs="Arial"/>
              </w:rPr>
            </w:pPr>
            <w:r w:rsidRPr="00981594">
              <w:rPr>
                <w:rFonts w:ascii="Arial" w:hAnsi="Arial" w:cs="Arial"/>
              </w:rPr>
              <w:t>Science Research Specialist</w:t>
            </w:r>
          </w:p>
          <w:p w:rsidR="00232A67" w:rsidRPr="00981594" w:rsidRDefault="00232A67" w:rsidP="00232A67">
            <w:pPr>
              <w:pStyle w:val="NoSpacing"/>
              <w:jc w:val="both"/>
              <w:rPr>
                <w:rFonts w:ascii="Arial" w:hAnsi="Arial" w:cs="Arial"/>
              </w:rPr>
            </w:pPr>
            <w:r w:rsidRPr="00981594">
              <w:rPr>
                <w:rFonts w:ascii="Arial" w:hAnsi="Arial" w:cs="Arial"/>
              </w:rPr>
              <w:t>Community Development</w:t>
            </w:r>
          </w:p>
          <w:p w:rsidR="00232A67" w:rsidRPr="00981594" w:rsidRDefault="00232A67" w:rsidP="00232A67">
            <w:pPr>
              <w:pStyle w:val="NoSpacing"/>
              <w:jc w:val="both"/>
              <w:rPr>
                <w:rFonts w:ascii="Arial" w:hAnsi="Arial" w:cs="Arial"/>
              </w:rPr>
            </w:pPr>
            <w:r w:rsidRPr="00981594">
              <w:rPr>
                <w:rFonts w:ascii="Arial" w:hAnsi="Arial" w:cs="Arial"/>
              </w:rPr>
              <w:t>PHILRICE</w:t>
            </w:r>
          </w:p>
          <w:p w:rsidR="00232A67" w:rsidRDefault="00232A67" w:rsidP="00232A67">
            <w:pPr>
              <w:rPr>
                <w:rFonts w:ascii="Arial" w:hAnsi="Arial" w:cs="Arial"/>
                <w:b/>
              </w:rPr>
            </w:pPr>
            <w:r w:rsidRPr="00981594">
              <w:rPr>
                <w:rFonts w:ascii="Arial" w:hAnsi="Arial" w:cs="Arial"/>
              </w:rPr>
              <w:t>U.P. Los Baños, Laguna</w:t>
            </w:r>
          </w:p>
        </w:tc>
        <w:tc>
          <w:tcPr>
            <w:tcW w:w="4950" w:type="dxa"/>
          </w:tcPr>
          <w:p w:rsidR="00232A67" w:rsidRDefault="00602CBB" w:rsidP="00232A67">
            <w:pPr>
              <w:pStyle w:val="NoSpacing"/>
              <w:jc w:val="both"/>
              <w:rPr>
                <w:rFonts w:ascii="Arial" w:hAnsi="Arial" w:cs="Arial"/>
                <w:b/>
              </w:rPr>
            </w:pPr>
            <w:r>
              <w:rPr>
                <w:rFonts w:ascii="Arial" w:hAnsi="Arial" w:cs="Arial"/>
                <w:b/>
              </w:rPr>
              <w:t xml:space="preserve">MR. </w:t>
            </w:r>
            <w:r w:rsidR="00232A67">
              <w:rPr>
                <w:rFonts w:ascii="Arial" w:hAnsi="Arial" w:cs="Arial"/>
                <w:b/>
              </w:rPr>
              <w:t>GARY A. PUNTA I</w:t>
            </w:r>
          </w:p>
          <w:p w:rsidR="00232A67" w:rsidRPr="00E30DDC" w:rsidRDefault="00232A67" w:rsidP="00232A67">
            <w:pPr>
              <w:pStyle w:val="NoSpacing"/>
              <w:jc w:val="both"/>
              <w:rPr>
                <w:rFonts w:ascii="Arial" w:hAnsi="Arial" w:cs="Arial"/>
              </w:rPr>
            </w:pPr>
            <w:r w:rsidRPr="00E30DDC">
              <w:rPr>
                <w:rFonts w:ascii="Arial" w:hAnsi="Arial" w:cs="Arial"/>
              </w:rPr>
              <w:t>Instructor</w:t>
            </w:r>
            <w:r>
              <w:rPr>
                <w:rFonts w:ascii="Arial" w:hAnsi="Arial" w:cs="Arial"/>
              </w:rPr>
              <w:t>/Animal Nutrition Expert (Forage Crop)</w:t>
            </w:r>
          </w:p>
          <w:p w:rsidR="00232A67" w:rsidRPr="00E30DDC" w:rsidRDefault="00232A67" w:rsidP="00232A67">
            <w:pPr>
              <w:pStyle w:val="NoSpacing"/>
              <w:jc w:val="both"/>
              <w:rPr>
                <w:rFonts w:ascii="Arial" w:hAnsi="Arial" w:cs="Arial"/>
              </w:rPr>
            </w:pPr>
            <w:r w:rsidRPr="00E30DDC">
              <w:rPr>
                <w:rFonts w:ascii="Arial" w:hAnsi="Arial" w:cs="Arial"/>
              </w:rPr>
              <w:t>Cavite State University</w:t>
            </w:r>
          </w:p>
          <w:p w:rsidR="00232A67" w:rsidRDefault="00232A67" w:rsidP="00232A67">
            <w:pPr>
              <w:rPr>
                <w:rFonts w:ascii="Arial" w:hAnsi="Arial" w:cs="Arial"/>
                <w:b/>
              </w:rPr>
            </w:pPr>
            <w:r w:rsidRPr="00E30DDC">
              <w:rPr>
                <w:rFonts w:ascii="Arial" w:hAnsi="Arial" w:cs="Arial"/>
              </w:rPr>
              <w:t>Indang, Cavite</w:t>
            </w:r>
          </w:p>
        </w:tc>
      </w:tr>
      <w:tr w:rsidR="0059753A" w:rsidRPr="002473F7" w:rsidTr="009B7354">
        <w:tc>
          <w:tcPr>
            <w:tcW w:w="4518" w:type="dxa"/>
            <w:vAlign w:val="center"/>
          </w:tcPr>
          <w:p w:rsidR="00706D8B" w:rsidRDefault="00602CBB" w:rsidP="002473F7">
            <w:pPr>
              <w:rPr>
                <w:rFonts w:ascii="Arial" w:hAnsi="Arial" w:cs="Arial"/>
                <w:b/>
              </w:rPr>
            </w:pPr>
            <w:r>
              <w:rPr>
                <w:rFonts w:ascii="Arial" w:hAnsi="Arial" w:cs="Arial"/>
                <w:b/>
              </w:rPr>
              <w:t xml:space="preserve">MR. </w:t>
            </w:r>
            <w:r w:rsidR="00706D8B">
              <w:rPr>
                <w:rFonts w:ascii="Arial" w:hAnsi="Arial" w:cs="Arial"/>
                <w:b/>
              </w:rPr>
              <w:t>ALEXANDER F. FERRE</w:t>
            </w:r>
          </w:p>
          <w:p w:rsidR="00706D8B" w:rsidRPr="00650747" w:rsidRDefault="00706D8B" w:rsidP="002473F7">
            <w:pPr>
              <w:rPr>
                <w:rFonts w:ascii="Arial" w:hAnsi="Arial" w:cs="Arial"/>
              </w:rPr>
            </w:pPr>
            <w:r w:rsidRPr="00650747">
              <w:rPr>
                <w:rFonts w:ascii="Arial" w:hAnsi="Arial" w:cs="Arial"/>
              </w:rPr>
              <w:t>Dean/Professor V</w:t>
            </w:r>
          </w:p>
          <w:p w:rsidR="0059753A" w:rsidRPr="00650747" w:rsidRDefault="00706D8B" w:rsidP="002473F7">
            <w:pPr>
              <w:rPr>
                <w:rFonts w:ascii="Arial" w:hAnsi="Arial" w:cs="Arial"/>
              </w:rPr>
            </w:pPr>
            <w:r w:rsidRPr="00650747">
              <w:rPr>
                <w:rFonts w:ascii="Arial" w:hAnsi="Arial" w:cs="Arial"/>
              </w:rPr>
              <w:t xml:space="preserve">Horti-Crop Production and   Physiology </w:t>
            </w:r>
            <w:r w:rsidRPr="00650747">
              <w:rPr>
                <w:rFonts w:ascii="Arial" w:hAnsi="Arial" w:cs="Arial"/>
              </w:rPr>
              <w:lastRenderedPageBreak/>
              <w:t xml:space="preserve">Cavite State University </w:t>
            </w:r>
          </w:p>
          <w:p w:rsidR="0059753A" w:rsidRPr="002473F7" w:rsidRDefault="00981594" w:rsidP="002473F7">
            <w:pPr>
              <w:rPr>
                <w:rFonts w:ascii="Arial" w:hAnsi="Arial" w:cs="Arial"/>
                <w:b/>
              </w:rPr>
            </w:pPr>
            <w:r w:rsidRPr="00E30DDC">
              <w:rPr>
                <w:rFonts w:ascii="Arial" w:hAnsi="Arial" w:cs="Arial"/>
              </w:rPr>
              <w:t>Indang, Cavite</w:t>
            </w:r>
          </w:p>
        </w:tc>
        <w:tc>
          <w:tcPr>
            <w:tcW w:w="4950" w:type="dxa"/>
          </w:tcPr>
          <w:p w:rsidR="00232A67" w:rsidRDefault="00602CBB" w:rsidP="00232A67">
            <w:pPr>
              <w:rPr>
                <w:rFonts w:ascii="Arial" w:hAnsi="Arial" w:cs="Arial"/>
                <w:b/>
              </w:rPr>
            </w:pPr>
            <w:r>
              <w:rPr>
                <w:rFonts w:ascii="Arial" w:hAnsi="Arial" w:cs="Arial"/>
                <w:b/>
              </w:rPr>
              <w:lastRenderedPageBreak/>
              <w:t xml:space="preserve">MR. </w:t>
            </w:r>
            <w:r w:rsidR="00232A67">
              <w:rPr>
                <w:rFonts w:ascii="Arial" w:hAnsi="Arial" w:cs="Arial"/>
                <w:b/>
              </w:rPr>
              <w:t>ROMEO P. AYOS</w:t>
            </w:r>
          </w:p>
          <w:p w:rsidR="00232A67" w:rsidRPr="00232A67" w:rsidRDefault="00232A67" w:rsidP="00232A67">
            <w:pPr>
              <w:rPr>
                <w:rFonts w:ascii="Arial" w:hAnsi="Arial" w:cs="Arial"/>
              </w:rPr>
            </w:pPr>
            <w:r w:rsidRPr="00232A67">
              <w:rPr>
                <w:rFonts w:ascii="Arial" w:hAnsi="Arial" w:cs="Arial"/>
              </w:rPr>
              <w:t>Senior Agriculturist (Crop Production)</w:t>
            </w:r>
          </w:p>
          <w:p w:rsidR="00232A67" w:rsidRPr="00232A67" w:rsidRDefault="00232A67" w:rsidP="00232A67">
            <w:pPr>
              <w:rPr>
                <w:rFonts w:ascii="Arial" w:hAnsi="Arial" w:cs="Arial"/>
              </w:rPr>
            </w:pPr>
            <w:r w:rsidRPr="00232A67">
              <w:rPr>
                <w:rFonts w:ascii="Arial" w:hAnsi="Arial" w:cs="Arial"/>
              </w:rPr>
              <w:t>Bureau of Plant Industry</w:t>
            </w:r>
          </w:p>
          <w:p w:rsidR="00232A67" w:rsidRPr="00232A67" w:rsidRDefault="00232A67" w:rsidP="00232A67">
            <w:pPr>
              <w:rPr>
                <w:rFonts w:ascii="Arial" w:hAnsi="Arial" w:cs="Arial"/>
              </w:rPr>
            </w:pPr>
            <w:r w:rsidRPr="00232A67">
              <w:rPr>
                <w:rFonts w:ascii="Arial" w:hAnsi="Arial" w:cs="Arial"/>
              </w:rPr>
              <w:lastRenderedPageBreak/>
              <w:t>San Andres, Manila</w:t>
            </w:r>
          </w:p>
          <w:p w:rsidR="00981594" w:rsidRDefault="00981594" w:rsidP="00232A67">
            <w:pPr>
              <w:pStyle w:val="NoSpacing"/>
              <w:jc w:val="both"/>
              <w:rPr>
                <w:rFonts w:ascii="Arial" w:hAnsi="Arial" w:cs="Arial"/>
                <w:b/>
              </w:rPr>
            </w:pPr>
          </w:p>
        </w:tc>
      </w:tr>
      <w:tr w:rsidR="004F2C61" w:rsidRPr="002473F7" w:rsidTr="009B7354">
        <w:trPr>
          <w:trHeight w:val="170"/>
        </w:trPr>
        <w:tc>
          <w:tcPr>
            <w:tcW w:w="4518" w:type="dxa"/>
            <w:vAlign w:val="center"/>
          </w:tcPr>
          <w:p w:rsidR="004F2C61" w:rsidRDefault="004F2C61" w:rsidP="002473F7">
            <w:pPr>
              <w:rPr>
                <w:rFonts w:ascii="Arial" w:hAnsi="Arial" w:cs="Arial"/>
                <w:b/>
              </w:rPr>
            </w:pPr>
          </w:p>
          <w:p w:rsidR="004F2C61" w:rsidRDefault="00602CBB" w:rsidP="002473F7">
            <w:pPr>
              <w:rPr>
                <w:rFonts w:ascii="Arial" w:hAnsi="Arial" w:cs="Arial"/>
                <w:b/>
              </w:rPr>
            </w:pPr>
            <w:r>
              <w:rPr>
                <w:rFonts w:ascii="Arial" w:hAnsi="Arial" w:cs="Arial"/>
                <w:b/>
              </w:rPr>
              <w:t xml:space="preserve">MS. </w:t>
            </w:r>
            <w:r w:rsidR="004F2C61">
              <w:rPr>
                <w:rFonts w:ascii="Arial" w:hAnsi="Arial" w:cs="Arial"/>
                <w:b/>
              </w:rPr>
              <w:t>LUZVIMINDA RAZON</w:t>
            </w:r>
          </w:p>
          <w:p w:rsidR="004F2C61" w:rsidRPr="009B7354" w:rsidRDefault="004F2C61" w:rsidP="002473F7">
            <w:pPr>
              <w:rPr>
                <w:rFonts w:ascii="Arial" w:hAnsi="Arial" w:cs="Arial"/>
              </w:rPr>
            </w:pPr>
            <w:r w:rsidRPr="009B7354">
              <w:rPr>
                <w:rFonts w:ascii="Arial" w:hAnsi="Arial" w:cs="Arial"/>
              </w:rPr>
              <w:t>Supervising Agriculturist</w:t>
            </w:r>
          </w:p>
          <w:p w:rsidR="004F2C61" w:rsidRPr="009B7354" w:rsidRDefault="004F2C61" w:rsidP="002473F7">
            <w:pPr>
              <w:rPr>
                <w:rFonts w:ascii="Arial" w:hAnsi="Arial" w:cs="Arial"/>
              </w:rPr>
            </w:pPr>
            <w:r w:rsidRPr="009B7354">
              <w:rPr>
                <w:rFonts w:ascii="Arial" w:hAnsi="Arial" w:cs="Arial"/>
              </w:rPr>
              <w:t>Agricultural Training Institute</w:t>
            </w:r>
          </w:p>
          <w:p w:rsidR="004F2C61" w:rsidRDefault="004F2C61" w:rsidP="002473F7">
            <w:pPr>
              <w:rPr>
                <w:rFonts w:ascii="Arial" w:hAnsi="Arial" w:cs="Arial"/>
                <w:b/>
              </w:rPr>
            </w:pPr>
            <w:r w:rsidRPr="009B7354">
              <w:rPr>
                <w:rFonts w:ascii="Arial" w:hAnsi="Arial" w:cs="Arial"/>
              </w:rPr>
              <w:t>Department of Agriculture</w:t>
            </w:r>
          </w:p>
        </w:tc>
        <w:tc>
          <w:tcPr>
            <w:tcW w:w="4950" w:type="dxa"/>
          </w:tcPr>
          <w:p w:rsidR="004F2C61" w:rsidRDefault="004F2C61" w:rsidP="00232A67">
            <w:pPr>
              <w:rPr>
                <w:rFonts w:ascii="Arial" w:hAnsi="Arial" w:cs="Arial"/>
                <w:b/>
              </w:rPr>
            </w:pPr>
          </w:p>
          <w:p w:rsidR="004F2C61" w:rsidRDefault="004F2C61" w:rsidP="00232A67">
            <w:pPr>
              <w:rPr>
                <w:rFonts w:ascii="Arial" w:hAnsi="Arial" w:cs="Arial"/>
                <w:b/>
              </w:rPr>
            </w:pPr>
            <w:r>
              <w:rPr>
                <w:rFonts w:ascii="Arial" w:hAnsi="Arial" w:cs="Arial"/>
                <w:b/>
              </w:rPr>
              <w:t>DR. KHAYANG</w:t>
            </w:r>
            <w:r w:rsidR="001611B4">
              <w:rPr>
                <w:rFonts w:ascii="Arial" w:hAnsi="Arial" w:cs="Arial"/>
                <w:b/>
              </w:rPr>
              <w:t xml:space="preserve"> LUY</w:t>
            </w:r>
            <w:r>
              <w:rPr>
                <w:rFonts w:ascii="Arial" w:hAnsi="Arial" w:cs="Arial"/>
                <w:b/>
              </w:rPr>
              <w:t xml:space="preserve"> </w:t>
            </w:r>
            <w:r w:rsidR="009B7354">
              <w:rPr>
                <w:rFonts w:ascii="Arial" w:hAnsi="Arial" w:cs="Arial"/>
                <w:b/>
              </w:rPr>
              <w:t>BATTAD</w:t>
            </w:r>
          </w:p>
          <w:p w:rsidR="009B7354" w:rsidRPr="009B7354" w:rsidRDefault="009B7354" w:rsidP="00232A67">
            <w:pPr>
              <w:rPr>
                <w:rFonts w:ascii="Arial" w:hAnsi="Arial" w:cs="Arial"/>
              </w:rPr>
            </w:pPr>
            <w:r w:rsidRPr="009B7354">
              <w:rPr>
                <w:rFonts w:ascii="Arial" w:hAnsi="Arial" w:cs="Arial"/>
              </w:rPr>
              <w:t>Senior Agriculturist</w:t>
            </w:r>
          </w:p>
          <w:p w:rsidR="009B7354" w:rsidRPr="009B7354" w:rsidRDefault="009B7354" w:rsidP="00232A67">
            <w:pPr>
              <w:rPr>
                <w:rFonts w:ascii="Arial" w:hAnsi="Arial" w:cs="Arial"/>
              </w:rPr>
            </w:pPr>
            <w:r w:rsidRPr="009B7354">
              <w:rPr>
                <w:rFonts w:ascii="Arial" w:hAnsi="Arial" w:cs="Arial"/>
              </w:rPr>
              <w:t>Agricultural Training Insitute</w:t>
            </w:r>
          </w:p>
          <w:p w:rsidR="009B7354" w:rsidRDefault="009B7354" w:rsidP="00232A67">
            <w:pPr>
              <w:rPr>
                <w:rFonts w:ascii="Arial" w:hAnsi="Arial" w:cs="Arial"/>
                <w:b/>
              </w:rPr>
            </w:pPr>
            <w:r w:rsidRPr="009B7354">
              <w:rPr>
                <w:rFonts w:ascii="Arial" w:hAnsi="Arial" w:cs="Arial"/>
              </w:rPr>
              <w:t>Department of Agriculture</w:t>
            </w:r>
          </w:p>
        </w:tc>
      </w:tr>
    </w:tbl>
    <w:p w:rsidR="00A03919" w:rsidRDefault="00A03919" w:rsidP="00A03919">
      <w:pPr>
        <w:tabs>
          <w:tab w:val="left" w:pos="360"/>
        </w:tabs>
        <w:rPr>
          <w:rFonts w:ascii="Arial" w:hAnsi="Arial" w:cs="Arial"/>
          <w:b/>
        </w:rPr>
      </w:pPr>
    </w:p>
    <w:p w:rsidR="002473F7" w:rsidRPr="00A51875" w:rsidRDefault="00F958CD" w:rsidP="005D01FB">
      <w:pPr>
        <w:numPr>
          <w:ilvl w:val="0"/>
          <w:numId w:val="55"/>
        </w:numPr>
        <w:tabs>
          <w:tab w:val="left" w:pos="360"/>
        </w:tabs>
        <w:rPr>
          <w:rFonts w:ascii="Arial" w:hAnsi="Arial" w:cs="Arial"/>
          <w:b/>
        </w:rPr>
      </w:pPr>
      <w:r w:rsidRPr="00A51875">
        <w:rPr>
          <w:rFonts w:ascii="Arial" w:hAnsi="Arial" w:cs="Arial"/>
          <w:b/>
        </w:rPr>
        <w:t>T</w:t>
      </w:r>
      <w:r w:rsidRPr="00A51875">
        <w:rPr>
          <w:rFonts w:ascii="Arial Bold" w:hAnsi="Arial Bold" w:cs="Arial"/>
          <w:b/>
          <w:caps/>
        </w:rPr>
        <w:t xml:space="preserve">he </w:t>
      </w:r>
      <w:r w:rsidR="00A51875" w:rsidRPr="00A51875">
        <w:rPr>
          <w:rFonts w:ascii="Arial Bold" w:hAnsi="Arial Bold" w:cs="Arial"/>
          <w:b/>
          <w:caps/>
        </w:rPr>
        <w:t>respondents of</w:t>
      </w:r>
      <w:r w:rsidRPr="00A51875">
        <w:rPr>
          <w:rFonts w:ascii="Arial Bold" w:hAnsi="Arial Bold" w:cs="Arial"/>
          <w:b/>
          <w:caps/>
        </w:rPr>
        <w:t xml:space="preserve"> Validation</w:t>
      </w:r>
      <w:r w:rsidR="00A51875">
        <w:rPr>
          <w:rFonts w:ascii="Arial Bold" w:hAnsi="Arial Bold" w:cs="Arial"/>
          <w:b/>
          <w:caps/>
        </w:rPr>
        <w:t>:</w:t>
      </w:r>
      <w:r w:rsidRPr="00A51875">
        <w:rPr>
          <w:rFonts w:ascii="Arial Bold" w:hAnsi="Arial Bold" w:cs="Arial"/>
          <w:b/>
          <w:caps/>
        </w:rPr>
        <w:t xml:space="preserve"> </w:t>
      </w:r>
    </w:p>
    <w:p w:rsidR="00A51875" w:rsidRPr="00A51875" w:rsidRDefault="00A51875" w:rsidP="00A51875">
      <w:pPr>
        <w:tabs>
          <w:tab w:val="left" w:pos="360"/>
        </w:tabs>
        <w:rPr>
          <w:rFonts w:ascii="Arial" w:hAnsi="Arial" w:cs="Arial"/>
          <w:b/>
        </w:rPr>
      </w:pPr>
    </w:p>
    <w:p w:rsidR="002473F7" w:rsidRDefault="00F958CD" w:rsidP="002473F7">
      <w:pPr>
        <w:rPr>
          <w:rFonts w:ascii="Arial Bold" w:hAnsi="Arial Bold" w:cs="Arial"/>
          <w:b/>
          <w:caps/>
        </w:rPr>
      </w:pPr>
      <w:r w:rsidRPr="00F958CD">
        <w:rPr>
          <w:rFonts w:ascii="Arial" w:hAnsi="Arial" w:cs="Arial"/>
          <w:b/>
        </w:rPr>
        <w:tab/>
      </w:r>
      <w:r w:rsidRPr="00F958CD">
        <w:rPr>
          <w:rFonts w:ascii="Arial" w:hAnsi="Arial" w:cs="Arial"/>
        </w:rPr>
        <w:t xml:space="preserve"> </w:t>
      </w:r>
      <w:r w:rsidR="002473F7" w:rsidRPr="00423C56">
        <w:rPr>
          <w:rFonts w:ascii="Arial Bold" w:hAnsi="Arial Bold" w:cs="Arial"/>
          <w:b/>
          <w:caps/>
        </w:rPr>
        <w:t>Quezon</w:t>
      </w:r>
    </w:p>
    <w:p w:rsidR="0096084D" w:rsidRPr="00423C56" w:rsidRDefault="0096084D" w:rsidP="002473F7">
      <w:pPr>
        <w:rPr>
          <w:rFonts w:ascii="Arial Bold" w:hAnsi="Arial Bold" w:cs="Arial"/>
          <w:b/>
          <w:caps/>
        </w:rPr>
      </w:pPr>
    </w:p>
    <w:tbl>
      <w:tblPr>
        <w:tblW w:w="0" w:type="auto"/>
        <w:tblLook w:val="01E0" w:firstRow="1" w:lastRow="1" w:firstColumn="1" w:lastColumn="1" w:noHBand="0" w:noVBand="0"/>
      </w:tblPr>
      <w:tblGrid>
        <w:gridCol w:w="4698"/>
        <w:gridCol w:w="4428"/>
      </w:tblGrid>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MS. MERLE C. FELIZARDO</w:t>
            </w:r>
          </w:p>
          <w:p w:rsidR="002473F7" w:rsidRPr="00423C56" w:rsidRDefault="002473F7" w:rsidP="003744B7">
            <w:pPr>
              <w:rPr>
                <w:rFonts w:ascii="Arial" w:hAnsi="Arial" w:cs="Arial"/>
              </w:rPr>
            </w:pPr>
            <w:r w:rsidRPr="00423C56">
              <w:rPr>
                <w:rFonts w:ascii="Arial" w:hAnsi="Arial" w:cs="Arial"/>
              </w:rPr>
              <w:t>Farmer</w:t>
            </w:r>
          </w:p>
          <w:p w:rsidR="002473F7" w:rsidRPr="00423C56" w:rsidRDefault="002473F7" w:rsidP="003744B7">
            <w:pPr>
              <w:rPr>
                <w:rFonts w:ascii="Arial" w:hAnsi="Arial" w:cs="Arial"/>
              </w:rPr>
            </w:pPr>
            <w:r w:rsidRPr="00423C56">
              <w:rPr>
                <w:rFonts w:ascii="Arial" w:hAnsi="Arial" w:cs="Arial"/>
              </w:rPr>
              <w:t>Samahan ng magsasaka ng gulay ng Pagbilao</w:t>
            </w:r>
          </w:p>
          <w:p w:rsidR="002473F7" w:rsidRDefault="002473F7" w:rsidP="003744B7">
            <w:pPr>
              <w:rPr>
                <w:rFonts w:ascii="Arial" w:hAnsi="Arial" w:cs="Arial"/>
              </w:rPr>
            </w:pPr>
            <w:r w:rsidRPr="00423C56">
              <w:rPr>
                <w:rFonts w:ascii="Arial" w:hAnsi="Arial" w:cs="Arial"/>
              </w:rPr>
              <w:t>Binahaan, Pagbilao Quezon</w:t>
            </w:r>
          </w:p>
          <w:p w:rsidR="0096084D" w:rsidRPr="00423C56" w:rsidRDefault="0096084D"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t>MR CERILO ARDEN A. ALIYAS</w:t>
            </w:r>
          </w:p>
          <w:p w:rsidR="002473F7" w:rsidRPr="00423C56" w:rsidRDefault="002473F7" w:rsidP="003744B7">
            <w:pPr>
              <w:rPr>
                <w:rFonts w:ascii="Arial" w:hAnsi="Arial" w:cs="Arial"/>
              </w:rPr>
            </w:pPr>
            <w:r w:rsidRPr="00423C56">
              <w:rPr>
                <w:rFonts w:ascii="Arial" w:hAnsi="Arial" w:cs="Arial"/>
              </w:rPr>
              <w:t>Farm Owner</w:t>
            </w:r>
          </w:p>
          <w:p w:rsidR="002473F7" w:rsidRPr="00423C56" w:rsidRDefault="002473F7" w:rsidP="003744B7">
            <w:pPr>
              <w:rPr>
                <w:rFonts w:ascii="Arial" w:hAnsi="Arial" w:cs="Arial"/>
              </w:rPr>
            </w:pPr>
            <w:r w:rsidRPr="00423C56">
              <w:rPr>
                <w:rFonts w:ascii="Arial" w:hAnsi="Arial" w:cs="Arial"/>
              </w:rPr>
              <w:t>Aliyas Pharmacy</w:t>
            </w:r>
          </w:p>
          <w:p w:rsidR="002473F7" w:rsidRPr="00423C56" w:rsidRDefault="002473F7" w:rsidP="003744B7">
            <w:pPr>
              <w:rPr>
                <w:rFonts w:ascii="Arial" w:hAnsi="Arial" w:cs="Arial"/>
              </w:rPr>
            </w:pPr>
            <w:r w:rsidRPr="00423C56">
              <w:rPr>
                <w:rFonts w:ascii="Arial" w:hAnsi="Arial" w:cs="Arial"/>
              </w:rPr>
              <w:t>Gumaca Public Market, Gumaca Quezon</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MR. FLORENCIO B. SERA</w:t>
            </w:r>
          </w:p>
          <w:p w:rsidR="002473F7" w:rsidRPr="00423C56" w:rsidRDefault="002473F7" w:rsidP="003744B7">
            <w:pPr>
              <w:rPr>
                <w:rFonts w:ascii="Arial" w:hAnsi="Arial" w:cs="Arial"/>
              </w:rPr>
            </w:pPr>
            <w:r w:rsidRPr="00423C56">
              <w:rPr>
                <w:rFonts w:ascii="Arial" w:hAnsi="Arial" w:cs="Arial"/>
              </w:rPr>
              <w:t>Farmer</w:t>
            </w:r>
          </w:p>
          <w:p w:rsidR="002473F7" w:rsidRPr="00423C56" w:rsidRDefault="002473F7" w:rsidP="003744B7">
            <w:pPr>
              <w:rPr>
                <w:rFonts w:ascii="Arial" w:hAnsi="Arial" w:cs="Arial"/>
              </w:rPr>
            </w:pPr>
            <w:r w:rsidRPr="00423C56">
              <w:rPr>
                <w:rFonts w:ascii="Arial" w:hAnsi="Arial" w:cs="Arial"/>
              </w:rPr>
              <w:t>Samahan ng magtatanim ng gulay sa bayan ng Pagbilao</w:t>
            </w:r>
          </w:p>
          <w:p w:rsidR="002473F7" w:rsidRDefault="002473F7" w:rsidP="003744B7">
            <w:pPr>
              <w:rPr>
                <w:rFonts w:ascii="Arial" w:hAnsi="Arial" w:cs="Arial"/>
                <w:lang w:val="it-IT"/>
              </w:rPr>
            </w:pPr>
            <w:r w:rsidRPr="00423C56">
              <w:rPr>
                <w:rFonts w:ascii="Arial" w:hAnsi="Arial" w:cs="Arial"/>
              </w:rPr>
              <w:t>Sitio Centro Binahaan, Pagb</w:t>
            </w:r>
            <w:r w:rsidRPr="00423C56">
              <w:rPr>
                <w:rFonts w:ascii="Arial" w:hAnsi="Arial" w:cs="Arial"/>
                <w:lang w:val="it-IT"/>
              </w:rPr>
              <w:t>ilao Quezon</w:t>
            </w:r>
          </w:p>
          <w:p w:rsidR="0096084D" w:rsidRPr="00423C56" w:rsidRDefault="0096084D" w:rsidP="003744B7">
            <w:pPr>
              <w:rPr>
                <w:rFonts w:ascii="Arial" w:hAnsi="Arial" w:cs="Arial"/>
                <w:lang w:val="it-IT"/>
              </w:rPr>
            </w:pPr>
          </w:p>
        </w:tc>
        <w:tc>
          <w:tcPr>
            <w:tcW w:w="4428" w:type="dxa"/>
          </w:tcPr>
          <w:p w:rsidR="002473F7" w:rsidRPr="0096084D" w:rsidRDefault="002473F7" w:rsidP="003744B7">
            <w:pPr>
              <w:rPr>
                <w:rFonts w:ascii="Arial" w:hAnsi="Arial" w:cs="Arial"/>
                <w:b/>
              </w:rPr>
            </w:pPr>
            <w:r w:rsidRPr="0096084D">
              <w:rPr>
                <w:rFonts w:ascii="Arial" w:hAnsi="Arial" w:cs="Arial"/>
                <w:b/>
              </w:rPr>
              <w:t>MR. MELCHOR F. SANTIAGO</w:t>
            </w:r>
          </w:p>
          <w:p w:rsidR="002473F7" w:rsidRPr="00423C56" w:rsidRDefault="002473F7" w:rsidP="003744B7">
            <w:pPr>
              <w:rPr>
                <w:rFonts w:ascii="Arial" w:hAnsi="Arial" w:cs="Arial"/>
              </w:rPr>
            </w:pPr>
            <w:r w:rsidRPr="00423C56">
              <w:rPr>
                <w:rFonts w:ascii="Arial" w:hAnsi="Arial" w:cs="Arial"/>
              </w:rPr>
              <w:t>Farmer</w:t>
            </w:r>
          </w:p>
          <w:p w:rsidR="002473F7" w:rsidRPr="00423C56" w:rsidRDefault="002473F7" w:rsidP="003744B7">
            <w:pPr>
              <w:rPr>
                <w:rFonts w:ascii="Arial" w:hAnsi="Arial" w:cs="Arial"/>
              </w:rPr>
            </w:pPr>
            <w:r w:rsidRPr="00423C56">
              <w:rPr>
                <w:rFonts w:ascii="Arial" w:hAnsi="Arial" w:cs="Arial"/>
              </w:rPr>
              <w:t>Gunaca Mango Growers Association</w:t>
            </w:r>
          </w:p>
          <w:p w:rsidR="002473F7" w:rsidRPr="00423C56" w:rsidRDefault="002473F7" w:rsidP="003744B7">
            <w:pPr>
              <w:rPr>
                <w:rFonts w:ascii="Arial" w:hAnsi="Arial" w:cs="Arial"/>
              </w:rPr>
            </w:pPr>
            <w:r w:rsidRPr="00423C56">
              <w:rPr>
                <w:rFonts w:ascii="Arial" w:hAnsi="Arial" w:cs="Arial"/>
              </w:rPr>
              <w:t>Gumaca Quezon</w:t>
            </w:r>
          </w:p>
        </w:tc>
      </w:tr>
      <w:tr w:rsidR="002473F7" w:rsidRPr="00423C56" w:rsidTr="00EE7BFD">
        <w:tc>
          <w:tcPr>
            <w:tcW w:w="4698" w:type="dxa"/>
          </w:tcPr>
          <w:p w:rsidR="002473F7" w:rsidRPr="001B0C84" w:rsidRDefault="002473F7" w:rsidP="003744B7">
            <w:pPr>
              <w:rPr>
                <w:rFonts w:ascii="Arial" w:hAnsi="Arial" w:cs="Arial"/>
                <w:b/>
                <w:lang w:val="it-IT"/>
              </w:rPr>
            </w:pPr>
            <w:r w:rsidRPr="001B0C84">
              <w:rPr>
                <w:rFonts w:ascii="Arial" w:hAnsi="Arial" w:cs="Arial"/>
                <w:b/>
                <w:lang w:val="it-IT"/>
              </w:rPr>
              <w:t>MS. PRIMITIVA  G. MEMORANDO</w:t>
            </w:r>
          </w:p>
          <w:p w:rsidR="002473F7" w:rsidRPr="00423C56" w:rsidRDefault="002473F7" w:rsidP="003744B7">
            <w:pPr>
              <w:rPr>
                <w:rFonts w:ascii="Arial" w:hAnsi="Arial" w:cs="Arial"/>
                <w:lang w:val="it-IT"/>
              </w:rPr>
            </w:pPr>
            <w:r w:rsidRPr="00423C56">
              <w:rPr>
                <w:rFonts w:ascii="Arial" w:hAnsi="Arial" w:cs="Arial"/>
                <w:lang w:val="it-IT"/>
              </w:rPr>
              <w:t>Farmer</w:t>
            </w:r>
          </w:p>
          <w:p w:rsidR="002473F7" w:rsidRPr="00423C56" w:rsidRDefault="002473F7" w:rsidP="003744B7">
            <w:pPr>
              <w:rPr>
                <w:rFonts w:ascii="Arial" w:hAnsi="Arial" w:cs="Arial"/>
                <w:lang w:val="it-IT"/>
              </w:rPr>
            </w:pPr>
            <w:r w:rsidRPr="00423C56">
              <w:rPr>
                <w:rFonts w:ascii="Arial" w:hAnsi="Arial" w:cs="Arial"/>
                <w:lang w:val="it-IT"/>
              </w:rPr>
              <w:t>Quezon Mango Growers Association</w:t>
            </w:r>
          </w:p>
          <w:p w:rsidR="002473F7" w:rsidRDefault="002473F7" w:rsidP="003744B7">
            <w:pPr>
              <w:rPr>
                <w:rFonts w:ascii="Arial" w:hAnsi="Arial" w:cs="Arial"/>
                <w:lang w:val="it-IT"/>
              </w:rPr>
            </w:pPr>
            <w:r w:rsidRPr="00423C56">
              <w:rPr>
                <w:rFonts w:ascii="Arial" w:hAnsi="Arial" w:cs="Arial"/>
                <w:lang w:val="it-IT"/>
              </w:rPr>
              <w:t>Binahaan, Pagbilao Quezon</w:t>
            </w:r>
          </w:p>
          <w:p w:rsidR="0096084D" w:rsidRPr="00423C56" w:rsidRDefault="0096084D" w:rsidP="003744B7">
            <w:pPr>
              <w:rPr>
                <w:rFonts w:ascii="Arial" w:hAnsi="Arial" w:cs="Arial"/>
                <w:lang w:val="it-IT"/>
              </w:rPr>
            </w:pPr>
          </w:p>
        </w:tc>
        <w:tc>
          <w:tcPr>
            <w:tcW w:w="4428" w:type="dxa"/>
          </w:tcPr>
          <w:p w:rsidR="002473F7" w:rsidRPr="001B0C84" w:rsidRDefault="002473F7" w:rsidP="003744B7">
            <w:pPr>
              <w:rPr>
                <w:rFonts w:ascii="Arial" w:hAnsi="Arial" w:cs="Arial"/>
                <w:b/>
              </w:rPr>
            </w:pPr>
            <w:r w:rsidRPr="001B0C84">
              <w:rPr>
                <w:rFonts w:ascii="Arial" w:hAnsi="Arial" w:cs="Arial"/>
                <w:b/>
              </w:rPr>
              <w:t>MR. HAGENIO C. QUIPID</w:t>
            </w:r>
          </w:p>
          <w:p w:rsidR="002473F7" w:rsidRPr="00423C56" w:rsidRDefault="002473F7" w:rsidP="003744B7">
            <w:pPr>
              <w:rPr>
                <w:rFonts w:ascii="Arial" w:hAnsi="Arial" w:cs="Arial"/>
              </w:rPr>
            </w:pPr>
            <w:r w:rsidRPr="00423C56">
              <w:rPr>
                <w:rFonts w:ascii="Arial" w:hAnsi="Arial" w:cs="Arial"/>
              </w:rPr>
              <w:t>Farm Owner</w:t>
            </w:r>
          </w:p>
          <w:p w:rsidR="002473F7" w:rsidRPr="00423C56" w:rsidRDefault="002473F7" w:rsidP="003744B7">
            <w:pPr>
              <w:rPr>
                <w:rFonts w:ascii="Arial" w:hAnsi="Arial" w:cs="Arial"/>
              </w:rPr>
            </w:pPr>
            <w:r w:rsidRPr="00423C56">
              <w:rPr>
                <w:rFonts w:ascii="Arial" w:hAnsi="Arial" w:cs="Arial"/>
              </w:rPr>
              <w:t>Quipid abaca Fiber Industry</w:t>
            </w:r>
          </w:p>
          <w:p w:rsidR="002473F7" w:rsidRPr="00423C56" w:rsidRDefault="002473F7" w:rsidP="003744B7">
            <w:pPr>
              <w:rPr>
                <w:rFonts w:ascii="Arial" w:hAnsi="Arial" w:cs="Arial"/>
              </w:rPr>
            </w:pPr>
            <w:r w:rsidRPr="00423C56">
              <w:rPr>
                <w:rFonts w:ascii="Arial" w:hAnsi="Arial" w:cs="Arial"/>
              </w:rPr>
              <w:t>Binahaan, Pagbilao quezon</w:t>
            </w:r>
          </w:p>
        </w:tc>
      </w:tr>
      <w:tr w:rsidR="002473F7" w:rsidRPr="00423C56" w:rsidTr="00EE7BFD">
        <w:tc>
          <w:tcPr>
            <w:tcW w:w="4698" w:type="dxa"/>
          </w:tcPr>
          <w:p w:rsidR="002473F7" w:rsidRPr="001B0C84" w:rsidRDefault="002473F7" w:rsidP="003744B7">
            <w:pPr>
              <w:rPr>
                <w:rFonts w:ascii="Arial" w:hAnsi="Arial" w:cs="Arial"/>
                <w:b/>
              </w:rPr>
            </w:pPr>
            <w:r w:rsidRPr="001B0C84">
              <w:rPr>
                <w:rFonts w:ascii="Arial" w:hAnsi="Arial" w:cs="Arial"/>
                <w:b/>
              </w:rPr>
              <w:t>MR. RAUL T. EDRAD</w:t>
            </w:r>
          </w:p>
          <w:p w:rsidR="002473F7" w:rsidRPr="00423C56" w:rsidRDefault="002473F7" w:rsidP="003744B7">
            <w:pPr>
              <w:rPr>
                <w:rFonts w:ascii="Arial" w:hAnsi="Arial" w:cs="Arial"/>
              </w:rPr>
            </w:pPr>
            <w:r w:rsidRPr="00423C56">
              <w:rPr>
                <w:rFonts w:ascii="Arial" w:hAnsi="Arial" w:cs="Arial"/>
              </w:rPr>
              <w:t>President</w:t>
            </w:r>
          </w:p>
          <w:p w:rsidR="002473F7" w:rsidRPr="00423C56" w:rsidRDefault="00600220" w:rsidP="003744B7">
            <w:pPr>
              <w:rPr>
                <w:rFonts w:ascii="Arial" w:hAnsi="Arial" w:cs="Arial"/>
              </w:rPr>
            </w:pPr>
            <w:r>
              <w:rPr>
                <w:rFonts w:ascii="Arial" w:hAnsi="Arial" w:cs="Arial"/>
              </w:rPr>
              <w:t>Samahan ng Mag</w:t>
            </w:r>
            <w:r w:rsidR="002473F7" w:rsidRPr="00423C56">
              <w:rPr>
                <w:rFonts w:ascii="Arial" w:hAnsi="Arial" w:cs="Arial"/>
              </w:rPr>
              <w:t>gugulay sa bayan na Pagbilao</w:t>
            </w:r>
          </w:p>
          <w:p w:rsidR="002473F7" w:rsidRDefault="002473F7" w:rsidP="003744B7">
            <w:pPr>
              <w:rPr>
                <w:rFonts w:ascii="Arial" w:hAnsi="Arial" w:cs="Arial"/>
              </w:rPr>
            </w:pPr>
            <w:r w:rsidRPr="00423C56">
              <w:rPr>
                <w:rFonts w:ascii="Arial" w:hAnsi="Arial" w:cs="Arial"/>
              </w:rPr>
              <w:t>Barangay Binahaan, Pagbilao Quezon</w:t>
            </w:r>
          </w:p>
          <w:p w:rsidR="0096084D" w:rsidRPr="00423C56" w:rsidRDefault="0096084D" w:rsidP="003744B7">
            <w:pPr>
              <w:rPr>
                <w:rFonts w:ascii="Arial" w:hAnsi="Arial" w:cs="Arial"/>
              </w:rPr>
            </w:pPr>
          </w:p>
        </w:tc>
        <w:tc>
          <w:tcPr>
            <w:tcW w:w="4428" w:type="dxa"/>
          </w:tcPr>
          <w:p w:rsidR="002473F7" w:rsidRPr="001B0C84" w:rsidRDefault="002473F7" w:rsidP="003744B7">
            <w:pPr>
              <w:rPr>
                <w:rFonts w:ascii="Arial" w:hAnsi="Arial" w:cs="Arial"/>
                <w:b/>
              </w:rPr>
            </w:pPr>
            <w:r w:rsidRPr="001B0C84">
              <w:rPr>
                <w:rFonts w:ascii="Arial" w:hAnsi="Arial" w:cs="Arial"/>
                <w:b/>
              </w:rPr>
              <w:t>MR. CESAR M. ORIAS</w:t>
            </w:r>
          </w:p>
          <w:p w:rsidR="002473F7" w:rsidRPr="00423C56" w:rsidRDefault="002473F7" w:rsidP="003744B7">
            <w:pPr>
              <w:rPr>
                <w:rFonts w:ascii="Arial" w:hAnsi="Arial" w:cs="Arial"/>
              </w:rPr>
            </w:pPr>
            <w:r w:rsidRPr="00423C56">
              <w:rPr>
                <w:rFonts w:ascii="Arial" w:hAnsi="Arial" w:cs="Arial"/>
              </w:rPr>
              <w:t>Ipilan, Tayabas City</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MR. ROSALIO G. FULGAR</w:t>
            </w:r>
          </w:p>
          <w:p w:rsidR="002473F7" w:rsidRPr="00423C56" w:rsidRDefault="002473F7" w:rsidP="003744B7">
            <w:pPr>
              <w:rPr>
                <w:rFonts w:ascii="Arial" w:hAnsi="Arial" w:cs="Arial"/>
              </w:rPr>
            </w:pPr>
            <w:r w:rsidRPr="00423C56">
              <w:rPr>
                <w:rFonts w:ascii="Arial" w:hAnsi="Arial" w:cs="Arial"/>
              </w:rPr>
              <w:t>Agriculturist</w:t>
            </w:r>
          </w:p>
          <w:p w:rsidR="002473F7" w:rsidRPr="00423C56" w:rsidRDefault="002473F7" w:rsidP="003744B7">
            <w:pPr>
              <w:rPr>
                <w:rFonts w:ascii="Arial" w:hAnsi="Arial" w:cs="Arial"/>
              </w:rPr>
            </w:pPr>
            <w:r w:rsidRPr="00423C56">
              <w:rPr>
                <w:rFonts w:ascii="Arial" w:hAnsi="Arial" w:cs="Arial"/>
              </w:rPr>
              <w:t>Fulgar Eco Farrm, Agri- Consultancy Farm Development</w:t>
            </w:r>
          </w:p>
          <w:p w:rsidR="002473F7" w:rsidRDefault="002473F7" w:rsidP="003744B7">
            <w:pPr>
              <w:rPr>
                <w:rFonts w:ascii="Arial" w:hAnsi="Arial" w:cs="Arial"/>
              </w:rPr>
            </w:pPr>
            <w:r w:rsidRPr="00423C56">
              <w:rPr>
                <w:rFonts w:ascii="Arial" w:hAnsi="Arial" w:cs="Arial"/>
              </w:rPr>
              <w:t>Malicboy, Pagbilao Quezon</w:t>
            </w:r>
          </w:p>
          <w:p w:rsidR="0096084D" w:rsidRPr="00423C56" w:rsidRDefault="0096084D"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t>MR. PABLITO A. DOMINGO</w:t>
            </w:r>
          </w:p>
          <w:p w:rsidR="002473F7" w:rsidRPr="00423C56" w:rsidRDefault="002473F7" w:rsidP="003744B7">
            <w:pPr>
              <w:rPr>
                <w:rFonts w:ascii="Arial" w:hAnsi="Arial" w:cs="Arial"/>
              </w:rPr>
            </w:pPr>
            <w:r w:rsidRPr="00423C56">
              <w:rPr>
                <w:rFonts w:ascii="Arial" w:hAnsi="Arial" w:cs="Arial"/>
              </w:rPr>
              <w:t>Farmer President</w:t>
            </w:r>
          </w:p>
          <w:p w:rsidR="002473F7" w:rsidRPr="00423C56" w:rsidRDefault="002473F7" w:rsidP="003744B7">
            <w:pPr>
              <w:rPr>
                <w:rFonts w:ascii="Arial" w:hAnsi="Arial" w:cs="Arial"/>
              </w:rPr>
            </w:pPr>
            <w:r w:rsidRPr="00423C56">
              <w:rPr>
                <w:rFonts w:ascii="Arial" w:hAnsi="Arial" w:cs="Arial"/>
              </w:rPr>
              <w:t>Quezon Mango Growers Association</w:t>
            </w:r>
          </w:p>
          <w:p w:rsidR="002473F7" w:rsidRPr="00423C56" w:rsidRDefault="002473F7" w:rsidP="003744B7">
            <w:pPr>
              <w:rPr>
                <w:rFonts w:ascii="Arial" w:hAnsi="Arial" w:cs="Arial"/>
              </w:rPr>
            </w:pPr>
            <w:r w:rsidRPr="00423C56">
              <w:rPr>
                <w:rFonts w:ascii="Arial" w:hAnsi="Arial" w:cs="Arial"/>
              </w:rPr>
              <w:t>Pagbilao Chapter, Pagbilao Quezon</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MR. FRANCIS IAN CEAZAR E. AVILA</w:t>
            </w:r>
          </w:p>
          <w:p w:rsidR="002473F7" w:rsidRPr="00423C56" w:rsidRDefault="002473F7" w:rsidP="003744B7">
            <w:pPr>
              <w:rPr>
                <w:rFonts w:ascii="Arial" w:hAnsi="Arial" w:cs="Arial"/>
              </w:rPr>
            </w:pPr>
            <w:r w:rsidRPr="00423C56">
              <w:rPr>
                <w:rFonts w:ascii="Arial" w:hAnsi="Arial" w:cs="Arial"/>
              </w:rPr>
              <w:t>Farmer Admin. Aide</w:t>
            </w:r>
          </w:p>
          <w:p w:rsidR="002473F7" w:rsidRPr="00423C56" w:rsidRDefault="002473F7" w:rsidP="003744B7">
            <w:pPr>
              <w:rPr>
                <w:rFonts w:ascii="Arial" w:hAnsi="Arial" w:cs="Arial"/>
              </w:rPr>
            </w:pPr>
            <w:r w:rsidRPr="00423C56">
              <w:rPr>
                <w:rFonts w:ascii="Arial" w:hAnsi="Arial" w:cs="Arial"/>
              </w:rPr>
              <w:t>Local Government Unit</w:t>
            </w:r>
          </w:p>
          <w:p w:rsidR="002473F7" w:rsidRDefault="002473F7" w:rsidP="003744B7">
            <w:pPr>
              <w:rPr>
                <w:rFonts w:ascii="Arial" w:hAnsi="Arial" w:cs="Arial"/>
              </w:rPr>
            </w:pPr>
            <w:r w:rsidRPr="00423C56">
              <w:rPr>
                <w:rFonts w:ascii="Arial" w:hAnsi="Arial" w:cs="Arial"/>
              </w:rPr>
              <w:t>Lucban, Quezon</w:t>
            </w:r>
          </w:p>
          <w:p w:rsidR="0096084D" w:rsidRPr="00423C56" w:rsidRDefault="0096084D"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t>MR. DOMINGO O. ORIG</w:t>
            </w:r>
          </w:p>
          <w:p w:rsidR="002473F7" w:rsidRPr="00423C56" w:rsidRDefault="002473F7" w:rsidP="003744B7">
            <w:pPr>
              <w:rPr>
                <w:rFonts w:ascii="Arial" w:hAnsi="Arial" w:cs="Arial"/>
              </w:rPr>
            </w:pPr>
            <w:r w:rsidRPr="00423C56">
              <w:rPr>
                <w:rFonts w:ascii="Arial" w:hAnsi="Arial" w:cs="Arial"/>
              </w:rPr>
              <w:t>Member</w:t>
            </w:r>
          </w:p>
          <w:p w:rsidR="002473F7" w:rsidRPr="00423C56" w:rsidRDefault="002473F7" w:rsidP="003744B7">
            <w:pPr>
              <w:rPr>
                <w:rFonts w:ascii="Arial" w:hAnsi="Arial" w:cs="Arial"/>
              </w:rPr>
            </w:pPr>
            <w:r w:rsidRPr="00423C56">
              <w:rPr>
                <w:rFonts w:ascii="Arial" w:hAnsi="Arial" w:cs="Arial"/>
              </w:rPr>
              <w:t>MAPROTAS</w:t>
            </w:r>
          </w:p>
          <w:p w:rsidR="002473F7" w:rsidRPr="00423C56" w:rsidRDefault="002473F7" w:rsidP="003744B7">
            <w:pPr>
              <w:rPr>
                <w:rFonts w:ascii="Arial" w:hAnsi="Arial" w:cs="Arial"/>
              </w:rPr>
            </w:pPr>
            <w:r w:rsidRPr="00423C56">
              <w:rPr>
                <w:rFonts w:ascii="Arial" w:hAnsi="Arial" w:cs="Arial"/>
              </w:rPr>
              <w:t>Tongko, Tayabas City</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MR. FLORENCIO P. CUAREZ</w:t>
            </w:r>
          </w:p>
          <w:p w:rsidR="002473F7" w:rsidRPr="00423C56" w:rsidRDefault="002473F7" w:rsidP="003744B7">
            <w:pPr>
              <w:rPr>
                <w:rFonts w:ascii="Arial" w:hAnsi="Arial" w:cs="Arial"/>
              </w:rPr>
            </w:pPr>
            <w:r w:rsidRPr="00423C56">
              <w:rPr>
                <w:rFonts w:ascii="Arial" w:hAnsi="Arial" w:cs="Arial"/>
              </w:rPr>
              <w:t>Board Member</w:t>
            </w:r>
          </w:p>
          <w:p w:rsidR="002473F7" w:rsidRPr="00423C56" w:rsidRDefault="002473F7" w:rsidP="003744B7">
            <w:pPr>
              <w:rPr>
                <w:rFonts w:ascii="Arial" w:hAnsi="Arial" w:cs="Arial"/>
              </w:rPr>
            </w:pPr>
            <w:r w:rsidRPr="00423C56">
              <w:rPr>
                <w:rFonts w:ascii="Arial" w:hAnsi="Arial" w:cs="Arial"/>
              </w:rPr>
              <w:lastRenderedPageBreak/>
              <w:t>Pagbilao Organic Farmer Association</w:t>
            </w:r>
          </w:p>
          <w:p w:rsidR="002473F7" w:rsidRDefault="002473F7" w:rsidP="003744B7">
            <w:pPr>
              <w:rPr>
                <w:rFonts w:ascii="Arial" w:hAnsi="Arial" w:cs="Arial"/>
              </w:rPr>
            </w:pPr>
            <w:r w:rsidRPr="00423C56">
              <w:rPr>
                <w:rFonts w:ascii="Arial" w:hAnsi="Arial" w:cs="Arial"/>
              </w:rPr>
              <w:t>Ilaya Talipan, Pagbilao Quezon</w:t>
            </w:r>
          </w:p>
          <w:p w:rsidR="0096084D" w:rsidRDefault="0096084D" w:rsidP="003744B7">
            <w:pPr>
              <w:rPr>
                <w:rFonts w:ascii="Arial" w:hAnsi="Arial" w:cs="Arial"/>
              </w:rPr>
            </w:pPr>
          </w:p>
          <w:p w:rsidR="00600220" w:rsidRDefault="00600220" w:rsidP="003744B7">
            <w:pPr>
              <w:rPr>
                <w:rFonts w:ascii="Arial" w:hAnsi="Arial" w:cs="Arial"/>
              </w:rPr>
            </w:pPr>
          </w:p>
          <w:p w:rsidR="00600220" w:rsidRPr="00423C56" w:rsidRDefault="00600220"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lastRenderedPageBreak/>
              <w:t>MR. CARLITO O. PALAMBIANO</w:t>
            </w:r>
          </w:p>
          <w:p w:rsidR="002473F7" w:rsidRPr="00423C56" w:rsidRDefault="002473F7" w:rsidP="003744B7">
            <w:pPr>
              <w:rPr>
                <w:rFonts w:ascii="Arial" w:hAnsi="Arial" w:cs="Arial"/>
              </w:rPr>
            </w:pPr>
            <w:r w:rsidRPr="00423C56">
              <w:rPr>
                <w:rFonts w:ascii="Arial" w:hAnsi="Arial" w:cs="Arial"/>
              </w:rPr>
              <w:t>Member</w:t>
            </w:r>
          </w:p>
          <w:p w:rsidR="002473F7" w:rsidRPr="00423C56" w:rsidRDefault="002473F7" w:rsidP="003744B7">
            <w:pPr>
              <w:rPr>
                <w:rFonts w:ascii="Arial" w:hAnsi="Arial" w:cs="Arial"/>
              </w:rPr>
            </w:pPr>
            <w:r w:rsidRPr="00423C56">
              <w:rPr>
                <w:rFonts w:ascii="Arial" w:hAnsi="Arial" w:cs="Arial"/>
              </w:rPr>
              <w:lastRenderedPageBreak/>
              <w:t>MAPROTAS</w:t>
            </w:r>
          </w:p>
          <w:p w:rsidR="002473F7" w:rsidRPr="00423C56" w:rsidRDefault="002473F7" w:rsidP="003744B7">
            <w:pPr>
              <w:rPr>
                <w:rFonts w:ascii="Arial" w:hAnsi="Arial" w:cs="Arial"/>
              </w:rPr>
            </w:pPr>
            <w:r w:rsidRPr="00423C56">
              <w:rPr>
                <w:rFonts w:ascii="Arial" w:hAnsi="Arial" w:cs="Arial"/>
              </w:rPr>
              <w:t>Ilayang Nangka, Tayabas Quezon</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lastRenderedPageBreak/>
              <w:t>MR.</w:t>
            </w:r>
            <w:r w:rsidR="00EE7BFD">
              <w:rPr>
                <w:rFonts w:ascii="Arial" w:hAnsi="Arial" w:cs="Arial"/>
                <w:b/>
              </w:rPr>
              <w:t xml:space="preserve"> </w:t>
            </w:r>
            <w:r w:rsidRPr="0096084D">
              <w:rPr>
                <w:rFonts w:ascii="Arial" w:hAnsi="Arial" w:cs="Arial"/>
                <w:b/>
              </w:rPr>
              <w:t>ERNESTO JR. R. VILLASANTA</w:t>
            </w:r>
          </w:p>
          <w:p w:rsidR="002473F7" w:rsidRPr="00423C56" w:rsidRDefault="002473F7" w:rsidP="003744B7">
            <w:pPr>
              <w:rPr>
                <w:rFonts w:ascii="Arial" w:hAnsi="Arial" w:cs="Arial"/>
              </w:rPr>
            </w:pPr>
            <w:r w:rsidRPr="00423C56">
              <w:rPr>
                <w:rFonts w:ascii="Arial" w:hAnsi="Arial" w:cs="Arial"/>
              </w:rPr>
              <w:t>Secretary</w:t>
            </w:r>
          </w:p>
          <w:p w:rsidR="002473F7" w:rsidRPr="00423C56" w:rsidRDefault="002473F7" w:rsidP="003744B7">
            <w:pPr>
              <w:rPr>
                <w:rFonts w:ascii="Arial" w:hAnsi="Arial" w:cs="Arial"/>
              </w:rPr>
            </w:pPr>
            <w:r w:rsidRPr="00423C56">
              <w:rPr>
                <w:rFonts w:ascii="Arial" w:hAnsi="Arial" w:cs="Arial"/>
              </w:rPr>
              <w:t>Pagbilao Organic Farmers Association</w:t>
            </w:r>
          </w:p>
          <w:p w:rsidR="002473F7" w:rsidRDefault="002473F7" w:rsidP="003744B7">
            <w:pPr>
              <w:rPr>
                <w:rFonts w:ascii="Arial" w:hAnsi="Arial" w:cs="Arial"/>
              </w:rPr>
            </w:pPr>
            <w:r w:rsidRPr="00423C56">
              <w:rPr>
                <w:rFonts w:ascii="Arial" w:hAnsi="Arial" w:cs="Arial"/>
              </w:rPr>
              <w:t>Ilayang Talipan, Pagbilao Quezon</w:t>
            </w:r>
          </w:p>
          <w:p w:rsidR="0096084D" w:rsidRPr="00423C56" w:rsidRDefault="0096084D"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t>MR. FRANCISCO JR. M. RUGAYAN</w:t>
            </w:r>
          </w:p>
          <w:p w:rsidR="002473F7" w:rsidRPr="00423C56" w:rsidRDefault="002473F7" w:rsidP="003744B7">
            <w:pPr>
              <w:rPr>
                <w:rFonts w:ascii="Arial" w:hAnsi="Arial" w:cs="Arial"/>
              </w:rPr>
            </w:pPr>
            <w:r w:rsidRPr="00423C56">
              <w:rPr>
                <w:rFonts w:ascii="Arial" w:hAnsi="Arial" w:cs="Arial"/>
              </w:rPr>
              <w:t>Farmer</w:t>
            </w:r>
          </w:p>
          <w:p w:rsidR="002473F7" w:rsidRPr="00423C56" w:rsidRDefault="002473F7" w:rsidP="003744B7">
            <w:pPr>
              <w:rPr>
                <w:rFonts w:ascii="Arial" w:hAnsi="Arial" w:cs="Arial"/>
              </w:rPr>
            </w:pPr>
            <w:r w:rsidRPr="00423C56">
              <w:rPr>
                <w:rFonts w:ascii="Arial" w:hAnsi="Arial" w:cs="Arial"/>
              </w:rPr>
              <w:t>Ibabang Palale, Tayabas City Quezon</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MS. VIVIAN V. ZAGALA</w:t>
            </w:r>
          </w:p>
          <w:p w:rsidR="002473F7" w:rsidRPr="00423C56" w:rsidRDefault="002473F7" w:rsidP="003744B7">
            <w:pPr>
              <w:rPr>
                <w:rFonts w:ascii="Arial" w:hAnsi="Arial" w:cs="Arial"/>
              </w:rPr>
            </w:pPr>
            <w:r w:rsidRPr="00423C56">
              <w:rPr>
                <w:rFonts w:ascii="Arial" w:hAnsi="Arial" w:cs="Arial"/>
              </w:rPr>
              <w:t>Member</w:t>
            </w:r>
          </w:p>
          <w:p w:rsidR="002473F7" w:rsidRPr="00423C56" w:rsidRDefault="002473F7" w:rsidP="003744B7">
            <w:pPr>
              <w:rPr>
                <w:rFonts w:ascii="Arial" w:hAnsi="Arial" w:cs="Arial"/>
              </w:rPr>
            </w:pPr>
            <w:r w:rsidRPr="00423C56">
              <w:rPr>
                <w:rFonts w:ascii="Arial" w:hAnsi="Arial" w:cs="Arial"/>
              </w:rPr>
              <w:t>MAPROTAS</w:t>
            </w:r>
          </w:p>
          <w:p w:rsidR="002473F7" w:rsidRPr="00423C56" w:rsidRDefault="002473F7" w:rsidP="003744B7">
            <w:pPr>
              <w:rPr>
                <w:rFonts w:ascii="Arial" w:hAnsi="Arial" w:cs="Arial"/>
              </w:rPr>
            </w:pPr>
            <w:r w:rsidRPr="00423C56">
              <w:rPr>
                <w:rFonts w:ascii="Arial" w:hAnsi="Arial" w:cs="Arial"/>
              </w:rPr>
              <w:t>Barangay Ilaya Nangka, Tayabas City</w:t>
            </w:r>
          </w:p>
          <w:p w:rsidR="002473F7" w:rsidRPr="00423C56" w:rsidRDefault="002473F7"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t>MS. DOLORES M.</w:t>
            </w:r>
            <w:r w:rsidR="00EE7BFD">
              <w:rPr>
                <w:rFonts w:ascii="Arial" w:hAnsi="Arial" w:cs="Arial"/>
                <w:b/>
              </w:rPr>
              <w:t xml:space="preserve"> </w:t>
            </w:r>
            <w:r w:rsidRPr="0096084D">
              <w:rPr>
                <w:rFonts w:ascii="Arial" w:hAnsi="Arial" w:cs="Arial"/>
                <w:b/>
              </w:rPr>
              <w:t>DURANA</w:t>
            </w:r>
          </w:p>
          <w:p w:rsidR="002473F7" w:rsidRPr="00423C56" w:rsidRDefault="002473F7" w:rsidP="003744B7">
            <w:pPr>
              <w:rPr>
                <w:rFonts w:ascii="Arial" w:hAnsi="Arial" w:cs="Arial"/>
              </w:rPr>
            </w:pPr>
            <w:r w:rsidRPr="00423C56">
              <w:rPr>
                <w:rFonts w:ascii="Arial" w:hAnsi="Arial" w:cs="Arial"/>
              </w:rPr>
              <w:t>President</w:t>
            </w:r>
          </w:p>
          <w:p w:rsidR="002473F7" w:rsidRPr="00423C56" w:rsidRDefault="002473F7" w:rsidP="003744B7">
            <w:pPr>
              <w:rPr>
                <w:rFonts w:ascii="Arial" w:hAnsi="Arial" w:cs="Arial"/>
              </w:rPr>
            </w:pPr>
            <w:r w:rsidRPr="00423C56">
              <w:rPr>
                <w:rFonts w:ascii="Arial" w:hAnsi="Arial" w:cs="Arial"/>
              </w:rPr>
              <w:t>MAPROTAS</w:t>
            </w:r>
          </w:p>
          <w:p w:rsidR="002473F7" w:rsidRPr="00423C56" w:rsidRDefault="002473F7" w:rsidP="003744B7">
            <w:pPr>
              <w:rPr>
                <w:rFonts w:ascii="Arial" w:hAnsi="Arial" w:cs="Arial"/>
              </w:rPr>
            </w:pPr>
            <w:r w:rsidRPr="00423C56">
              <w:rPr>
                <w:rFonts w:ascii="Arial" w:hAnsi="Arial" w:cs="Arial"/>
              </w:rPr>
              <w:t>Barangay Pandakaki, Tayabas City</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MR. NILO C. CABUYAO</w:t>
            </w:r>
          </w:p>
          <w:p w:rsidR="002473F7" w:rsidRPr="00423C56" w:rsidRDefault="002473F7" w:rsidP="003744B7">
            <w:pPr>
              <w:rPr>
                <w:rFonts w:ascii="Arial" w:hAnsi="Arial" w:cs="Arial"/>
              </w:rPr>
            </w:pPr>
            <w:r w:rsidRPr="00423C56">
              <w:rPr>
                <w:rFonts w:ascii="Arial" w:hAnsi="Arial" w:cs="Arial"/>
              </w:rPr>
              <w:t>Sales Supervisor/ Member</w:t>
            </w:r>
          </w:p>
          <w:p w:rsidR="002473F7" w:rsidRPr="00423C56" w:rsidRDefault="002473F7" w:rsidP="003744B7">
            <w:pPr>
              <w:rPr>
                <w:rFonts w:ascii="Arial" w:hAnsi="Arial" w:cs="Arial"/>
              </w:rPr>
            </w:pPr>
            <w:r w:rsidRPr="00423C56">
              <w:rPr>
                <w:rFonts w:ascii="Arial" w:hAnsi="Arial" w:cs="Arial"/>
              </w:rPr>
              <w:t>MAPROTAS</w:t>
            </w:r>
          </w:p>
          <w:p w:rsidR="002473F7" w:rsidRDefault="002473F7" w:rsidP="003744B7">
            <w:pPr>
              <w:rPr>
                <w:rFonts w:ascii="Arial" w:hAnsi="Arial" w:cs="Arial"/>
              </w:rPr>
            </w:pPr>
            <w:r w:rsidRPr="00423C56">
              <w:rPr>
                <w:rFonts w:ascii="Arial" w:hAnsi="Arial" w:cs="Arial"/>
              </w:rPr>
              <w:t>SM Ville Subd. Lita Phase 3 Tayabas Quezon</w:t>
            </w:r>
          </w:p>
          <w:p w:rsidR="0096084D" w:rsidRPr="00423C56" w:rsidRDefault="0096084D"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t>MS. FELINA J. CABUTIHAN</w:t>
            </w:r>
          </w:p>
          <w:p w:rsidR="002473F7" w:rsidRPr="00423C56" w:rsidRDefault="002473F7" w:rsidP="003744B7">
            <w:pPr>
              <w:rPr>
                <w:rFonts w:ascii="Arial" w:hAnsi="Arial" w:cs="Arial"/>
              </w:rPr>
            </w:pPr>
            <w:r w:rsidRPr="00423C56">
              <w:rPr>
                <w:rFonts w:ascii="Arial" w:hAnsi="Arial" w:cs="Arial"/>
              </w:rPr>
              <w:t>Secretary</w:t>
            </w:r>
          </w:p>
          <w:p w:rsidR="002473F7" w:rsidRPr="00423C56" w:rsidRDefault="002473F7" w:rsidP="003744B7">
            <w:pPr>
              <w:rPr>
                <w:rFonts w:ascii="Arial" w:hAnsi="Arial" w:cs="Arial"/>
              </w:rPr>
            </w:pPr>
            <w:r w:rsidRPr="00423C56">
              <w:rPr>
                <w:rFonts w:ascii="Arial" w:hAnsi="Arial" w:cs="Arial"/>
              </w:rPr>
              <w:t>MAPROTAS</w:t>
            </w:r>
          </w:p>
          <w:p w:rsidR="002473F7" w:rsidRPr="00423C56" w:rsidRDefault="002473F7" w:rsidP="003744B7">
            <w:pPr>
              <w:rPr>
                <w:rFonts w:ascii="Arial" w:hAnsi="Arial" w:cs="Arial"/>
              </w:rPr>
            </w:pPr>
            <w:r w:rsidRPr="00423C56">
              <w:rPr>
                <w:rFonts w:ascii="Arial" w:hAnsi="Arial" w:cs="Arial"/>
              </w:rPr>
              <w:t>Calumpang, Tayabas City</w:t>
            </w:r>
          </w:p>
        </w:tc>
      </w:tr>
      <w:tr w:rsidR="002473F7" w:rsidRPr="00423C56" w:rsidTr="00EE7BFD">
        <w:tc>
          <w:tcPr>
            <w:tcW w:w="4698" w:type="dxa"/>
          </w:tcPr>
          <w:p w:rsidR="002473F7" w:rsidRPr="0096084D" w:rsidRDefault="002473F7" w:rsidP="003744B7">
            <w:pPr>
              <w:rPr>
                <w:rFonts w:ascii="Arial" w:hAnsi="Arial" w:cs="Arial"/>
                <w:b/>
              </w:rPr>
            </w:pPr>
            <w:r w:rsidRPr="0096084D">
              <w:rPr>
                <w:rFonts w:ascii="Arial" w:hAnsi="Arial" w:cs="Arial"/>
                <w:b/>
              </w:rPr>
              <w:t>MR. EDMUNDO S. MERANO</w:t>
            </w:r>
          </w:p>
          <w:p w:rsidR="002473F7" w:rsidRPr="00423C56" w:rsidRDefault="002473F7" w:rsidP="003744B7">
            <w:pPr>
              <w:rPr>
                <w:rFonts w:ascii="Arial" w:hAnsi="Arial" w:cs="Arial"/>
              </w:rPr>
            </w:pPr>
            <w:r w:rsidRPr="00423C56">
              <w:rPr>
                <w:rFonts w:ascii="Arial" w:hAnsi="Arial" w:cs="Arial"/>
              </w:rPr>
              <w:t>Adviser, MAPROTAS</w:t>
            </w:r>
          </w:p>
          <w:p w:rsidR="002473F7" w:rsidRPr="00423C56" w:rsidRDefault="002473F7" w:rsidP="003744B7">
            <w:pPr>
              <w:rPr>
                <w:rFonts w:ascii="Arial" w:hAnsi="Arial" w:cs="Arial"/>
              </w:rPr>
            </w:pPr>
            <w:r w:rsidRPr="00423C56">
              <w:rPr>
                <w:rFonts w:ascii="Arial" w:hAnsi="Arial" w:cs="Arial"/>
              </w:rPr>
              <w:t>16 Allarey St. Lucena City</w:t>
            </w:r>
          </w:p>
          <w:p w:rsidR="002473F7" w:rsidRPr="00423C56" w:rsidRDefault="002473F7" w:rsidP="003744B7">
            <w:pPr>
              <w:rPr>
                <w:rFonts w:ascii="Arial" w:hAnsi="Arial" w:cs="Arial"/>
              </w:rPr>
            </w:pPr>
          </w:p>
        </w:tc>
        <w:tc>
          <w:tcPr>
            <w:tcW w:w="4428" w:type="dxa"/>
          </w:tcPr>
          <w:p w:rsidR="00A51875" w:rsidRPr="000D36EA" w:rsidRDefault="00A51875" w:rsidP="00A51875">
            <w:pPr>
              <w:rPr>
                <w:rFonts w:ascii="Arial" w:hAnsi="Arial" w:cs="Arial"/>
                <w:b/>
              </w:rPr>
            </w:pPr>
            <w:r w:rsidRPr="000D36EA">
              <w:rPr>
                <w:rFonts w:ascii="Arial" w:hAnsi="Arial" w:cs="Arial"/>
                <w:b/>
              </w:rPr>
              <w:t>MR. ANSELMO D. QUIPID</w:t>
            </w:r>
          </w:p>
          <w:p w:rsidR="00A51875" w:rsidRPr="003B13B5" w:rsidRDefault="00A51875" w:rsidP="00A51875">
            <w:pPr>
              <w:rPr>
                <w:rFonts w:ascii="Arial" w:hAnsi="Arial" w:cs="Arial"/>
              </w:rPr>
            </w:pPr>
            <w:r w:rsidRPr="003B13B5">
              <w:rPr>
                <w:rFonts w:ascii="Arial" w:hAnsi="Arial" w:cs="Arial"/>
              </w:rPr>
              <w:t>Owner/ Worker</w:t>
            </w:r>
          </w:p>
          <w:p w:rsidR="00A51875" w:rsidRPr="003B13B5" w:rsidRDefault="00A51875" w:rsidP="00A51875">
            <w:pPr>
              <w:rPr>
                <w:rFonts w:ascii="Arial" w:hAnsi="Arial" w:cs="Arial"/>
              </w:rPr>
            </w:pPr>
            <w:r w:rsidRPr="003B13B5">
              <w:rPr>
                <w:rFonts w:ascii="Arial" w:hAnsi="Arial" w:cs="Arial"/>
              </w:rPr>
              <w:t>Quipid Ornamentals and Bonsai Production</w:t>
            </w:r>
          </w:p>
          <w:p w:rsidR="002473F7" w:rsidRPr="00423C56" w:rsidRDefault="00A51875" w:rsidP="00A51875">
            <w:pPr>
              <w:rPr>
                <w:rFonts w:ascii="Arial" w:hAnsi="Arial" w:cs="Arial"/>
              </w:rPr>
            </w:pPr>
            <w:r w:rsidRPr="003B13B5">
              <w:rPr>
                <w:rFonts w:ascii="Arial" w:hAnsi="Arial" w:cs="Arial"/>
              </w:rPr>
              <w:t>Binahaan, Pagbilao Quezon</w:t>
            </w:r>
          </w:p>
        </w:tc>
      </w:tr>
      <w:tr w:rsidR="00A51875" w:rsidRPr="00423C56" w:rsidTr="00EE7BFD">
        <w:tc>
          <w:tcPr>
            <w:tcW w:w="4698" w:type="dxa"/>
          </w:tcPr>
          <w:p w:rsidR="00A51875" w:rsidRPr="000D36EA" w:rsidRDefault="00A51875" w:rsidP="00F55514">
            <w:pPr>
              <w:rPr>
                <w:rFonts w:ascii="Arial" w:hAnsi="Arial" w:cs="Arial"/>
                <w:b/>
              </w:rPr>
            </w:pPr>
            <w:r w:rsidRPr="000D36EA">
              <w:rPr>
                <w:rFonts w:ascii="Arial" w:hAnsi="Arial" w:cs="Arial"/>
                <w:b/>
              </w:rPr>
              <w:t>MR. ROSALIO G. FULGAR</w:t>
            </w:r>
          </w:p>
          <w:p w:rsidR="00A51875" w:rsidRPr="003B13B5" w:rsidRDefault="00A51875" w:rsidP="00F55514">
            <w:pPr>
              <w:rPr>
                <w:rFonts w:ascii="Arial" w:hAnsi="Arial" w:cs="Arial"/>
              </w:rPr>
            </w:pPr>
            <w:r w:rsidRPr="003B13B5">
              <w:rPr>
                <w:rFonts w:ascii="Arial" w:hAnsi="Arial" w:cs="Arial"/>
              </w:rPr>
              <w:t>Proprietor/ Agriculturist</w:t>
            </w:r>
          </w:p>
          <w:p w:rsidR="00A51875" w:rsidRPr="003B13B5" w:rsidRDefault="00A51875" w:rsidP="00F55514">
            <w:pPr>
              <w:rPr>
                <w:rFonts w:ascii="Arial" w:hAnsi="Arial" w:cs="Arial"/>
              </w:rPr>
            </w:pPr>
            <w:r w:rsidRPr="003B13B5">
              <w:rPr>
                <w:rFonts w:ascii="Arial" w:hAnsi="Arial" w:cs="Arial"/>
              </w:rPr>
              <w:t xml:space="preserve">Fulgar Eco- Farm Agri- Consultancy </w:t>
            </w:r>
            <w:r w:rsidR="00EE7BFD" w:rsidRPr="003B13B5">
              <w:rPr>
                <w:rFonts w:ascii="Arial" w:hAnsi="Arial" w:cs="Arial"/>
              </w:rPr>
              <w:t>and</w:t>
            </w:r>
            <w:r w:rsidRPr="003B13B5">
              <w:rPr>
                <w:rFonts w:ascii="Arial" w:hAnsi="Arial" w:cs="Arial"/>
              </w:rPr>
              <w:t xml:space="preserve"> Farm Devt.</w:t>
            </w:r>
          </w:p>
          <w:p w:rsidR="00A51875" w:rsidRPr="003B13B5" w:rsidRDefault="00A51875" w:rsidP="00F55514">
            <w:pPr>
              <w:rPr>
                <w:rFonts w:ascii="Arial" w:hAnsi="Arial" w:cs="Arial"/>
              </w:rPr>
            </w:pPr>
            <w:r w:rsidRPr="003B13B5">
              <w:rPr>
                <w:rFonts w:ascii="Arial" w:hAnsi="Arial" w:cs="Arial"/>
              </w:rPr>
              <w:t>Kan. Malicboy, Pagbilao Quezon</w:t>
            </w:r>
          </w:p>
        </w:tc>
        <w:tc>
          <w:tcPr>
            <w:tcW w:w="4428" w:type="dxa"/>
          </w:tcPr>
          <w:p w:rsidR="00A51875" w:rsidRPr="003B13B5" w:rsidRDefault="00A51875" w:rsidP="00F55514">
            <w:pPr>
              <w:rPr>
                <w:rFonts w:ascii="Arial" w:hAnsi="Arial" w:cs="Arial"/>
              </w:rPr>
            </w:pPr>
          </w:p>
        </w:tc>
      </w:tr>
    </w:tbl>
    <w:p w:rsidR="002473F7" w:rsidRPr="00423C56" w:rsidRDefault="002473F7" w:rsidP="002473F7">
      <w:pPr>
        <w:tabs>
          <w:tab w:val="left" w:pos="360"/>
        </w:tabs>
        <w:rPr>
          <w:rFonts w:ascii="Arial" w:hAnsi="Arial" w:cs="Arial"/>
          <w:b/>
        </w:rPr>
      </w:pPr>
    </w:p>
    <w:p w:rsidR="002473F7" w:rsidRDefault="002473F7" w:rsidP="002473F7">
      <w:pPr>
        <w:rPr>
          <w:rFonts w:ascii="Arial" w:hAnsi="Arial" w:cs="Arial"/>
          <w:b/>
        </w:rPr>
      </w:pPr>
      <w:r w:rsidRPr="00423C56">
        <w:rPr>
          <w:rFonts w:ascii="Arial" w:hAnsi="Arial" w:cs="Arial"/>
          <w:b/>
        </w:rPr>
        <w:t>BUKIDNON</w:t>
      </w:r>
    </w:p>
    <w:p w:rsidR="0096084D" w:rsidRPr="00423C56" w:rsidRDefault="0096084D" w:rsidP="002473F7">
      <w:pPr>
        <w:rPr>
          <w:rFonts w:ascii="Arial" w:hAnsi="Arial" w:cs="Arial"/>
          <w:b/>
        </w:rPr>
      </w:pPr>
    </w:p>
    <w:tbl>
      <w:tblPr>
        <w:tblW w:w="0" w:type="auto"/>
        <w:tblLook w:val="01E0" w:firstRow="1" w:lastRow="1" w:firstColumn="1" w:lastColumn="1" w:noHBand="0" w:noVBand="0"/>
      </w:tblPr>
      <w:tblGrid>
        <w:gridCol w:w="4428"/>
        <w:gridCol w:w="4428"/>
      </w:tblGrid>
      <w:tr w:rsidR="000179F8" w:rsidRPr="00423C56" w:rsidTr="000179F8">
        <w:tc>
          <w:tcPr>
            <w:tcW w:w="4428" w:type="dxa"/>
          </w:tcPr>
          <w:p w:rsidR="000179F8" w:rsidRPr="0096084D" w:rsidRDefault="000179F8" w:rsidP="000179F8">
            <w:pPr>
              <w:rPr>
                <w:rFonts w:ascii="Arial" w:hAnsi="Arial" w:cs="Arial"/>
                <w:b/>
              </w:rPr>
            </w:pPr>
            <w:r w:rsidRPr="0096084D">
              <w:rPr>
                <w:rFonts w:ascii="Arial" w:hAnsi="Arial" w:cs="Arial"/>
                <w:b/>
              </w:rPr>
              <w:t>MR JACINTO JR. L. ALINGASA</w:t>
            </w:r>
          </w:p>
          <w:p w:rsidR="000179F8" w:rsidRPr="003B13B5" w:rsidRDefault="000179F8" w:rsidP="000179F8">
            <w:pPr>
              <w:rPr>
                <w:rFonts w:ascii="Arial" w:hAnsi="Arial" w:cs="Arial"/>
              </w:rPr>
            </w:pPr>
            <w:r w:rsidRPr="003B13B5">
              <w:rPr>
                <w:rFonts w:ascii="Arial" w:hAnsi="Arial" w:cs="Arial"/>
              </w:rPr>
              <w:t>Project Coordinator</w:t>
            </w:r>
          </w:p>
          <w:p w:rsidR="000179F8" w:rsidRPr="003B13B5" w:rsidRDefault="000179F8" w:rsidP="000179F8">
            <w:pPr>
              <w:rPr>
                <w:rFonts w:ascii="Arial" w:hAnsi="Arial" w:cs="Arial"/>
              </w:rPr>
            </w:pPr>
            <w:r w:rsidRPr="003B13B5">
              <w:rPr>
                <w:rFonts w:ascii="Arial" w:hAnsi="Arial" w:cs="Arial"/>
              </w:rPr>
              <w:t>Community Agri-tech Network</w:t>
            </w:r>
          </w:p>
          <w:p w:rsidR="000179F8" w:rsidRPr="0096084D" w:rsidRDefault="000179F8" w:rsidP="000179F8">
            <w:pPr>
              <w:rPr>
                <w:rFonts w:ascii="Arial" w:hAnsi="Arial" w:cs="Arial"/>
                <w:b/>
              </w:rPr>
            </w:pPr>
            <w:r w:rsidRPr="003B13B5">
              <w:rPr>
                <w:rFonts w:ascii="Arial" w:hAnsi="Arial" w:cs="Arial"/>
              </w:rPr>
              <w:t>Bukidnon Wiode</w:t>
            </w:r>
          </w:p>
        </w:tc>
        <w:tc>
          <w:tcPr>
            <w:tcW w:w="4428" w:type="dxa"/>
          </w:tcPr>
          <w:p w:rsidR="000179F8" w:rsidRPr="0096084D" w:rsidRDefault="000179F8" w:rsidP="00542A4D">
            <w:pPr>
              <w:rPr>
                <w:rFonts w:ascii="Arial" w:hAnsi="Arial" w:cs="Arial"/>
                <w:b/>
              </w:rPr>
            </w:pPr>
            <w:r w:rsidRPr="0096084D">
              <w:rPr>
                <w:rFonts w:ascii="Arial" w:hAnsi="Arial" w:cs="Arial"/>
                <w:b/>
              </w:rPr>
              <w:t>MS. RACHEL JOY D. SALINGAY</w:t>
            </w:r>
          </w:p>
          <w:p w:rsidR="000179F8" w:rsidRPr="00423C56" w:rsidRDefault="000179F8" w:rsidP="00542A4D">
            <w:pPr>
              <w:rPr>
                <w:rFonts w:ascii="Arial" w:hAnsi="Arial" w:cs="Arial"/>
              </w:rPr>
            </w:pPr>
            <w:r w:rsidRPr="00423C56">
              <w:rPr>
                <w:rFonts w:ascii="Arial" w:hAnsi="Arial" w:cs="Arial"/>
              </w:rPr>
              <w:t>Supervisor</w:t>
            </w:r>
          </w:p>
          <w:p w:rsidR="000179F8" w:rsidRPr="00423C56" w:rsidRDefault="000179F8" w:rsidP="00542A4D">
            <w:pPr>
              <w:rPr>
                <w:rFonts w:ascii="Arial" w:hAnsi="Arial" w:cs="Arial"/>
              </w:rPr>
            </w:pPr>
            <w:r w:rsidRPr="00423C56">
              <w:rPr>
                <w:rFonts w:ascii="Arial" w:hAnsi="Arial" w:cs="Arial"/>
              </w:rPr>
              <w:t>Del Monte Philippines Incorporation</w:t>
            </w:r>
          </w:p>
          <w:p w:rsidR="000179F8" w:rsidRPr="00423C56" w:rsidRDefault="000179F8" w:rsidP="00542A4D">
            <w:pPr>
              <w:rPr>
                <w:rFonts w:ascii="Arial" w:hAnsi="Arial" w:cs="Arial"/>
              </w:rPr>
            </w:pPr>
            <w:r w:rsidRPr="00423C56">
              <w:rPr>
                <w:rFonts w:ascii="Arial" w:hAnsi="Arial" w:cs="Arial"/>
              </w:rPr>
              <w:t>Camp Phillips, Manolo Portich Bukidnon</w:t>
            </w:r>
            <w:r w:rsidRPr="0096084D">
              <w:rPr>
                <w:rFonts w:ascii="Arial" w:hAnsi="Arial" w:cs="Arial"/>
                <w:b/>
              </w:rPr>
              <w:t xml:space="preserve"> </w:t>
            </w:r>
          </w:p>
          <w:p w:rsidR="000179F8" w:rsidRPr="00423C56" w:rsidRDefault="000179F8" w:rsidP="00542A4D">
            <w:pPr>
              <w:rPr>
                <w:rFonts w:ascii="Arial" w:hAnsi="Arial" w:cs="Arial"/>
              </w:rPr>
            </w:pPr>
          </w:p>
        </w:tc>
      </w:tr>
      <w:tr w:rsidR="000179F8" w:rsidRPr="00423C56" w:rsidTr="000179F8">
        <w:tc>
          <w:tcPr>
            <w:tcW w:w="4428" w:type="dxa"/>
          </w:tcPr>
          <w:p w:rsidR="000179F8" w:rsidRPr="0096084D" w:rsidRDefault="000179F8" w:rsidP="00600220">
            <w:pPr>
              <w:rPr>
                <w:rFonts w:ascii="Arial" w:hAnsi="Arial" w:cs="Arial"/>
                <w:b/>
              </w:rPr>
            </w:pPr>
            <w:r w:rsidRPr="0096084D">
              <w:rPr>
                <w:rFonts w:ascii="Arial" w:hAnsi="Arial" w:cs="Arial"/>
                <w:b/>
              </w:rPr>
              <w:t>MR. PETROCINCO B. BUTLAY</w:t>
            </w:r>
          </w:p>
          <w:p w:rsidR="000179F8" w:rsidRPr="00423C56" w:rsidRDefault="000179F8" w:rsidP="00600220">
            <w:pPr>
              <w:rPr>
                <w:rFonts w:ascii="Arial" w:hAnsi="Arial" w:cs="Arial"/>
              </w:rPr>
            </w:pPr>
            <w:r w:rsidRPr="00423C56">
              <w:rPr>
                <w:rFonts w:ascii="Arial" w:hAnsi="Arial" w:cs="Arial"/>
              </w:rPr>
              <w:t>Barangay Kagawad</w:t>
            </w:r>
          </w:p>
          <w:p w:rsidR="000179F8" w:rsidRPr="00423C56" w:rsidRDefault="000179F8" w:rsidP="00600220">
            <w:pPr>
              <w:rPr>
                <w:rFonts w:ascii="Arial" w:hAnsi="Arial" w:cs="Arial"/>
              </w:rPr>
            </w:pPr>
            <w:r w:rsidRPr="00423C56">
              <w:rPr>
                <w:rFonts w:ascii="Arial" w:hAnsi="Arial" w:cs="Arial"/>
              </w:rPr>
              <w:t>Brgy. Govt. Banbo Valencia City Buk.</w:t>
            </w:r>
          </w:p>
          <w:p w:rsidR="000179F8" w:rsidRDefault="000179F8" w:rsidP="00600220">
            <w:pPr>
              <w:rPr>
                <w:rFonts w:ascii="Arial" w:hAnsi="Arial" w:cs="Arial"/>
                <w:b/>
              </w:rPr>
            </w:pPr>
            <w:r w:rsidRPr="00423C56">
              <w:rPr>
                <w:rFonts w:ascii="Arial" w:hAnsi="Arial" w:cs="Arial"/>
              </w:rPr>
              <w:t>Banbo Valencia City Bukidnon</w:t>
            </w:r>
            <w:r w:rsidRPr="0096084D">
              <w:rPr>
                <w:rFonts w:ascii="Arial" w:hAnsi="Arial" w:cs="Arial"/>
                <w:b/>
              </w:rPr>
              <w:t xml:space="preserve"> </w:t>
            </w:r>
          </w:p>
          <w:p w:rsidR="000179F8" w:rsidRPr="00423C56" w:rsidRDefault="000179F8" w:rsidP="00600220">
            <w:pPr>
              <w:rPr>
                <w:rFonts w:ascii="Arial" w:hAnsi="Arial" w:cs="Arial"/>
              </w:rPr>
            </w:pPr>
          </w:p>
        </w:tc>
        <w:tc>
          <w:tcPr>
            <w:tcW w:w="4428" w:type="dxa"/>
          </w:tcPr>
          <w:p w:rsidR="000179F8" w:rsidRPr="0096084D" w:rsidRDefault="000179F8" w:rsidP="00542A4D">
            <w:pPr>
              <w:rPr>
                <w:rFonts w:ascii="Arial" w:hAnsi="Arial" w:cs="Arial"/>
                <w:b/>
              </w:rPr>
            </w:pPr>
            <w:r w:rsidRPr="0096084D">
              <w:rPr>
                <w:rFonts w:ascii="Arial" w:hAnsi="Arial" w:cs="Arial"/>
                <w:b/>
              </w:rPr>
              <w:t>MR. PAQUITO D. SUBAYCO</w:t>
            </w:r>
          </w:p>
          <w:p w:rsidR="000179F8" w:rsidRPr="00423C56" w:rsidRDefault="000179F8" w:rsidP="00542A4D">
            <w:pPr>
              <w:rPr>
                <w:rFonts w:ascii="Arial" w:hAnsi="Arial" w:cs="Arial"/>
              </w:rPr>
            </w:pPr>
            <w:r w:rsidRPr="00423C56">
              <w:rPr>
                <w:rFonts w:ascii="Arial" w:hAnsi="Arial" w:cs="Arial"/>
              </w:rPr>
              <w:t>Farm Supervisor</w:t>
            </w:r>
          </w:p>
          <w:p w:rsidR="000179F8" w:rsidRPr="00423C56" w:rsidRDefault="000179F8" w:rsidP="00542A4D">
            <w:pPr>
              <w:rPr>
                <w:rFonts w:ascii="Arial" w:hAnsi="Arial" w:cs="Arial"/>
              </w:rPr>
            </w:pPr>
            <w:r w:rsidRPr="00423C56">
              <w:rPr>
                <w:rFonts w:ascii="Arial" w:hAnsi="Arial" w:cs="Arial"/>
              </w:rPr>
              <w:t>First Fruit Agro Industrial Corporation</w:t>
            </w:r>
          </w:p>
          <w:p w:rsidR="000179F8" w:rsidRDefault="000179F8" w:rsidP="00542A4D">
            <w:pPr>
              <w:rPr>
                <w:rFonts w:ascii="Arial" w:hAnsi="Arial" w:cs="Arial"/>
                <w:b/>
              </w:rPr>
            </w:pPr>
            <w:r w:rsidRPr="00423C56">
              <w:rPr>
                <w:rFonts w:ascii="Arial" w:hAnsi="Arial" w:cs="Arial"/>
              </w:rPr>
              <w:t>Purok 17, Hindangoy Valencia City Bukidnon</w:t>
            </w:r>
            <w:r w:rsidRPr="0096084D">
              <w:rPr>
                <w:rFonts w:ascii="Arial" w:hAnsi="Arial" w:cs="Arial"/>
                <w:b/>
              </w:rPr>
              <w:t xml:space="preserve"> </w:t>
            </w:r>
          </w:p>
          <w:p w:rsidR="000179F8" w:rsidRPr="00423C56" w:rsidRDefault="000179F8" w:rsidP="00542A4D">
            <w:pPr>
              <w:rPr>
                <w:rFonts w:ascii="Arial" w:hAnsi="Arial" w:cs="Arial"/>
              </w:rPr>
            </w:pPr>
          </w:p>
        </w:tc>
      </w:tr>
      <w:tr w:rsidR="000179F8" w:rsidRPr="00423C56" w:rsidTr="000179F8">
        <w:tc>
          <w:tcPr>
            <w:tcW w:w="4428" w:type="dxa"/>
          </w:tcPr>
          <w:p w:rsidR="000179F8" w:rsidRPr="0096084D" w:rsidRDefault="000179F8" w:rsidP="00600220">
            <w:pPr>
              <w:rPr>
                <w:rFonts w:ascii="Arial" w:hAnsi="Arial" w:cs="Arial"/>
                <w:b/>
              </w:rPr>
            </w:pPr>
            <w:r w:rsidRPr="0096084D">
              <w:rPr>
                <w:rFonts w:ascii="Arial" w:hAnsi="Arial" w:cs="Arial"/>
                <w:b/>
              </w:rPr>
              <w:t>MR. HENRY S. BINAHON</w:t>
            </w:r>
          </w:p>
          <w:p w:rsidR="000179F8" w:rsidRPr="00423C56" w:rsidRDefault="000179F8" w:rsidP="00600220">
            <w:pPr>
              <w:rPr>
                <w:rFonts w:ascii="Arial" w:hAnsi="Arial" w:cs="Arial"/>
              </w:rPr>
            </w:pPr>
            <w:r w:rsidRPr="00423C56">
              <w:rPr>
                <w:rFonts w:ascii="Arial" w:hAnsi="Arial" w:cs="Arial"/>
              </w:rPr>
              <w:t>CEO</w:t>
            </w:r>
          </w:p>
          <w:p w:rsidR="000179F8" w:rsidRPr="00423C56" w:rsidRDefault="000179F8" w:rsidP="00600220">
            <w:pPr>
              <w:rPr>
                <w:rFonts w:ascii="Arial" w:hAnsi="Arial" w:cs="Arial"/>
              </w:rPr>
            </w:pPr>
            <w:r w:rsidRPr="00423C56">
              <w:rPr>
                <w:rFonts w:ascii="Arial" w:hAnsi="Arial" w:cs="Arial"/>
              </w:rPr>
              <w:lastRenderedPageBreak/>
              <w:t>Binahon Agroforestry Foundation Inc.</w:t>
            </w:r>
          </w:p>
          <w:p w:rsidR="000179F8" w:rsidRDefault="000179F8" w:rsidP="00600220">
            <w:pPr>
              <w:rPr>
                <w:rFonts w:ascii="Arial" w:hAnsi="Arial" w:cs="Arial"/>
                <w:b/>
              </w:rPr>
            </w:pPr>
            <w:r w:rsidRPr="00423C56">
              <w:rPr>
                <w:rFonts w:ascii="Arial" w:hAnsi="Arial" w:cs="Arial"/>
              </w:rPr>
              <w:t>0292CM Recto Ave. Malaybalay City</w:t>
            </w:r>
            <w:r w:rsidRPr="0096084D">
              <w:rPr>
                <w:rFonts w:ascii="Arial" w:hAnsi="Arial" w:cs="Arial"/>
                <w:b/>
              </w:rPr>
              <w:t xml:space="preserve"> </w:t>
            </w:r>
          </w:p>
          <w:p w:rsidR="000179F8" w:rsidRPr="00423C56" w:rsidRDefault="000179F8" w:rsidP="00600220">
            <w:pPr>
              <w:rPr>
                <w:rFonts w:ascii="Arial" w:hAnsi="Arial" w:cs="Arial"/>
              </w:rPr>
            </w:pPr>
          </w:p>
        </w:tc>
        <w:tc>
          <w:tcPr>
            <w:tcW w:w="4428" w:type="dxa"/>
          </w:tcPr>
          <w:p w:rsidR="000179F8" w:rsidRPr="0096084D" w:rsidRDefault="000179F8" w:rsidP="00542A4D">
            <w:pPr>
              <w:rPr>
                <w:rFonts w:ascii="Arial" w:hAnsi="Arial" w:cs="Arial"/>
                <w:b/>
              </w:rPr>
            </w:pPr>
            <w:r w:rsidRPr="0096084D">
              <w:rPr>
                <w:rFonts w:ascii="Arial" w:hAnsi="Arial" w:cs="Arial"/>
                <w:b/>
              </w:rPr>
              <w:lastRenderedPageBreak/>
              <w:t>MS. LYDIA C. SISON</w:t>
            </w:r>
          </w:p>
          <w:p w:rsidR="000179F8" w:rsidRPr="00423C56" w:rsidRDefault="000179F8" w:rsidP="00542A4D">
            <w:pPr>
              <w:rPr>
                <w:rFonts w:ascii="Arial" w:hAnsi="Arial" w:cs="Arial"/>
              </w:rPr>
            </w:pPr>
            <w:r w:rsidRPr="00423C56">
              <w:rPr>
                <w:rFonts w:ascii="Arial" w:hAnsi="Arial" w:cs="Arial"/>
              </w:rPr>
              <w:t>Professor V</w:t>
            </w:r>
          </w:p>
          <w:p w:rsidR="000179F8" w:rsidRPr="00423C56" w:rsidRDefault="000179F8" w:rsidP="00542A4D">
            <w:pPr>
              <w:rPr>
                <w:rFonts w:ascii="Arial" w:hAnsi="Arial" w:cs="Arial"/>
              </w:rPr>
            </w:pPr>
            <w:r w:rsidRPr="00423C56">
              <w:rPr>
                <w:rFonts w:ascii="Arial" w:hAnsi="Arial" w:cs="Arial"/>
              </w:rPr>
              <w:lastRenderedPageBreak/>
              <w:t>Central Mindanao University</w:t>
            </w:r>
          </w:p>
          <w:p w:rsidR="000179F8" w:rsidRPr="0096084D" w:rsidRDefault="000179F8" w:rsidP="00542A4D">
            <w:pPr>
              <w:rPr>
                <w:rFonts w:ascii="Arial" w:hAnsi="Arial" w:cs="Arial"/>
                <w:b/>
              </w:rPr>
            </w:pPr>
            <w:r w:rsidRPr="00423C56">
              <w:rPr>
                <w:rFonts w:ascii="Arial" w:hAnsi="Arial" w:cs="Arial"/>
              </w:rPr>
              <w:t>Musuan, Bukidnon</w:t>
            </w:r>
          </w:p>
        </w:tc>
      </w:tr>
      <w:tr w:rsidR="000179F8" w:rsidRPr="00423C56" w:rsidTr="000179F8">
        <w:tc>
          <w:tcPr>
            <w:tcW w:w="4428" w:type="dxa"/>
          </w:tcPr>
          <w:p w:rsidR="000179F8" w:rsidRPr="0096084D" w:rsidRDefault="000179F8" w:rsidP="00542A4D">
            <w:pPr>
              <w:rPr>
                <w:rFonts w:ascii="Arial" w:hAnsi="Arial" w:cs="Arial"/>
                <w:b/>
              </w:rPr>
            </w:pPr>
            <w:r w:rsidRPr="0096084D">
              <w:rPr>
                <w:rFonts w:ascii="Arial" w:hAnsi="Arial" w:cs="Arial"/>
                <w:b/>
              </w:rPr>
              <w:lastRenderedPageBreak/>
              <w:t>MR. DEBERT S. DADANG</w:t>
            </w:r>
          </w:p>
          <w:p w:rsidR="000179F8" w:rsidRPr="00423C56" w:rsidRDefault="000179F8" w:rsidP="00542A4D">
            <w:pPr>
              <w:rPr>
                <w:rFonts w:ascii="Arial" w:hAnsi="Arial" w:cs="Arial"/>
              </w:rPr>
            </w:pPr>
            <w:r w:rsidRPr="00423C56">
              <w:rPr>
                <w:rFonts w:ascii="Arial" w:hAnsi="Arial" w:cs="Arial"/>
              </w:rPr>
              <w:t>Farm Supervisor</w:t>
            </w:r>
          </w:p>
          <w:p w:rsidR="000179F8" w:rsidRPr="00423C56" w:rsidRDefault="000179F8" w:rsidP="00542A4D">
            <w:pPr>
              <w:rPr>
                <w:rFonts w:ascii="Arial" w:hAnsi="Arial" w:cs="Arial"/>
              </w:rPr>
            </w:pPr>
            <w:r w:rsidRPr="00423C56">
              <w:rPr>
                <w:rFonts w:ascii="Arial" w:hAnsi="Arial" w:cs="Arial"/>
              </w:rPr>
              <w:t>Jocel Mabao Corporation</w:t>
            </w:r>
          </w:p>
          <w:p w:rsidR="000179F8" w:rsidRPr="00600220" w:rsidRDefault="000179F8" w:rsidP="00542A4D">
            <w:pPr>
              <w:rPr>
                <w:rFonts w:ascii="Arial" w:hAnsi="Arial" w:cs="Arial"/>
                <w:b/>
              </w:rPr>
            </w:pPr>
            <w:r w:rsidRPr="00423C56">
              <w:rPr>
                <w:rFonts w:ascii="Arial" w:hAnsi="Arial" w:cs="Arial"/>
              </w:rPr>
              <w:t>Valencia City Bukidnon</w:t>
            </w:r>
            <w:r w:rsidRPr="0096084D">
              <w:rPr>
                <w:rFonts w:ascii="Arial" w:hAnsi="Arial" w:cs="Arial"/>
                <w:b/>
              </w:rPr>
              <w:t xml:space="preserve"> </w:t>
            </w:r>
          </w:p>
        </w:tc>
        <w:tc>
          <w:tcPr>
            <w:tcW w:w="4428" w:type="dxa"/>
          </w:tcPr>
          <w:p w:rsidR="000179F8" w:rsidRPr="0096084D" w:rsidRDefault="000179F8" w:rsidP="00542A4D">
            <w:pPr>
              <w:rPr>
                <w:rFonts w:ascii="Arial" w:hAnsi="Arial" w:cs="Arial"/>
                <w:b/>
              </w:rPr>
            </w:pPr>
            <w:r w:rsidRPr="0096084D">
              <w:rPr>
                <w:rFonts w:ascii="Arial" w:hAnsi="Arial" w:cs="Arial"/>
                <w:b/>
              </w:rPr>
              <w:t>MR. JULIUS C. TAGUPA</w:t>
            </w:r>
          </w:p>
          <w:p w:rsidR="000179F8" w:rsidRPr="00423C56" w:rsidRDefault="000179F8" w:rsidP="00542A4D">
            <w:pPr>
              <w:rPr>
                <w:rFonts w:ascii="Arial" w:hAnsi="Arial" w:cs="Arial"/>
              </w:rPr>
            </w:pPr>
            <w:r w:rsidRPr="00423C56">
              <w:rPr>
                <w:rFonts w:ascii="Arial" w:hAnsi="Arial" w:cs="Arial"/>
              </w:rPr>
              <w:t>Supervisor</w:t>
            </w:r>
          </w:p>
          <w:p w:rsidR="000179F8" w:rsidRPr="00423C56" w:rsidRDefault="000179F8" w:rsidP="00542A4D">
            <w:pPr>
              <w:rPr>
                <w:rFonts w:ascii="Arial" w:hAnsi="Arial" w:cs="Arial"/>
              </w:rPr>
            </w:pPr>
            <w:r w:rsidRPr="00423C56">
              <w:rPr>
                <w:rFonts w:ascii="Arial" w:hAnsi="Arial" w:cs="Arial"/>
              </w:rPr>
              <w:t>Del Monte Philippines Incorporation</w:t>
            </w:r>
          </w:p>
          <w:p w:rsidR="000179F8" w:rsidRPr="00423C56" w:rsidRDefault="000179F8" w:rsidP="00542A4D">
            <w:pPr>
              <w:rPr>
                <w:rFonts w:ascii="Arial" w:hAnsi="Arial" w:cs="Arial"/>
              </w:rPr>
            </w:pPr>
            <w:r w:rsidRPr="00423C56">
              <w:rPr>
                <w:rFonts w:ascii="Arial" w:hAnsi="Arial" w:cs="Arial"/>
              </w:rPr>
              <w:t>Camp Phillips, Manolo Portich Camp Bukidnon</w:t>
            </w:r>
          </w:p>
        </w:tc>
      </w:tr>
      <w:tr w:rsidR="000179F8" w:rsidRPr="00423C56" w:rsidTr="000179F8">
        <w:tc>
          <w:tcPr>
            <w:tcW w:w="4428" w:type="dxa"/>
          </w:tcPr>
          <w:p w:rsidR="000179F8" w:rsidRPr="0096084D" w:rsidRDefault="000179F8" w:rsidP="00542A4D">
            <w:pPr>
              <w:rPr>
                <w:rFonts w:ascii="Arial" w:hAnsi="Arial" w:cs="Arial"/>
                <w:b/>
              </w:rPr>
            </w:pPr>
            <w:r w:rsidRPr="0096084D">
              <w:rPr>
                <w:rFonts w:ascii="Arial" w:hAnsi="Arial" w:cs="Arial"/>
                <w:b/>
              </w:rPr>
              <w:t>MR. MAX D. DAY-YO</w:t>
            </w:r>
          </w:p>
          <w:p w:rsidR="000179F8" w:rsidRPr="00423C56" w:rsidRDefault="000179F8" w:rsidP="00542A4D">
            <w:pPr>
              <w:rPr>
                <w:rFonts w:ascii="Arial" w:hAnsi="Arial" w:cs="Arial"/>
              </w:rPr>
            </w:pPr>
            <w:r w:rsidRPr="00423C56">
              <w:rPr>
                <w:rFonts w:ascii="Arial" w:hAnsi="Arial" w:cs="Arial"/>
              </w:rPr>
              <w:t>P7 Batangan Valencia City</w:t>
            </w:r>
          </w:p>
          <w:p w:rsidR="000179F8" w:rsidRDefault="000179F8" w:rsidP="00542A4D">
            <w:pPr>
              <w:rPr>
                <w:rFonts w:ascii="Arial" w:hAnsi="Arial" w:cs="Arial"/>
              </w:rPr>
            </w:pPr>
            <w:r w:rsidRPr="00423C56">
              <w:rPr>
                <w:rFonts w:ascii="Arial" w:hAnsi="Arial" w:cs="Arial"/>
              </w:rPr>
              <w:t>Bukidnon</w:t>
            </w:r>
          </w:p>
          <w:p w:rsidR="000179F8" w:rsidRDefault="000179F8" w:rsidP="00542A4D">
            <w:pPr>
              <w:rPr>
                <w:rFonts w:ascii="Arial" w:hAnsi="Arial" w:cs="Arial"/>
              </w:rPr>
            </w:pPr>
          </w:p>
          <w:p w:rsidR="000179F8" w:rsidRPr="00423C56" w:rsidRDefault="000179F8" w:rsidP="00542A4D">
            <w:pPr>
              <w:rPr>
                <w:rFonts w:ascii="Arial" w:hAnsi="Arial" w:cs="Arial"/>
              </w:rPr>
            </w:pPr>
          </w:p>
        </w:tc>
        <w:tc>
          <w:tcPr>
            <w:tcW w:w="4428" w:type="dxa"/>
          </w:tcPr>
          <w:p w:rsidR="000179F8" w:rsidRPr="0096084D" w:rsidRDefault="000179F8" w:rsidP="00542A4D">
            <w:pPr>
              <w:rPr>
                <w:rFonts w:ascii="Arial" w:hAnsi="Arial" w:cs="Arial"/>
                <w:b/>
                <w:lang w:val="it-IT"/>
              </w:rPr>
            </w:pPr>
            <w:r w:rsidRPr="0096084D">
              <w:rPr>
                <w:rFonts w:ascii="Arial" w:hAnsi="Arial" w:cs="Arial"/>
                <w:b/>
                <w:lang w:val="it-IT"/>
              </w:rPr>
              <w:t>MS. MARIA LENNA LUZ U. RIZON</w:t>
            </w:r>
          </w:p>
          <w:p w:rsidR="000179F8" w:rsidRPr="00423C56" w:rsidRDefault="000179F8" w:rsidP="00542A4D">
            <w:pPr>
              <w:rPr>
                <w:rFonts w:ascii="Arial" w:hAnsi="Arial" w:cs="Arial"/>
                <w:lang w:val="it-IT"/>
              </w:rPr>
            </w:pPr>
            <w:r w:rsidRPr="00423C56">
              <w:rPr>
                <w:rFonts w:ascii="Arial" w:hAnsi="Arial" w:cs="Arial"/>
                <w:lang w:val="it-IT"/>
              </w:rPr>
              <w:t>Supervisor</w:t>
            </w:r>
          </w:p>
          <w:p w:rsidR="000179F8" w:rsidRPr="00423C56" w:rsidRDefault="000179F8" w:rsidP="00542A4D">
            <w:pPr>
              <w:rPr>
                <w:rFonts w:ascii="Arial" w:hAnsi="Arial" w:cs="Arial"/>
                <w:lang w:val="it-IT"/>
              </w:rPr>
            </w:pPr>
            <w:r w:rsidRPr="00423C56">
              <w:rPr>
                <w:rFonts w:ascii="Arial" w:hAnsi="Arial" w:cs="Arial"/>
                <w:lang w:val="it-IT"/>
              </w:rPr>
              <w:t>Del Monte Phils. Inc.</w:t>
            </w:r>
          </w:p>
          <w:p w:rsidR="000179F8" w:rsidRPr="00423C56" w:rsidRDefault="000179F8" w:rsidP="00542A4D">
            <w:pPr>
              <w:rPr>
                <w:rFonts w:ascii="Arial" w:hAnsi="Arial" w:cs="Arial"/>
                <w:lang w:val="it-IT"/>
              </w:rPr>
            </w:pPr>
            <w:r w:rsidRPr="00423C56">
              <w:rPr>
                <w:rFonts w:ascii="Arial" w:hAnsi="Arial" w:cs="Arial"/>
                <w:lang w:val="it-IT"/>
              </w:rPr>
              <w:t>Camp Phillips, Bukidnon</w:t>
            </w:r>
          </w:p>
        </w:tc>
      </w:tr>
      <w:tr w:rsidR="000179F8" w:rsidRPr="00423C56" w:rsidTr="000179F8">
        <w:tc>
          <w:tcPr>
            <w:tcW w:w="4428" w:type="dxa"/>
          </w:tcPr>
          <w:p w:rsidR="000179F8" w:rsidRPr="0096084D" w:rsidRDefault="000179F8" w:rsidP="00542A4D">
            <w:pPr>
              <w:rPr>
                <w:rFonts w:ascii="Arial" w:hAnsi="Arial" w:cs="Arial"/>
                <w:b/>
              </w:rPr>
            </w:pPr>
            <w:r w:rsidRPr="0096084D">
              <w:rPr>
                <w:rFonts w:ascii="Arial" w:hAnsi="Arial" w:cs="Arial"/>
                <w:b/>
              </w:rPr>
              <w:t>MR. MARIO M. DESCALLAR</w:t>
            </w:r>
          </w:p>
          <w:p w:rsidR="000179F8" w:rsidRPr="003B13B5" w:rsidRDefault="000179F8" w:rsidP="00542A4D">
            <w:pPr>
              <w:rPr>
                <w:rFonts w:ascii="Arial" w:hAnsi="Arial" w:cs="Arial"/>
              </w:rPr>
            </w:pPr>
            <w:r w:rsidRPr="003B13B5">
              <w:rPr>
                <w:rFonts w:ascii="Arial" w:hAnsi="Arial" w:cs="Arial"/>
              </w:rPr>
              <w:t>Chairman</w:t>
            </w:r>
          </w:p>
          <w:p w:rsidR="000179F8" w:rsidRPr="003B13B5" w:rsidRDefault="000179F8" w:rsidP="00542A4D">
            <w:pPr>
              <w:rPr>
                <w:rFonts w:ascii="Arial" w:hAnsi="Arial" w:cs="Arial"/>
              </w:rPr>
            </w:pPr>
            <w:r w:rsidRPr="003B13B5">
              <w:rPr>
                <w:rFonts w:ascii="Arial" w:hAnsi="Arial" w:cs="Arial"/>
              </w:rPr>
              <w:t>Valencia Organic Products Processors, Trainors Traders Association</w:t>
            </w:r>
          </w:p>
          <w:p w:rsidR="000179F8" w:rsidRPr="003B13B5" w:rsidRDefault="000179F8" w:rsidP="00542A4D">
            <w:pPr>
              <w:rPr>
                <w:rFonts w:ascii="Arial" w:hAnsi="Arial" w:cs="Arial"/>
              </w:rPr>
            </w:pPr>
            <w:r w:rsidRPr="003B13B5">
              <w:rPr>
                <w:rFonts w:ascii="Arial" w:hAnsi="Arial" w:cs="Arial"/>
              </w:rPr>
              <w:t>Valencia City c/o City Agriculture Office</w:t>
            </w:r>
          </w:p>
          <w:p w:rsidR="000179F8" w:rsidRPr="003B13B5" w:rsidRDefault="000179F8" w:rsidP="00542A4D">
            <w:pPr>
              <w:rPr>
                <w:rFonts w:ascii="Arial" w:hAnsi="Arial" w:cs="Arial"/>
              </w:rPr>
            </w:pPr>
          </w:p>
        </w:tc>
        <w:tc>
          <w:tcPr>
            <w:tcW w:w="4428" w:type="dxa"/>
          </w:tcPr>
          <w:p w:rsidR="000179F8" w:rsidRPr="0096084D" w:rsidRDefault="000179F8" w:rsidP="00542A4D">
            <w:pPr>
              <w:rPr>
                <w:rFonts w:ascii="Arial" w:hAnsi="Arial" w:cs="Arial"/>
                <w:b/>
              </w:rPr>
            </w:pPr>
            <w:r w:rsidRPr="0096084D">
              <w:rPr>
                <w:rFonts w:ascii="Arial" w:hAnsi="Arial" w:cs="Arial"/>
                <w:b/>
              </w:rPr>
              <w:t>MS. JESSICA R. VELOS</w:t>
            </w:r>
          </w:p>
          <w:p w:rsidR="000179F8" w:rsidRPr="00423C56" w:rsidRDefault="000179F8" w:rsidP="00542A4D">
            <w:pPr>
              <w:rPr>
                <w:rFonts w:ascii="Arial" w:hAnsi="Arial" w:cs="Arial"/>
              </w:rPr>
            </w:pPr>
            <w:r w:rsidRPr="00423C56">
              <w:rPr>
                <w:rFonts w:ascii="Arial" w:hAnsi="Arial" w:cs="Arial"/>
              </w:rPr>
              <w:t>Manager</w:t>
            </w:r>
          </w:p>
          <w:p w:rsidR="000179F8" w:rsidRPr="00423C56" w:rsidRDefault="000179F8" w:rsidP="00542A4D">
            <w:pPr>
              <w:rPr>
                <w:rFonts w:ascii="Arial" w:hAnsi="Arial" w:cs="Arial"/>
              </w:rPr>
            </w:pPr>
            <w:r w:rsidRPr="00423C56">
              <w:rPr>
                <w:rFonts w:ascii="Arial" w:hAnsi="Arial" w:cs="Arial"/>
              </w:rPr>
              <w:t>Del Monte Phils. Inc.</w:t>
            </w:r>
          </w:p>
          <w:p w:rsidR="000179F8" w:rsidRPr="00423C56" w:rsidRDefault="000179F8" w:rsidP="00542A4D">
            <w:pPr>
              <w:rPr>
                <w:rFonts w:ascii="Arial" w:hAnsi="Arial" w:cs="Arial"/>
                <w:lang w:val="it-IT"/>
              </w:rPr>
            </w:pPr>
            <w:r w:rsidRPr="00423C56">
              <w:rPr>
                <w:rFonts w:ascii="Arial" w:hAnsi="Arial" w:cs="Arial"/>
              </w:rPr>
              <w:t>Camp Phillips Manolo Portich Bukidnon</w:t>
            </w:r>
          </w:p>
        </w:tc>
      </w:tr>
      <w:tr w:rsidR="000179F8" w:rsidRPr="00423C56" w:rsidTr="000179F8">
        <w:tc>
          <w:tcPr>
            <w:tcW w:w="4428" w:type="dxa"/>
          </w:tcPr>
          <w:p w:rsidR="000179F8" w:rsidRPr="0096084D" w:rsidRDefault="000179F8" w:rsidP="00542A4D">
            <w:pPr>
              <w:rPr>
                <w:rFonts w:ascii="Arial" w:hAnsi="Arial" w:cs="Arial"/>
                <w:b/>
              </w:rPr>
            </w:pPr>
            <w:r w:rsidRPr="0096084D">
              <w:rPr>
                <w:rFonts w:ascii="Arial" w:hAnsi="Arial" w:cs="Arial"/>
                <w:b/>
              </w:rPr>
              <w:t>MR. NICASIO F. ENGALLADO</w:t>
            </w:r>
          </w:p>
          <w:p w:rsidR="000179F8" w:rsidRPr="003B13B5" w:rsidRDefault="000179F8" w:rsidP="00542A4D">
            <w:pPr>
              <w:rPr>
                <w:rFonts w:ascii="Arial" w:hAnsi="Arial" w:cs="Arial"/>
              </w:rPr>
            </w:pPr>
            <w:r w:rsidRPr="003B13B5">
              <w:rPr>
                <w:rFonts w:ascii="Arial" w:hAnsi="Arial" w:cs="Arial"/>
              </w:rPr>
              <w:t>Manager/Owner</w:t>
            </w:r>
          </w:p>
          <w:p w:rsidR="000179F8" w:rsidRPr="003B13B5" w:rsidRDefault="000179F8" w:rsidP="00542A4D">
            <w:pPr>
              <w:rPr>
                <w:rFonts w:ascii="Arial" w:hAnsi="Arial" w:cs="Arial"/>
              </w:rPr>
            </w:pPr>
            <w:r w:rsidRPr="003B13B5">
              <w:rPr>
                <w:rFonts w:ascii="Arial" w:hAnsi="Arial" w:cs="Arial"/>
              </w:rPr>
              <w:t>Engallados Nature Farms and Natural Food Products</w:t>
            </w:r>
          </w:p>
          <w:p w:rsidR="000179F8" w:rsidRDefault="000179F8" w:rsidP="00542A4D">
            <w:pPr>
              <w:rPr>
                <w:rFonts w:ascii="Arial" w:hAnsi="Arial" w:cs="Arial"/>
                <w:lang w:val="it-IT"/>
              </w:rPr>
            </w:pPr>
            <w:r w:rsidRPr="003B13B5">
              <w:rPr>
                <w:rFonts w:ascii="Arial" w:hAnsi="Arial" w:cs="Arial"/>
              </w:rPr>
              <w:t xml:space="preserve">P-6 Sto Nino Tongantongan Valencia </w:t>
            </w:r>
            <w:r w:rsidRPr="003B13B5">
              <w:rPr>
                <w:rFonts w:ascii="Arial" w:hAnsi="Arial" w:cs="Arial"/>
                <w:lang w:val="it-IT"/>
              </w:rPr>
              <w:t>City</w:t>
            </w:r>
          </w:p>
          <w:p w:rsidR="000179F8" w:rsidRPr="0096084D" w:rsidRDefault="000179F8" w:rsidP="00542A4D">
            <w:pPr>
              <w:rPr>
                <w:rFonts w:ascii="Arial" w:hAnsi="Arial" w:cs="Arial"/>
                <w:b/>
              </w:rPr>
            </w:pPr>
          </w:p>
        </w:tc>
        <w:tc>
          <w:tcPr>
            <w:tcW w:w="4428" w:type="dxa"/>
          </w:tcPr>
          <w:p w:rsidR="000179F8" w:rsidRPr="0096084D" w:rsidRDefault="000179F8" w:rsidP="00542A4D">
            <w:pPr>
              <w:rPr>
                <w:rFonts w:ascii="Arial" w:hAnsi="Arial" w:cs="Arial"/>
                <w:b/>
              </w:rPr>
            </w:pPr>
            <w:r w:rsidRPr="0096084D">
              <w:rPr>
                <w:rFonts w:ascii="Arial" w:hAnsi="Arial" w:cs="Arial"/>
                <w:b/>
              </w:rPr>
              <w:t>MR DAVID M. PORTICOS</w:t>
            </w:r>
          </w:p>
          <w:p w:rsidR="000179F8" w:rsidRPr="00423C56" w:rsidRDefault="000179F8" w:rsidP="00542A4D">
            <w:pPr>
              <w:rPr>
                <w:rFonts w:ascii="Arial" w:hAnsi="Arial" w:cs="Arial"/>
              </w:rPr>
            </w:pPr>
            <w:r w:rsidRPr="00423C56">
              <w:rPr>
                <w:rFonts w:ascii="Arial" w:hAnsi="Arial" w:cs="Arial"/>
              </w:rPr>
              <w:t>Farm Owner</w:t>
            </w:r>
          </w:p>
          <w:p w:rsidR="000179F8" w:rsidRPr="00423C56" w:rsidRDefault="000179F8" w:rsidP="00542A4D">
            <w:pPr>
              <w:rPr>
                <w:rFonts w:ascii="Arial" w:hAnsi="Arial" w:cs="Arial"/>
              </w:rPr>
            </w:pPr>
            <w:r w:rsidRPr="00423C56">
              <w:rPr>
                <w:rFonts w:ascii="Arial" w:hAnsi="Arial" w:cs="Arial"/>
              </w:rPr>
              <w:t>DMP Farms</w:t>
            </w:r>
          </w:p>
          <w:p w:rsidR="000179F8" w:rsidRDefault="000179F8" w:rsidP="00542A4D">
            <w:pPr>
              <w:rPr>
                <w:rFonts w:ascii="Arial" w:hAnsi="Arial" w:cs="Arial"/>
                <w:b/>
              </w:rPr>
            </w:pPr>
            <w:r w:rsidRPr="00423C56">
              <w:rPr>
                <w:rFonts w:ascii="Arial" w:hAnsi="Arial" w:cs="Arial"/>
              </w:rPr>
              <w:t>Kahapduan, Valencia City</w:t>
            </w:r>
            <w:r w:rsidRPr="0096084D">
              <w:rPr>
                <w:rFonts w:ascii="Arial" w:hAnsi="Arial" w:cs="Arial"/>
                <w:b/>
              </w:rPr>
              <w:t xml:space="preserve"> </w:t>
            </w:r>
          </w:p>
          <w:p w:rsidR="000179F8" w:rsidRPr="00423C56" w:rsidRDefault="000179F8" w:rsidP="00542A4D">
            <w:pPr>
              <w:rPr>
                <w:rFonts w:ascii="Arial" w:hAnsi="Arial" w:cs="Arial"/>
              </w:rPr>
            </w:pPr>
            <w:r w:rsidRPr="0096084D">
              <w:rPr>
                <w:rFonts w:ascii="Arial" w:hAnsi="Arial" w:cs="Arial"/>
                <w:b/>
              </w:rPr>
              <w:t xml:space="preserve"> </w:t>
            </w:r>
          </w:p>
        </w:tc>
      </w:tr>
      <w:tr w:rsidR="000179F8" w:rsidRPr="00423C56" w:rsidTr="000179F8">
        <w:tc>
          <w:tcPr>
            <w:tcW w:w="4428" w:type="dxa"/>
          </w:tcPr>
          <w:p w:rsidR="000179F8" w:rsidRPr="0096084D" w:rsidRDefault="000179F8" w:rsidP="00542A4D">
            <w:pPr>
              <w:rPr>
                <w:rFonts w:ascii="Arial" w:hAnsi="Arial" w:cs="Arial"/>
                <w:b/>
                <w:lang w:val="it-IT"/>
              </w:rPr>
            </w:pPr>
            <w:r w:rsidRPr="0096084D">
              <w:rPr>
                <w:rFonts w:ascii="Arial" w:hAnsi="Arial" w:cs="Arial"/>
                <w:b/>
                <w:lang w:val="it-IT"/>
              </w:rPr>
              <w:t>MR. GREGORIO T. GONZALEZ</w:t>
            </w:r>
          </w:p>
          <w:p w:rsidR="000179F8" w:rsidRPr="00423C56" w:rsidRDefault="000179F8" w:rsidP="00542A4D">
            <w:pPr>
              <w:rPr>
                <w:rFonts w:ascii="Arial" w:hAnsi="Arial" w:cs="Arial"/>
                <w:lang w:val="it-IT"/>
              </w:rPr>
            </w:pPr>
            <w:r w:rsidRPr="00423C56">
              <w:rPr>
                <w:rFonts w:ascii="Arial" w:hAnsi="Arial" w:cs="Arial"/>
                <w:lang w:val="it-IT"/>
              </w:rPr>
              <w:t>OIC.</w:t>
            </w:r>
          </w:p>
          <w:p w:rsidR="000179F8" w:rsidRPr="00423C56" w:rsidRDefault="000179F8" w:rsidP="00542A4D">
            <w:pPr>
              <w:rPr>
                <w:rFonts w:ascii="Arial" w:hAnsi="Arial" w:cs="Arial"/>
                <w:lang w:val="it-IT"/>
              </w:rPr>
            </w:pPr>
            <w:r w:rsidRPr="00423C56">
              <w:rPr>
                <w:rFonts w:ascii="Arial" w:hAnsi="Arial" w:cs="Arial"/>
                <w:lang w:val="it-IT"/>
              </w:rPr>
              <w:t>Del Monte Phils. Inc.</w:t>
            </w:r>
          </w:p>
          <w:p w:rsidR="000179F8" w:rsidRDefault="000179F8" w:rsidP="00542A4D">
            <w:pPr>
              <w:rPr>
                <w:rFonts w:ascii="Arial" w:hAnsi="Arial" w:cs="Arial"/>
                <w:lang w:val="it-IT"/>
              </w:rPr>
            </w:pPr>
            <w:r w:rsidRPr="00423C56">
              <w:rPr>
                <w:rFonts w:ascii="Arial" w:hAnsi="Arial" w:cs="Arial"/>
                <w:lang w:val="it-IT"/>
              </w:rPr>
              <w:t>Camp Phillips, Bukidnon</w:t>
            </w:r>
          </w:p>
          <w:p w:rsidR="00F95D17" w:rsidRPr="00600220" w:rsidRDefault="00F95D17" w:rsidP="00542A4D">
            <w:pPr>
              <w:rPr>
                <w:rFonts w:ascii="Arial" w:hAnsi="Arial" w:cs="Arial"/>
                <w:lang w:val="it-IT"/>
              </w:rPr>
            </w:pPr>
          </w:p>
        </w:tc>
        <w:tc>
          <w:tcPr>
            <w:tcW w:w="4428" w:type="dxa"/>
          </w:tcPr>
          <w:p w:rsidR="000179F8" w:rsidRPr="00423C56" w:rsidRDefault="000179F8" w:rsidP="000179F8">
            <w:pPr>
              <w:rPr>
                <w:rFonts w:ascii="Arial" w:hAnsi="Arial" w:cs="Arial"/>
              </w:rPr>
            </w:pPr>
          </w:p>
        </w:tc>
      </w:tr>
    </w:tbl>
    <w:p w:rsidR="002473F7" w:rsidRPr="00423C56" w:rsidRDefault="002473F7" w:rsidP="002473F7">
      <w:pPr>
        <w:ind w:left="360" w:hanging="360"/>
        <w:rPr>
          <w:rFonts w:ascii="Arial" w:hAnsi="Arial" w:cs="Arial"/>
          <w:b/>
        </w:rPr>
      </w:pPr>
    </w:p>
    <w:p w:rsidR="002473F7" w:rsidRDefault="002473F7" w:rsidP="002473F7">
      <w:pPr>
        <w:rPr>
          <w:rFonts w:ascii="Arial" w:hAnsi="Arial" w:cs="Arial"/>
          <w:b/>
        </w:rPr>
      </w:pPr>
      <w:r w:rsidRPr="00423C56">
        <w:rPr>
          <w:rFonts w:ascii="Arial" w:hAnsi="Arial" w:cs="Arial"/>
          <w:b/>
        </w:rPr>
        <w:t>LAGUNA</w:t>
      </w:r>
    </w:p>
    <w:p w:rsidR="0096084D" w:rsidRPr="00423C56" w:rsidRDefault="0096084D" w:rsidP="00247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473F7" w:rsidRPr="00423C56" w:rsidTr="004D3749">
        <w:tc>
          <w:tcPr>
            <w:tcW w:w="4428" w:type="dxa"/>
            <w:tcBorders>
              <w:top w:val="nil"/>
              <w:left w:val="nil"/>
              <w:bottom w:val="nil"/>
              <w:right w:val="nil"/>
            </w:tcBorders>
          </w:tcPr>
          <w:p w:rsidR="002473F7" w:rsidRPr="0096084D" w:rsidRDefault="002473F7" w:rsidP="003744B7">
            <w:pPr>
              <w:rPr>
                <w:rFonts w:ascii="Arial" w:hAnsi="Arial" w:cs="Arial"/>
                <w:b/>
                <w:lang w:val="it-IT"/>
              </w:rPr>
            </w:pPr>
            <w:r w:rsidRPr="0096084D">
              <w:rPr>
                <w:rFonts w:ascii="Arial" w:hAnsi="Arial" w:cs="Arial"/>
                <w:b/>
                <w:lang w:val="it-IT"/>
              </w:rPr>
              <w:t>MR. ROMUALDO B. MERGILLA</w:t>
            </w:r>
          </w:p>
          <w:p w:rsidR="002473F7" w:rsidRPr="00423C56" w:rsidRDefault="0096084D" w:rsidP="003744B7">
            <w:pPr>
              <w:rPr>
                <w:rFonts w:ascii="Arial" w:hAnsi="Arial" w:cs="Arial"/>
                <w:lang w:val="it-IT"/>
              </w:rPr>
            </w:pPr>
            <w:r>
              <w:rPr>
                <w:rFonts w:ascii="Arial" w:hAnsi="Arial" w:cs="Arial"/>
                <w:lang w:val="it-IT"/>
              </w:rPr>
              <w:t>Agricutural Technician</w:t>
            </w:r>
          </w:p>
          <w:p w:rsidR="002473F7" w:rsidRPr="00423C56" w:rsidRDefault="002473F7" w:rsidP="003744B7">
            <w:pPr>
              <w:rPr>
                <w:rFonts w:ascii="Arial" w:hAnsi="Arial" w:cs="Arial"/>
                <w:lang w:val="it-IT"/>
              </w:rPr>
            </w:pPr>
            <w:r w:rsidRPr="00423C56">
              <w:rPr>
                <w:rFonts w:ascii="Arial" w:hAnsi="Arial" w:cs="Arial"/>
                <w:lang w:val="it-IT"/>
              </w:rPr>
              <w:t>LGU, Luisiana</w:t>
            </w:r>
          </w:p>
          <w:p w:rsidR="002473F7" w:rsidRPr="00423C56" w:rsidRDefault="002473F7" w:rsidP="003744B7">
            <w:pPr>
              <w:rPr>
                <w:rFonts w:ascii="Arial" w:hAnsi="Arial" w:cs="Arial"/>
                <w:lang w:val="it-IT"/>
              </w:rPr>
            </w:pPr>
            <w:r w:rsidRPr="00423C56">
              <w:rPr>
                <w:rFonts w:ascii="Arial" w:hAnsi="Arial" w:cs="Arial"/>
                <w:lang w:val="it-IT"/>
              </w:rPr>
              <w:t>Brgy. San Diego, Luisiana Laguna</w:t>
            </w:r>
          </w:p>
        </w:tc>
        <w:tc>
          <w:tcPr>
            <w:tcW w:w="4428" w:type="dxa"/>
            <w:tcBorders>
              <w:top w:val="nil"/>
              <w:left w:val="nil"/>
              <w:bottom w:val="nil"/>
              <w:right w:val="nil"/>
            </w:tcBorders>
          </w:tcPr>
          <w:p w:rsidR="002473F7" w:rsidRPr="0096084D" w:rsidRDefault="002473F7" w:rsidP="003744B7">
            <w:pPr>
              <w:rPr>
                <w:rFonts w:ascii="Arial" w:hAnsi="Arial" w:cs="Arial"/>
                <w:b/>
                <w:lang w:val="it-IT"/>
              </w:rPr>
            </w:pPr>
            <w:r w:rsidRPr="0096084D">
              <w:rPr>
                <w:rFonts w:ascii="Arial" w:hAnsi="Arial" w:cs="Arial"/>
                <w:b/>
                <w:lang w:val="it-IT"/>
              </w:rPr>
              <w:t>MR. DELFIN JR I. ESPERANZA</w:t>
            </w:r>
          </w:p>
          <w:p w:rsidR="002473F7" w:rsidRPr="00423C56" w:rsidRDefault="002473F7" w:rsidP="003744B7">
            <w:pPr>
              <w:rPr>
                <w:rFonts w:ascii="Arial" w:hAnsi="Arial" w:cs="Arial"/>
                <w:lang w:val="it-IT"/>
              </w:rPr>
            </w:pPr>
            <w:r w:rsidRPr="00423C56">
              <w:rPr>
                <w:rFonts w:ascii="Arial" w:hAnsi="Arial" w:cs="Arial"/>
                <w:lang w:val="it-IT"/>
              </w:rPr>
              <w:t>Pangulo ng Magsasaka</w:t>
            </w:r>
          </w:p>
          <w:p w:rsidR="002473F7" w:rsidRPr="00423C56" w:rsidRDefault="002473F7" w:rsidP="003744B7">
            <w:pPr>
              <w:rPr>
                <w:rFonts w:ascii="Arial" w:hAnsi="Arial" w:cs="Arial"/>
                <w:lang w:val="it-IT"/>
              </w:rPr>
            </w:pPr>
            <w:r w:rsidRPr="00423C56">
              <w:rPr>
                <w:rFonts w:ascii="Arial" w:hAnsi="Arial" w:cs="Arial"/>
                <w:lang w:val="it-IT"/>
              </w:rPr>
              <w:t>Samahang Magsasaka</w:t>
            </w:r>
          </w:p>
          <w:p w:rsidR="002473F7" w:rsidRDefault="002473F7" w:rsidP="003744B7">
            <w:pPr>
              <w:rPr>
                <w:rFonts w:ascii="Arial" w:hAnsi="Arial" w:cs="Arial"/>
                <w:lang w:val="it-IT"/>
              </w:rPr>
            </w:pPr>
            <w:r w:rsidRPr="00423C56">
              <w:rPr>
                <w:rFonts w:ascii="Arial" w:hAnsi="Arial" w:cs="Arial"/>
                <w:lang w:val="it-IT"/>
              </w:rPr>
              <w:t>Brgy. San Roque Luisiana Laguna</w:t>
            </w:r>
          </w:p>
          <w:p w:rsidR="0096084D" w:rsidRPr="00423C56" w:rsidRDefault="0096084D" w:rsidP="003744B7">
            <w:pPr>
              <w:rPr>
                <w:rFonts w:ascii="Arial" w:hAnsi="Arial" w:cs="Arial"/>
                <w:lang w:val="it-IT"/>
              </w:rPr>
            </w:pPr>
          </w:p>
        </w:tc>
      </w:tr>
      <w:tr w:rsidR="002473F7" w:rsidRPr="00423C56" w:rsidTr="004D3749">
        <w:tc>
          <w:tcPr>
            <w:tcW w:w="4428" w:type="dxa"/>
            <w:tcBorders>
              <w:top w:val="nil"/>
              <w:left w:val="nil"/>
              <w:bottom w:val="nil"/>
              <w:right w:val="nil"/>
            </w:tcBorders>
          </w:tcPr>
          <w:p w:rsidR="002473F7" w:rsidRPr="0096084D" w:rsidRDefault="002473F7" w:rsidP="003744B7">
            <w:pPr>
              <w:rPr>
                <w:rFonts w:ascii="Arial" w:hAnsi="Arial" w:cs="Arial"/>
                <w:b/>
                <w:lang w:val="it-IT"/>
              </w:rPr>
            </w:pPr>
            <w:r w:rsidRPr="0096084D">
              <w:rPr>
                <w:rFonts w:ascii="Arial" w:hAnsi="Arial" w:cs="Arial"/>
                <w:b/>
                <w:lang w:val="it-IT"/>
              </w:rPr>
              <w:t>MS. CONSTANCIA A. DE LUMBAN</w:t>
            </w:r>
          </w:p>
          <w:p w:rsidR="002473F7" w:rsidRPr="00423C56" w:rsidRDefault="002473F7" w:rsidP="003744B7">
            <w:pPr>
              <w:rPr>
                <w:rFonts w:ascii="Arial" w:hAnsi="Arial" w:cs="Arial"/>
                <w:lang w:val="it-IT"/>
              </w:rPr>
            </w:pPr>
            <w:r w:rsidRPr="00423C56">
              <w:rPr>
                <w:rFonts w:ascii="Arial" w:hAnsi="Arial" w:cs="Arial"/>
                <w:lang w:val="it-IT"/>
              </w:rPr>
              <w:t>Municipal Agriculturist</w:t>
            </w:r>
          </w:p>
          <w:p w:rsidR="002473F7" w:rsidRPr="00423C56" w:rsidRDefault="00F95D17" w:rsidP="003744B7">
            <w:pPr>
              <w:rPr>
                <w:rFonts w:ascii="Arial" w:hAnsi="Arial" w:cs="Arial"/>
                <w:lang w:val="it-IT"/>
              </w:rPr>
            </w:pPr>
            <w:r>
              <w:rPr>
                <w:rFonts w:ascii="Arial" w:hAnsi="Arial" w:cs="Arial"/>
                <w:lang w:val="it-IT"/>
              </w:rPr>
              <w:t>Local Government Unit</w:t>
            </w:r>
          </w:p>
          <w:p w:rsidR="0096084D" w:rsidRDefault="002473F7" w:rsidP="003744B7">
            <w:pPr>
              <w:rPr>
                <w:rFonts w:ascii="Arial" w:hAnsi="Arial" w:cs="Arial"/>
                <w:lang w:val="it-IT"/>
              </w:rPr>
            </w:pPr>
            <w:r w:rsidRPr="00423C56">
              <w:rPr>
                <w:rFonts w:ascii="Arial" w:hAnsi="Arial" w:cs="Arial"/>
                <w:lang w:val="it-IT"/>
              </w:rPr>
              <w:t>Luisiana Laguna</w:t>
            </w:r>
          </w:p>
          <w:p w:rsidR="004E2406" w:rsidRPr="00423C56" w:rsidRDefault="004E2406" w:rsidP="003744B7">
            <w:pPr>
              <w:rPr>
                <w:rFonts w:ascii="Arial" w:hAnsi="Arial" w:cs="Arial"/>
                <w:lang w:val="it-IT"/>
              </w:rPr>
            </w:pPr>
          </w:p>
        </w:tc>
        <w:tc>
          <w:tcPr>
            <w:tcW w:w="4428" w:type="dxa"/>
            <w:tcBorders>
              <w:top w:val="nil"/>
              <w:left w:val="nil"/>
              <w:bottom w:val="nil"/>
              <w:right w:val="nil"/>
            </w:tcBorders>
          </w:tcPr>
          <w:p w:rsidR="002473F7" w:rsidRPr="0096084D" w:rsidRDefault="002473F7" w:rsidP="003744B7">
            <w:pPr>
              <w:rPr>
                <w:rFonts w:ascii="Arial" w:hAnsi="Arial" w:cs="Arial"/>
                <w:b/>
              </w:rPr>
            </w:pPr>
            <w:r w:rsidRPr="0096084D">
              <w:rPr>
                <w:rFonts w:ascii="Arial" w:hAnsi="Arial" w:cs="Arial"/>
                <w:b/>
              </w:rPr>
              <w:t>MR LORETO A. VILLANUEVA</w:t>
            </w:r>
          </w:p>
          <w:p w:rsidR="002473F7" w:rsidRPr="00423C56" w:rsidRDefault="002473F7" w:rsidP="003744B7">
            <w:pPr>
              <w:rPr>
                <w:rFonts w:ascii="Arial" w:hAnsi="Arial" w:cs="Arial"/>
              </w:rPr>
            </w:pPr>
            <w:r w:rsidRPr="00423C56">
              <w:rPr>
                <w:rFonts w:ascii="Arial" w:hAnsi="Arial" w:cs="Arial"/>
              </w:rPr>
              <w:t>Farm Owner</w:t>
            </w:r>
          </w:p>
          <w:p w:rsidR="002473F7" w:rsidRPr="00423C56" w:rsidRDefault="000179F8" w:rsidP="003744B7">
            <w:pPr>
              <w:rPr>
                <w:rFonts w:ascii="Arial" w:hAnsi="Arial" w:cs="Arial"/>
              </w:rPr>
            </w:pPr>
            <w:r>
              <w:rPr>
                <w:rFonts w:ascii="Arial" w:hAnsi="Arial" w:cs="Arial"/>
              </w:rPr>
              <w:t>Samahan ng M</w:t>
            </w:r>
            <w:r w:rsidR="002473F7" w:rsidRPr="00423C56">
              <w:rPr>
                <w:rFonts w:ascii="Arial" w:hAnsi="Arial" w:cs="Arial"/>
              </w:rPr>
              <w:t>agtatanim ng Cacao</w:t>
            </w:r>
          </w:p>
          <w:p w:rsidR="002473F7" w:rsidRPr="00423C56" w:rsidRDefault="002473F7" w:rsidP="003744B7">
            <w:pPr>
              <w:rPr>
                <w:rFonts w:ascii="Arial" w:hAnsi="Arial" w:cs="Arial"/>
              </w:rPr>
            </w:pPr>
            <w:r w:rsidRPr="00423C56">
              <w:rPr>
                <w:rFonts w:ascii="Arial" w:hAnsi="Arial" w:cs="Arial"/>
              </w:rPr>
              <w:t>Barangay San Juan Luisiana Laguna</w:t>
            </w:r>
          </w:p>
        </w:tc>
      </w:tr>
      <w:tr w:rsidR="002473F7" w:rsidRPr="00423C56" w:rsidTr="004D3749">
        <w:tc>
          <w:tcPr>
            <w:tcW w:w="4428" w:type="dxa"/>
            <w:tcBorders>
              <w:top w:val="nil"/>
              <w:left w:val="nil"/>
              <w:bottom w:val="nil"/>
              <w:right w:val="nil"/>
            </w:tcBorders>
          </w:tcPr>
          <w:p w:rsidR="002473F7" w:rsidRPr="0096084D" w:rsidRDefault="002473F7" w:rsidP="003744B7">
            <w:pPr>
              <w:rPr>
                <w:rFonts w:ascii="Arial" w:hAnsi="Arial" w:cs="Arial"/>
                <w:b/>
                <w:lang w:val="it-IT"/>
              </w:rPr>
            </w:pPr>
            <w:r w:rsidRPr="0096084D">
              <w:rPr>
                <w:rFonts w:ascii="Arial" w:hAnsi="Arial" w:cs="Arial"/>
                <w:b/>
                <w:lang w:val="it-IT"/>
              </w:rPr>
              <w:t>MR. ZOSIMO D. IGLORIA</w:t>
            </w:r>
          </w:p>
          <w:p w:rsidR="002473F7" w:rsidRPr="00423C56" w:rsidRDefault="002473F7" w:rsidP="003744B7">
            <w:pPr>
              <w:rPr>
                <w:rFonts w:ascii="Arial" w:hAnsi="Arial" w:cs="Arial"/>
                <w:lang w:val="it-IT"/>
              </w:rPr>
            </w:pPr>
            <w:r w:rsidRPr="00423C56">
              <w:rPr>
                <w:rFonts w:ascii="Arial" w:hAnsi="Arial" w:cs="Arial"/>
                <w:lang w:val="it-IT"/>
              </w:rPr>
              <w:t>Kasapi</w:t>
            </w:r>
          </w:p>
          <w:p w:rsidR="002473F7" w:rsidRPr="00423C56" w:rsidRDefault="002473F7" w:rsidP="003744B7">
            <w:pPr>
              <w:rPr>
                <w:rFonts w:ascii="Arial" w:hAnsi="Arial" w:cs="Arial"/>
                <w:lang w:val="it-IT"/>
              </w:rPr>
            </w:pPr>
            <w:r w:rsidRPr="00423C56">
              <w:rPr>
                <w:rFonts w:ascii="Arial" w:hAnsi="Arial" w:cs="Arial"/>
                <w:lang w:val="it-IT"/>
              </w:rPr>
              <w:t>Samahan ng Magtatanim ng Cacao</w:t>
            </w:r>
          </w:p>
          <w:p w:rsidR="002473F7" w:rsidRDefault="002473F7" w:rsidP="003744B7">
            <w:pPr>
              <w:rPr>
                <w:rFonts w:ascii="Arial" w:hAnsi="Arial" w:cs="Arial"/>
                <w:lang w:val="it-IT"/>
              </w:rPr>
            </w:pPr>
            <w:r w:rsidRPr="00423C56">
              <w:rPr>
                <w:rFonts w:ascii="Arial" w:hAnsi="Arial" w:cs="Arial"/>
                <w:lang w:val="it-IT"/>
              </w:rPr>
              <w:t>Barangay San Pedro</w:t>
            </w:r>
          </w:p>
          <w:p w:rsidR="0096084D" w:rsidRDefault="0096084D" w:rsidP="003744B7">
            <w:pPr>
              <w:rPr>
                <w:rFonts w:ascii="Arial" w:hAnsi="Arial" w:cs="Arial"/>
                <w:lang w:val="it-IT"/>
              </w:rPr>
            </w:pPr>
          </w:p>
          <w:p w:rsidR="00890F7D" w:rsidRPr="00423C56" w:rsidRDefault="00890F7D" w:rsidP="003744B7">
            <w:pPr>
              <w:rPr>
                <w:rFonts w:ascii="Arial" w:hAnsi="Arial" w:cs="Arial"/>
                <w:lang w:val="it-IT"/>
              </w:rPr>
            </w:pPr>
          </w:p>
        </w:tc>
        <w:tc>
          <w:tcPr>
            <w:tcW w:w="4428" w:type="dxa"/>
            <w:tcBorders>
              <w:top w:val="nil"/>
              <w:left w:val="nil"/>
              <w:bottom w:val="nil"/>
              <w:right w:val="nil"/>
            </w:tcBorders>
          </w:tcPr>
          <w:p w:rsidR="002473F7" w:rsidRPr="0096084D" w:rsidRDefault="002473F7" w:rsidP="003744B7">
            <w:pPr>
              <w:rPr>
                <w:rFonts w:ascii="Arial" w:hAnsi="Arial" w:cs="Arial"/>
                <w:b/>
              </w:rPr>
            </w:pPr>
            <w:r w:rsidRPr="0096084D">
              <w:rPr>
                <w:rFonts w:ascii="Arial" w:hAnsi="Arial" w:cs="Arial"/>
                <w:b/>
              </w:rPr>
              <w:lastRenderedPageBreak/>
              <w:t>MR. DANILO P. ROMULO</w:t>
            </w:r>
          </w:p>
          <w:p w:rsidR="002473F7" w:rsidRPr="00423C56" w:rsidRDefault="002473F7" w:rsidP="003744B7">
            <w:pPr>
              <w:rPr>
                <w:rFonts w:ascii="Arial" w:hAnsi="Arial" w:cs="Arial"/>
              </w:rPr>
            </w:pPr>
            <w:r w:rsidRPr="00423C56">
              <w:rPr>
                <w:rFonts w:ascii="Arial" w:hAnsi="Arial" w:cs="Arial"/>
              </w:rPr>
              <w:t>Farmer</w:t>
            </w:r>
          </w:p>
          <w:p w:rsidR="002473F7" w:rsidRPr="00423C56" w:rsidRDefault="000179F8" w:rsidP="003744B7">
            <w:pPr>
              <w:rPr>
                <w:rFonts w:ascii="Arial" w:hAnsi="Arial" w:cs="Arial"/>
              </w:rPr>
            </w:pPr>
            <w:r>
              <w:rPr>
                <w:rFonts w:ascii="Arial" w:hAnsi="Arial" w:cs="Arial"/>
              </w:rPr>
              <w:t>Samahan ng M</w:t>
            </w:r>
            <w:r w:rsidR="002473F7" w:rsidRPr="00423C56">
              <w:rPr>
                <w:rFonts w:ascii="Arial" w:hAnsi="Arial" w:cs="Arial"/>
              </w:rPr>
              <w:t>agtatanim ng Cacao</w:t>
            </w:r>
          </w:p>
          <w:p w:rsidR="002473F7" w:rsidRPr="00423C56" w:rsidRDefault="002473F7" w:rsidP="003744B7">
            <w:pPr>
              <w:rPr>
                <w:rFonts w:ascii="Arial" w:hAnsi="Arial" w:cs="Arial"/>
              </w:rPr>
            </w:pPr>
            <w:r w:rsidRPr="00423C56">
              <w:rPr>
                <w:rFonts w:ascii="Arial" w:hAnsi="Arial" w:cs="Arial"/>
              </w:rPr>
              <w:t>Luisiana, Laguna</w:t>
            </w:r>
          </w:p>
        </w:tc>
      </w:tr>
      <w:tr w:rsidR="002473F7" w:rsidRPr="00423C56" w:rsidTr="004D3749">
        <w:tc>
          <w:tcPr>
            <w:tcW w:w="4428" w:type="dxa"/>
            <w:tcBorders>
              <w:top w:val="nil"/>
              <w:left w:val="nil"/>
              <w:bottom w:val="nil"/>
              <w:right w:val="nil"/>
            </w:tcBorders>
          </w:tcPr>
          <w:p w:rsidR="002473F7" w:rsidRPr="000D36EA" w:rsidRDefault="002473F7" w:rsidP="003744B7">
            <w:pPr>
              <w:rPr>
                <w:rFonts w:ascii="Arial" w:hAnsi="Arial" w:cs="Arial"/>
                <w:b/>
                <w:lang w:val="it-IT"/>
              </w:rPr>
            </w:pPr>
            <w:r w:rsidRPr="000D36EA">
              <w:rPr>
                <w:rFonts w:ascii="Arial" w:hAnsi="Arial" w:cs="Arial"/>
                <w:b/>
                <w:lang w:val="it-IT"/>
              </w:rPr>
              <w:t>MR. EMILIANO S. DALEPIAS</w:t>
            </w:r>
          </w:p>
          <w:p w:rsidR="002473F7" w:rsidRPr="00423C56" w:rsidRDefault="002473F7" w:rsidP="003744B7">
            <w:pPr>
              <w:rPr>
                <w:rFonts w:ascii="Arial" w:hAnsi="Arial" w:cs="Arial"/>
                <w:lang w:val="it-IT"/>
              </w:rPr>
            </w:pPr>
            <w:r w:rsidRPr="00423C56">
              <w:rPr>
                <w:rFonts w:ascii="Arial" w:hAnsi="Arial" w:cs="Arial"/>
                <w:lang w:val="it-IT"/>
              </w:rPr>
              <w:t>Kasapi</w:t>
            </w:r>
          </w:p>
          <w:p w:rsidR="002473F7" w:rsidRPr="00423C56" w:rsidRDefault="00600220" w:rsidP="003744B7">
            <w:pPr>
              <w:rPr>
                <w:rFonts w:ascii="Arial" w:hAnsi="Arial" w:cs="Arial"/>
                <w:lang w:val="it-IT"/>
              </w:rPr>
            </w:pPr>
            <w:r>
              <w:rPr>
                <w:rFonts w:ascii="Arial" w:hAnsi="Arial" w:cs="Arial"/>
                <w:lang w:val="it-IT"/>
              </w:rPr>
              <w:t>Samahan ng M</w:t>
            </w:r>
            <w:r w:rsidR="002473F7" w:rsidRPr="00423C56">
              <w:rPr>
                <w:rFonts w:ascii="Arial" w:hAnsi="Arial" w:cs="Arial"/>
                <w:lang w:val="it-IT"/>
              </w:rPr>
              <w:t>agtatanin ng Kakacon</w:t>
            </w:r>
          </w:p>
          <w:p w:rsidR="002473F7" w:rsidRDefault="002473F7" w:rsidP="003744B7">
            <w:pPr>
              <w:rPr>
                <w:rFonts w:ascii="Arial" w:hAnsi="Arial" w:cs="Arial"/>
                <w:lang w:val="it-IT"/>
              </w:rPr>
            </w:pPr>
            <w:r w:rsidRPr="00423C56">
              <w:rPr>
                <w:rFonts w:ascii="Arial" w:hAnsi="Arial" w:cs="Arial"/>
                <w:lang w:val="it-IT"/>
              </w:rPr>
              <w:t>Barangay San Buenaventura</w:t>
            </w:r>
          </w:p>
          <w:p w:rsidR="000D36EA" w:rsidRPr="00423C56" w:rsidRDefault="000D36EA" w:rsidP="003744B7">
            <w:pPr>
              <w:rPr>
                <w:rFonts w:ascii="Arial" w:hAnsi="Arial" w:cs="Arial"/>
                <w:lang w:val="it-IT"/>
              </w:rPr>
            </w:pPr>
          </w:p>
        </w:tc>
        <w:tc>
          <w:tcPr>
            <w:tcW w:w="4428" w:type="dxa"/>
            <w:tcBorders>
              <w:top w:val="nil"/>
              <w:left w:val="nil"/>
              <w:bottom w:val="nil"/>
              <w:right w:val="nil"/>
            </w:tcBorders>
          </w:tcPr>
          <w:p w:rsidR="002473F7" w:rsidRPr="000D36EA" w:rsidRDefault="002473F7" w:rsidP="003744B7">
            <w:pPr>
              <w:rPr>
                <w:rFonts w:ascii="Arial" w:hAnsi="Arial" w:cs="Arial"/>
                <w:b/>
              </w:rPr>
            </w:pPr>
            <w:r w:rsidRPr="000D36EA">
              <w:rPr>
                <w:rFonts w:ascii="Arial" w:hAnsi="Arial" w:cs="Arial"/>
                <w:b/>
              </w:rPr>
              <w:t>MS. MERCEDITA C. GALLARDO</w:t>
            </w:r>
          </w:p>
          <w:p w:rsidR="002473F7" w:rsidRPr="00423C56" w:rsidRDefault="002473F7" w:rsidP="003744B7">
            <w:pPr>
              <w:rPr>
                <w:rFonts w:ascii="Arial" w:hAnsi="Arial" w:cs="Arial"/>
              </w:rPr>
            </w:pPr>
            <w:r w:rsidRPr="00423C56">
              <w:rPr>
                <w:rFonts w:ascii="Arial" w:hAnsi="Arial" w:cs="Arial"/>
              </w:rPr>
              <w:t>Chairman</w:t>
            </w:r>
          </w:p>
          <w:p w:rsidR="002473F7" w:rsidRPr="00423C56" w:rsidRDefault="000179F8" w:rsidP="003744B7">
            <w:pPr>
              <w:rPr>
                <w:rFonts w:ascii="Arial" w:hAnsi="Arial" w:cs="Arial"/>
              </w:rPr>
            </w:pPr>
            <w:r>
              <w:rPr>
                <w:rFonts w:ascii="Arial" w:hAnsi="Arial" w:cs="Arial"/>
              </w:rPr>
              <w:t>Samahan ng M</w:t>
            </w:r>
            <w:r w:rsidR="002473F7" w:rsidRPr="00423C56">
              <w:rPr>
                <w:rFonts w:ascii="Arial" w:hAnsi="Arial" w:cs="Arial"/>
              </w:rPr>
              <w:t>agtatanim ng Cacao</w:t>
            </w:r>
          </w:p>
          <w:p w:rsidR="002473F7" w:rsidRPr="00423C56" w:rsidRDefault="002473F7" w:rsidP="003744B7">
            <w:pPr>
              <w:rPr>
                <w:rFonts w:ascii="Arial" w:hAnsi="Arial" w:cs="Arial"/>
              </w:rPr>
            </w:pPr>
            <w:r w:rsidRPr="00423C56">
              <w:rPr>
                <w:rFonts w:ascii="Arial" w:hAnsi="Arial" w:cs="Arial"/>
              </w:rPr>
              <w:t>San Juan Luisiano Laguna</w:t>
            </w:r>
          </w:p>
        </w:tc>
      </w:tr>
      <w:tr w:rsidR="002473F7" w:rsidRPr="00423C56" w:rsidTr="004D3749">
        <w:tc>
          <w:tcPr>
            <w:tcW w:w="4428" w:type="dxa"/>
            <w:tcBorders>
              <w:top w:val="nil"/>
              <w:left w:val="nil"/>
              <w:bottom w:val="nil"/>
              <w:right w:val="nil"/>
            </w:tcBorders>
          </w:tcPr>
          <w:p w:rsidR="002473F7" w:rsidRPr="000D36EA" w:rsidRDefault="002473F7" w:rsidP="003744B7">
            <w:pPr>
              <w:rPr>
                <w:rFonts w:ascii="Arial" w:hAnsi="Arial" w:cs="Arial"/>
                <w:b/>
                <w:lang w:val="it-IT"/>
              </w:rPr>
            </w:pPr>
            <w:r w:rsidRPr="000D36EA">
              <w:rPr>
                <w:rFonts w:ascii="Arial" w:hAnsi="Arial" w:cs="Arial"/>
                <w:b/>
                <w:lang w:val="it-IT"/>
              </w:rPr>
              <w:t>MR. LORETO T. RACOMA</w:t>
            </w:r>
          </w:p>
          <w:p w:rsidR="002473F7" w:rsidRPr="00423C56" w:rsidRDefault="002473F7" w:rsidP="003744B7">
            <w:pPr>
              <w:rPr>
                <w:rFonts w:ascii="Arial" w:hAnsi="Arial" w:cs="Arial"/>
                <w:lang w:val="it-IT"/>
              </w:rPr>
            </w:pPr>
            <w:r w:rsidRPr="00423C56">
              <w:rPr>
                <w:rFonts w:ascii="Arial" w:hAnsi="Arial" w:cs="Arial"/>
                <w:lang w:val="it-IT"/>
              </w:rPr>
              <w:t>Farmer</w:t>
            </w:r>
          </w:p>
          <w:p w:rsidR="002473F7" w:rsidRPr="00423C56" w:rsidRDefault="002473F7" w:rsidP="003744B7">
            <w:pPr>
              <w:rPr>
                <w:rFonts w:ascii="Arial" w:hAnsi="Arial" w:cs="Arial"/>
                <w:lang w:val="it-IT"/>
              </w:rPr>
            </w:pPr>
            <w:r w:rsidRPr="00423C56">
              <w:rPr>
                <w:rFonts w:ascii="Arial" w:hAnsi="Arial" w:cs="Arial"/>
                <w:lang w:val="it-IT"/>
              </w:rPr>
              <w:t>Member Cacao Association</w:t>
            </w:r>
          </w:p>
          <w:p w:rsidR="002473F7" w:rsidRDefault="002473F7" w:rsidP="003744B7">
            <w:pPr>
              <w:rPr>
                <w:rFonts w:ascii="Arial" w:hAnsi="Arial" w:cs="Arial"/>
                <w:lang w:val="it-IT"/>
              </w:rPr>
            </w:pPr>
            <w:r w:rsidRPr="00423C56">
              <w:rPr>
                <w:rFonts w:ascii="Arial" w:hAnsi="Arial" w:cs="Arial"/>
                <w:lang w:val="it-IT"/>
              </w:rPr>
              <w:t>Brgy. San Pablo, Luisiana Laguna</w:t>
            </w:r>
          </w:p>
          <w:p w:rsidR="000D36EA" w:rsidRPr="00423C56" w:rsidRDefault="000D36EA" w:rsidP="003744B7">
            <w:pPr>
              <w:rPr>
                <w:rFonts w:ascii="Arial" w:hAnsi="Arial" w:cs="Arial"/>
                <w:lang w:val="it-IT"/>
              </w:rPr>
            </w:pPr>
          </w:p>
        </w:tc>
        <w:tc>
          <w:tcPr>
            <w:tcW w:w="4428" w:type="dxa"/>
            <w:tcBorders>
              <w:top w:val="nil"/>
              <w:left w:val="nil"/>
              <w:bottom w:val="nil"/>
              <w:right w:val="nil"/>
            </w:tcBorders>
          </w:tcPr>
          <w:p w:rsidR="002473F7" w:rsidRPr="000D36EA" w:rsidRDefault="002473F7" w:rsidP="003744B7">
            <w:pPr>
              <w:rPr>
                <w:rFonts w:ascii="Arial" w:hAnsi="Arial" w:cs="Arial"/>
                <w:b/>
              </w:rPr>
            </w:pPr>
            <w:r w:rsidRPr="000D36EA">
              <w:rPr>
                <w:rFonts w:ascii="Arial" w:hAnsi="Arial" w:cs="Arial"/>
                <w:b/>
              </w:rPr>
              <w:t>MS. LUCIA F. ARCA</w:t>
            </w:r>
          </w:p>
          <w:p w:rsidR="002473F7" w:rsidRPr="00423C56" w:rsidRDefault="002473F7" w:rsidP="003744B7">
            <w:pPr>
              <w:rPr>
                <w:rFonts w:ascii="Arial" w:hAnsi="Arial" w:cs="Arial"/>
              </w:rPr>
            </w:pPr>
            <w:r w:rsidRPr="00423C56">
              <w:rPr>
                <w:rFonts w:ascii="Arial" w:hAnsi="Arial" w:cs="Arial"/>
              </w:rPr>
              <w:t>Business Permit/License Inspector\LGU Luisiana</w:t>
            </w:r>
          </w:p>
          <w:p w:rsidR="002473F7" w:rsidRPr="00423C56" w:rsidRDefault="002473F7" w:rsidP="003744B7">
            <w:pPr>
              <w:rPr>
                <w:rFonts w:ascii="Arial" w:hAnsi="Arial" w:cs="Arial"/>
                <w:lang w:val="it-IT"/>
              </w:rPr>
            </w:pPr>
            <w:r w:rsidRPr="00423C56">
              <w:rPr>
                <w:rFonts w:ascii="Arial" w:hAnsi="Arial" w:cs="Arial"/>
                <w:lang w:val="it-IT"/>
              </w:rPr>
              <w:t>Rizal St. Zone VIII, Luisiana Laguna</w:t>
            </w:r>
          </w:p>
        </w:tc>
      </w:tr>
      <w:tr w:rsidR="002473F7" w:rsidRPr="00423C56" w:rsidTr="004D3749">
        <w:tc>
          <w:tcPr>
            <w:tcW w:w="4428" w:type="dxa"/>
            <w:tcBorders>
              <w:top w:val="nil"/>
              <w:left w:val="nil"/>
              <w:bottom w:val="nil"/>
              <w:right w:val="nil"/>
            </w:tcBorders>
          </w:tcPr>
          <w:p w:rsidR="002473F7" w:rsidRPr="000D36EA" w:rsidRDefault="002473F7" w:rsidP="003744B7">
            <w:pPr>
              <w:rPr>
                <w:rFonts w:ascii="Arial" w:hAnsi="Arial" w:cs="Arial"/>
                <w:b/>
                <w:lang w:val="it-IT"/>
              </w:rPr>
            </w:pPr>
            <w:r w:rsidRPr="000D36EA">
              <w:rPr>
                <w:rFonts w:ascii="Arial" w:hAnsi="Arial" w:cs="Arial"/>
                <w:b/>
                <w:lang w:val="it-IT"/>
              </w:rPr>
              <w:t>MR. GENARO M. RUAZOL</w:t>
            </w:r>
          </w:p>
          <w:p w:rsidR="002473F7" w:rsidRPr="00423C56" w:rsidRDefault="002473F7" w:rsidP="003744B7">
            <w:pPr>
              <w:rPr>
                <w:rFonts w:ascii="Arial" w:hAnsi="Arial" w:cs="Arial"/>
                <w:lang w:val="it-IT"/>
              </w:rPr>
            </w:pPr>
            <w:r w:rsidRPr="00423C56">
              <w:rPr>
                <w:rFonts w:ascii="Arial" w:hAnsi="Arial" w:cs="Arial"/>
                <w:lang w:val="it-IT"/>
              </w:rPr>
              <w:t>Farmer</w:t>
            </w:r>
          </w:p>
          <w:p w:rsidR="002473F7" w:rsidRDefault="002473F7" w:rsidP="003744B7">
            <w:pPr>
              <w:rPr>
                <w:rFonts w:ascii="Arial" w:hAnsi="Arial" w:cs="Arial"/>
                <w:lang w:val="it-IT"/>
              </w:rPr>
            </w:pPr>
            <w:r w:rsidRPr="00423C56">
              <w:rPr>
                <w:rFonts w:ascii="Arial" w:hAnsi="Arial" w:cs="Arial"/>
                <w:lang w:val="it-IT"/>
              </w:rPr>
              <w:t>Barangay San Jose, Luisiana Laguna</w:t>
            </w:r>
          </w:p>
          <w:p w:rsidR="000D36EA" w:rsidRPr="00423C56" w:rsidRDefault="000D36EA" w:rsidP="003744B7">
            <w:pPr>
              <w:rPr>
                <w:rFonts w:ascii="Arial" w:hAnsi="Arial" w:cs="Arial"/>
                <w:lang w:val="it-IT"/>
              </w:rPr>
            </w:pPr>
          </w:p>
        </w:tc>
        <w:tc>
          <w:tcPr>
            <w:tcW w:w="4428" w:type="dxa"/>
            <w:tcBorders>
              <w:top w:val="nil"/>
              <w:left w:val="nil"/>
              <w:bottom w:val="nil"/>
              <w:right w:val="nil"/>
            </w:tcBorders>
          </w:tcPr>
          <w:p w:rsidR="002473F7" w:rsidRPr="000D36EA" w:rsidRDefault="002473F7" w:rsidP="003744B7">
            <w:pPr>
              <w:rPr>
                <w:rFonts w:ascii="Arial" w:hAnsi="Arial" w:cs="Arial"/>
                <w:b/>
                <w:lang w:val="it-IT"/>
              </w:rPr>
            </w:pPr>
            <w:r w:rsidRPr="000D36EA">
              <w:rPr>
                <w:rFonts w:ascii="Arial" w:hAnsi="Arial" w:cs="Arial"/>
                <w:b/>
                <w:lang w:val="it-IT"/>
              </w:rPr>
              <w:t>MS. NARCISA M.ABELA</w:t>
            </w:r>
          </w:p>
          <w:p w:rsidR="002473F7" w:rsidRPr="00423C56" w:rsidRDefault="002473F7" w:rsidP="003744B7">
            <w:pPr>
              <w:rPr>
                <w:rFonts w:ascii="Arial" w:hAnsi="Arial" w:cs="Arial"/>
                <w:lang w:val="it-IT"/>
              </w:rPr>
            </w:pPr>
            <w:r w:rsidRPr="00423C56">
              <w:rPr>
                <w:rFonts w:ascii="Arial" w:hAnsi="Arial" w:cs="Arial"/>
                <w:lang w:val="it-IT"/>
              </w:rPr>
              <w:t>Magsasaka</w:t>
            </w:r>
          </w:p>
          <w:p w:rsidR="002473F7" w:rsidRPr="00423C56" w:rsidRDefault="002473F7" w:rsidP="003744B7">
            <w:pPr>
              <w:rPr>
                <w:rFonts w:ascii="Arial" w:hAnsi="Arial" w:cs="Arial"/>
                <w:lang w:val="it-IT"/>
              </w:rPr>
            </w:pPr>
            <w:r w:rsidRPr="00423C56">
              <w:rPr>
                <w:rFonts w:ascii="Arial" w:hAnsi="Arial" w:cs="Arial"/>
                <w:lang w:val="it-IT"/>
              </w:rPr>
              <w:t>Brgy. Sto Tomas Luisiana Laguna</w:t>
            </w:r>
          </w:p>
        </w:tc>
      </w:tr>
      <w:tr w:rsidR="002473F7" w:rsidRPr="00423C56" w:rsidTr="004D3749">
        <w:tc>
          <w:tcPr>
            <w:tcW w:w="4428" w:type="dxa"/>
            <w:tcBorders>
              <w:top w:val="nil"/>
              <w:left w:val="nil"/>
              <w:bottom w:val="nil"/>
              <w:right w:val="nil"/>
            </w:tcBorders>
          </w:tcPr>
          <w:p w:rsidR="002473F7" w:rsidRPr="000D36EA" w:rsidRDefault="002473F7" w:rsidP="003744B7">
            <w:pPr>
              <w:rPr>
                <w:rFonts w:ascii="Arial" w:hAnsi="Arial" w:cs="Arial"/>
                <w:b/>
                <w:lang w:val="it-IT"/>
              </w:rPr>
            </w:pPr>
            <w:r w:rsidRPr="000D36EA">
              <w:rPr>
                <w:rFonts w:ascii="Arial" w:hAnsi="Arial" w:cs="Arial"/>
                <w:b/>
                <w:lang w:val="it-IT"/>
              </w:rPr>
              <w:t>MR. ROMULO S. PEREZ</w:t>
            </w:r>
          </w:p>
          <w:p w:rsidR="002473F7" w:rsidRPr="00423C56" w:rsidRDefault="002473F7" w:rsidP="003744B7">
            <w:pPr>
              <w:rPr>
                <w:rFonts w:ascii="Arial" w:hAnsi="Arial" w:cs="Arial"/>
                <w:lang w:val="it-IT"/>
              </w:rPr>
            </w:pPr>
            <w:r w:rsidRPr="00423C56">
              <w:rPr>
                <w:rFonts w:ascii="Arial" w:hAnsi="Arial" w:cs="Arial"/>
                <w:lang w:val="it-IT"/>
              </w:rPr>
              <w:t>Kagawad</w:t>
            </w:r>
          </w:p>
          <w:p w:rsidR="002473F7" w:rsidRPr="00423C56" w:rsidRDefault="00600220" w:rsidP="003744B7">
            <w:pPr>
              <w:rPr>
                <w:rFonts w:ascii="Arial" w:hAnsi="Arial" w:cs="Arial"/>
                <w:lang w:val="it-IT"/>
              </w:rPr>
            </w:pPr>
            <w:r>
              <w:rPr>
                <w:rFonts w:ascii="Arial" w:hAnsi="Arial" w:cs="Arial"/>
                <w:lang w:val="it-IT"/>
              </w:rPr>
              <w:t>Samahan ng M</w:t>
            </w:r>
            <w:r w:rsidR="002473F7" w:rsidRPr="00423C56">
              <w:rPr>
                <w:rFonts w:ascii="Arial" w:hAnsi="Arial" w:cs="Arial"/>
                <w:lang w:val="it-IT"/>
              </w:rPr>
              <w:t>agtatanim ng Cacao</w:t>
            </w:r>
          </w:p>
          <w:p w:rsidR="002473F7" w:rsidRPr="00423C56" w:rsidRDefault="002473F7" w:rsidP="003744B7">
            <w:pPr>
              <w:rPr>
                <w:rFonts w:ascii="Arial" w:hAnsi="Arial" w:cs="Arial"/>
                <w:lang w:val="it-IT"/>
              </w:rPr>
            </w:pPr>
            <w:r w:rsidRPr="00423C56">
              <w:rPr>
                <w:rFonts w:ascii="Arial" w:hAnsi="Arial" w:cs="Arial"/>
                <w:lang w:val="it-IT"/>
              </w:rPr>
              <w:t>Barangay San Pablo</w:t>
            </w:r>
          </w:p>
        </w:tc>
        <w:tc>
          <w:tcPr>
            <w:tcW w:w="4428" w:type="dxa"/>
            <w:tcBorders>
              <w:top w:val="nil"/>
              <w:left w:val="nil"/>
              <w:bottom w:val="nil"/>
              <w:right w:val="nil"/>
            </w:tcBorders>
          </w:tcPr>
          <w:p w:rsidR="002473F7" w:rsidRPr="00423C56" w:rsidRDefault="002473F7" w:rsidP="003744B7">
            <w:pPr>
              <w:rPr>
                <w:rFonts w:ascii="Arial" w:hAnsi="Arial" w:cs="Arial"/>
                <w:lang w:val="it-IT"/>
              </w:rPr>
            </w:pPr>
          </w:p>
        </w:tc>
      </w:tr>
    </w:tbl>
    <w:p w:rsidR="004275F5" w:rsidRDefault="004275F5" w:rsidP="002473F7">
      <w:pPr>
        <w:rPr>
          <w:rFonts w:ascii="Arial" w:hAnsi="Arial" w:cs="Arial"/>
          <w:b/>
        </w:rPr>
      </w:pPr>
    </w:p>
    <w:p w:rsidR="000D36EA" w:rsidRPr="003B13B5" w:rsidRDefault="000179F8" w:rsidP="002473F7">
      <w:pPr>
        <w:rPr>
          <w:rFonts w:ascii="Arial" w:hAnsi="Arial" w:cs="Arial"/>
          <w:b/>
        </w:rPr>
      </w:pPr>
      <w:r>
        <w:rPr>
          <w:rFonts w:ascii="Arial" w:hAnsi="Arial" w:cs="Arial"/>
          <w:b/>
        </w:rPr>
        <w:t>LUCBAN, QUEZON</w:t>
      </w:r>
    </w:p>
    <w:p w:rsidR="003220FF" w:rsidRDefault="003220FF" w:rsidP="002473F7">
      <w:pPr>
        <w:rPr>
          <w:rFonts w:ascii="Arial" w:hAnsi="Arial" w:cs="Arial"/>
          <w:b/>
        </w:rPr>
      </w:pPr>
    </w:p>
    <w:tbl>
      <w:tblPr>
        <w:tblW w:w="0" w:type="auto"/>
        <w:tblLook w:val="01E0" w:firstRow="1" w:lastRow="1" w:firstColumn="1" w:lastColumn="1" w:noHBand="0" w:noVBand="0"/>
      </w:tblPr>
      <w:tblGrid>
        <w:gridCol w:w="4428"/>
        <w:gridCol w:w="4428"/>
      </w:tblGrid>
      <w:tr w:rsidR="003220FF" w:rsidRPr="003B13B5" w:rsidTr="00D77490">
        <w:tc>
          <w:tcPr>
            <w:tcW w:w="8856" w:type="dxa"/>
            <w:gridSpan w:val="2"/>
          </w:tcPr>
          <w:p w:rsidR="003220FF" w:rsidRDefault="003220FF" w:rsidP="003744B7">
            <w:pPr>
              <w:rPr>
                <w:rFonts w:ascii="Arial" w:hAnsi="Arial" w:cs="Arial"/>
                <w:b/>
              </w:rPr>
            </w:pPr>
            <w:r>
              <w:rPr>
                <w:rFonts w:ascii="Arial" w:hAnsi="Arial" w:cs="Arial"/>
                <w:b/>
              </w:rPr>
              <w:t xml:space="preserve">WORKERS OF </w:t>
            </w:r>
            <w:r w:rsidRPr="003B13B5">
              <w:rPr>
                <w:rFonts w:ascii="Arial" w:hAnsi="Arial" w:cs="Arial"/>
                <w:b/>
              </w:rPr>
              <w:t>INSULAR BOTANICAL INTERNATIONAL</w:t>
            </w:r>
            <w:r>
              <w:rPr>
                <w:rFonts w:ascii="Arial" w:hAnsi="Arial" w:cs="Arial"/>
                <w:b/>
              </w:rPr>
              <w:t>, (IBI)</w:t>
            </w:r>
          </w:p>
          <w:p w:rsidR="00EE7BFD" w:rsidRPr="00D0780C" w:rsidRDefault="00EE7BFD" w:rsidP="003744B7">
            <w:pPr>
              <w:rPr>
                <w:rFonts w:ascii="Arial" w:hAnsi="Arial" w:cs="Arial"/>
                <w:b/>
              </w:rPr>
            </w:pPr>
          </w:p>
        </w:tc>
      </w:tr>
      <w:tr w:rsidR="002473F7" w:rsidRPr="003B13B5" w:rsidTr="003744B7">
        <w:tc>
          <w:tcPr>
            <w:tcW w:w="4428" w:type="dxa"/>
          </w:tcPr>
          <w:p w:rsidR="002473F7" w:rsidRPr="00D0780C" w:rsidRDefault="002473F7" w:rsidP="003744B7">
            <w:pPr>
              <w:rPr>
                <w:rFonts w:ascii="Arial" w:hAnsi="Arial" w:cs="Arial"/>
                <w:b/>
              </w:rPr>
            </w:pPr>
            <w:r w:rsidRPr="00D0780C">
              <w:rPr>
                <w:rFonts w:ascii="Arial" w:hAnsi="Arial" w:cs="Arial"/>
                <w:b/>
              </w:rPr>
              <w:t>MR. JERRY J. SALUMBIDES</w:t>
            </w:r>
          </w:p>
          <w:p w:rsidR="002473F7" w:rsidRPr="003B13B5" w:rsidRDefault="002473F7" w:rsidP="003744B7">
            <w:pPr>
              <w:rPr>
                <w:rFonts w:ascii="Arial" w:hAnsi="Arial" w:cs="Arial"/>
              </w:rPr>
            </w:pPr>
            <w:r w:rsidRPr="003B13B5">
              <w:rPr>
                <w:rFonts w:ascii="Arial" w:hAnsi="Arial" w:cs="Arial"/>
              </w:rPr>
              <w:t>Supervisor C.F. Expert</w:t>
            </w:r>
          </w:p>
          <w:p w:rsidR="002473F7" w:rsidRPr="003B13B5" w:rsidRDefault="002473F7" w:rsidP="003744B7">
            <w:pPr>
              <w:rPr>
                <w:rFonts w:ascii="Arial" w:hAnsi="Arial" w:cs="Arial"/>
              </w:rPr>
            </w:pPr>
            <w:r w:rsidRPr="003B13B5">
              <w:rPr>
                <w:rFonts w:ascii="Arial" w:hAnsi="Arial" w:cs="Arial"/>
              </w:rPr>
              <w:t>Insular Botanicals International Inc.</w:t>
            </w:r>
          </w:p>
          <w:p w:rsidR="002473F7" w:rsidRPr="003B13B5" w:rsidRDefault="002473F7" w:rsidP="003744B7">
            <w:pPr>
              <w:rPr>
                <w:rFonts w:ascii="Arial" w:hAnsi="Arial" w:cs="Arial"/>
              </w:rPr>
            </w:pPr>
            <w:r w:rsidRPr="003B13B5">
              <w:rPr>
                <w:rFonts w:ascii="Arial" w:hAnsi="Arial" w:cs="Arial"/>
              </w:rPr>
              <w:t>Barangay Kilib</w:t>
            </w:r>
          </w:p>
        </w:tc>
        <w:tc>
          <w:tcPr>
            <w:tcW w:w="4428" w:type="dxa"/>
          </w:tcPr>
          <w:p w:rsidR="002473F7" w:rsidRPr="00D0780C" w:rsidRDefault="002473F7" w:rsidP="003744B7">
            <w:pPr>
              <w:rPr>
                <w:rFonts w:ascii="Arial" w:hAnsi="Arial" w:cs="Arial"/>
                <w:b/>
              </w:rPr>
            </w:pPr>
            <w:r w:rsidRPr="00D0780C">
              <w:rPr>
                <w:rFonts w:ascii="Arial" w:hAnsi="Arial" w:cs="Arial"/>
                <w:b/>
              </w:rPr>
              <w:t>MR. LUIE R. GOMEZ</w:t>
            </w:r>
          </w:p>
          <w:p w:rsidR="002473F7" w:rsidRPr="003B13B5" w:rsidRDefault="002473F7" w:rsidP="003744B7">
            <w:pPr>
              <w:rPr>
                <w:rFonts w:ascii="Arial" w:hAnsi="Arial" w:cs="Arial"/>
              </w:rPr>
            </w:pPr>
            <w:r w:rsidRPr="003B13B5">
              <w:rPr>
                <w:rFonts w:ascii="Arial" w:hAnsi="Arial" w:cs="Arial"/>
              </w:rPr>
              <w:t xml:space="preserve">Inducer </w:t>
            </w:r>
          </w:p>
          <w:p w:rsidR="002473F7" w:rsidRPr="003B13B5" w:rsidRDefault="002473F7" w:rsidP="003744B7">
            <w:pPr>
              <w:rPr>
                <w:rFonts w:ascii="Arial" w:hAnsi="Arial" w:cs="Arial"/>
              </w:rPr>
            </w:pPr>
            <w:r w:rsidRPr="003B13B5">
              <w:rPr>
                <w:rFonts w:ascii="Arial" w:hAnsi="Arial" w:cs="Arial"/>
              </w:rPr>
              <w:t>Insular Botanical Int. Inc.</w:t>
            </w:r>
          </w:p>
          <w:p w:rsidR="002473F7" w:rsidRPr="003B13B5" w:rsidRDefault="002473F7" w:rsidP="003744B7">
            <w:pPr>
              <w:rPr>
                <w:rFonts w:ascii="Arial" w:hAnsi="Arial" w:cs="Arial"/>
              </w:rPr>
            </w:pPr>
            <w:r w:rsidRPr="003B13B5">
              <w:rPr>
                <w:rFonts w:ascii="Arial" w:hAnsi="Arial" w:cs="Arial"/>
              </w:rPr>
              <w:t>KM 131 Brgy. Kilib Lucban Quezon</w:t>
            </w:r>
          </w:p>
          <w:p w:rsidR="002473F7" w:rsidRPr="003B13B5" w:rsidRDefault="002473F7" w:rsidP="003744B7">
            <w:pPr>
              <w:rPr>
                <w:rFonts w:ascii="Arial" w:hAnsi="Arial" w:cs="Arial"/>
              </w:rPr>
            </w:pPr>
          </w:p>
        </w:tc>
      </w:tr>
      <w:tr w:rsidR="002473F7" w:rsidRPr="003B13B5" w:rsidTr="003744B7">
        <w:tc>
          <w:tcPr>
            <w:tcW w:w="4428" w:type="dxa"/>
          </w:tcPr>
          <w:p w:rsidR="002473F7" w:rsidRPr="00D0780C" w:rsidRDefault="002473F7" w:rsidP="003744B7">
            <w:pPr>
              <w:rPr>
                <w:rFonts w:ascii="Arial" w:hAnsi="Arial" w:cs="Arial"/>
                <w:b/>
              </w:rPr>
            </w:pPr>
            <w:r w:rsidRPr="00D0780C">
              <w:rPr>
                <w:rFonts w:ascii="Arial" w:hAnsi="Arial" w:cs="Arial"/>
                <w:b/>
              </w:rPr>
              <w:t>MR. ROLANDO R. CONSTANTINO</w:t>
            </w:r>
          </w:p>
          <w:p w:rsidR="002473F7" w:rsidRPr="003B13B5" w:rsidRDefault="002473F7" w:rsidP="003744B7">
            <w:pPr>
              <w:rPr>
                <w:rFonts w:ascii="Arial" w:hAnsi="Arial" w:cs="Arial"/>
              </w:rPr>
            </w:pPr>
            <w:r w:rsidRPr="003B13B5">
              <w:rPr>
                <w:rFonts w:ascii="Arial" w:hAnsi="Arial" w:cs="Arial"/>
              </w:rPr>
              <w:t>Laborer</w:t>
            </w:r>
          </w:p>
          <w:p w:rsidR="002473F7" w:rsidRPr="003B13B5" w:rsidRDefault="002473F7" w:rsidP="003744B7">
            <w:pPr>
              <w:rPr>
                <w:rFonts w:ascii="Arial" w:hAnsi="Arial" w:cs="Arial"/>
              </w:rPr>
            </w:pPr>
            <w:r w:rsidRPr="003B13B5">
              <w:rPr>
                <w:rFonts w:ascii="Arial" w:hAnsi="Arial" w:cs="Arial"/>
              </w:rPr>
              <w:t>T.B.I.I.</w:t>
            </w:r>
          </w:p>
          <w:p w:rsidR="002473F7" w:rsidRDefault="002473F7" w:rsidP="003744B7">
            <w:pPr>
              <w:rPr>
                <w:rFonts w:ascii="Arial" w:hAnsi="Arial" w:cs="Arial"/>
              </w:rPr>
            </w:pPr>
            <w:r w:rsidRPr="003B13B5">
              <w:rPr>
                <w:rFonts w:ascii="Arial" w:hAnsi="Arial" w:cs="Arial"/>
              </w:rPr>
              <w:t>Barangay Kilib Lucban Quezon</w:t>
            </w:r>
          </w:p>
          <w:p w:rsidR="002473F7" w:rsidRPr="003B13B5" w:rsidRDefault="002473F7" w:rsidP="003744B7">
            <w:pPr>
              <w:rPr>
                <w:rFonts w:ascii="Arial" w:hAnsi="Arial" w:cs="Arial"/>
              </w:rPr>
            </w:pPr>
          </w:p>
        </w:tc>
        <w:tc>
          <w:tcPr>
            <w:tcW w:w="4428" w:type="dxa"/>
          </w:tcPr>
          <w:p w:rsidR="002473F7" w:rsidRPr="00D0780C" w:rsidRDefault="002473F7" w:rsidP="003744B7">
            <w:pPr>
              <w:rPr>
                <w:rFonts w:ascii="Arial" w:hAnsi="Arial" w:cs="Arial"/>
                <w:b/>
              </w:rPr>
            </w:pPr>
            <w:r w:rsidRPr="00D0780C">
              <w:rPr>
                <w:rFonts w:ascii="Arial" w:hAnsi="Arial" w:cs="Arial"/>
                <w:b/>
              </w:rPr>
              <w:t>MS. T. A. FLORES</w:t>
            </w:r>
          </w:p>
          <w:p w:rsidR="002473F7" w:rsidRPr="003B13B5" w:rsidRDefault="002473F7" w:rsidP="003744B7">
            <w:pPr>
              <w:rPr>
                <w:rFonts w:ascii="Arial" w:hAnsi="Arial" w:cs="Arial"/>
              </w:rPr>
            </w:pPr>
            <w:r w:rsidRPr="003B13B5">
              <w:rPr>
                <w:rFonts w:ascii="Arial" w:hAnsi="Arial" w:cs="Arial"/>
              </w:rPr>
              <w:t>Supervisor</w:t>
            </w:r>
          </w:p>
          <w:p w:rsidR="002473F7" w:rsidRPr="003B13B5" w:rsidRDefault="002473F7" w:rsidP="003744B7">
            <w:pPr>
              <w:rPr>
                <w:rFonts w:ascii="Arial" w:hAnsi="Arial" w:cs="Arial"/>
              </w:rPr>
            </w:pPr>
            <w:r w:rsidRPr="003B13B5">
              <w:rPr>
                <w:rFonts w:ascii="Arial" w:hAnsi="Arial" w:cs="Arial"/>
              </w:rPr>
              <w:t>I.B.I.I.</w:t>
            </w:r>
          </w:p>
          <w:p w:rsidR="002473F7" w:rsidRPr="003B13B5" w:rsidRDefault="002473F7" w:rsidP="003744B7">
            <w:pPr>
              <w:rPr>
                <w:rFonts w:ascii="Arial" w:hAnsi="Arial" w:cs="Arial"/>
              </w:rPr>
            </w:pPr>
            <w:r w:rsidRPr="003B13B5">
              <w:rPr>
                <w:rFonts w:ascii="Arial" w:hAnsi="Arial" w:cs="Arial"/>
              </w:rPr>
              <w:t>Barangay Liblib Lucban Quezon</w:t>
            </w:r>
          </w:p>
        </w:tc>
      </w:tr>
      <w:tr w:rsidR="002473F7" w:rsidRPr="003B13B5" w:rsidTr="003744B7">
        <w:tc>
          <w:tcPr>
            <w:tcW w:w="4428" w:type="dxa"/>
          </w:tcPr>
          <w:p w:rsidR="002473F7" w:rsidRPr="0096084D" w:rsidRDefault="002473F7" w:rsidP="003744B7">
            <w:pPr>
              <w:rPr>
                <w:rFonts w:ascii="Arial" w:hAnsi="Arial" w:cs="Arial"/>
                <w:b/>
              </w:rPr>
            </w:pPr>
            <w:r w:rsidRPr="0096084D">
              <w:rPr>
                <w:rFonts w:ascii="Arial" w:hAnsi="Arial" w:cs="Arial"/>
                <w:b/>
              </w:rPr>
              <w:t>MR. FERDINAND A. MERLE</w:t>
            </w:r>
          </w:p>
          <w:p w:rsidR="002473F7" w:rsidRPr="003B13B5" w:rsidRDefault="002473F7" w:rsidP="003744B7">
            <w:pPr>
              <w:rPr>
                <w:rFonts w:ascii="Arial" w:hAnsi="Arial" w:cs="Arial"/>
              </w:rPr>
            </w:pPr>
            <w:r w:rsidRPr="003B13B5">
              <w:rPr>
                <w:rFonts w:ascii="Arial" w:hAnsi="Arial" w:cs="Arial"/>
              </w:rPr>
              <w:t>Worker</w:t>
            </w:r>
          </w:p>
          <w:p w:rsidR="002473F7" w:rsidRPr="003B13B5" w:rsidRDefault="002473F7" w:rsidP="003744B7">
            <w:pPr>
              <w:rPr>
                <w:rFonts w:ascii="Arial" w:hAnsi="Arial" w:cs="Arial"/>
              </w:rPr>
            </w:pPr>
            <w:r w:rsidRPr="003B13B5">
              <w:rPr>
                <w:rFonts w:ascii="Arial" w:hAnsi="Arial" w:cs="Arial"/>
              </w:rPr>
              <w:t>Insular Botanicals International Inc.</w:t>
            </w:r>
          </w:p>
          <w:p w:rsidR="002473F7" w:rsidRDefault="002473F7" w:rsidP="003744B7">
            <w:pPr>
              <w:rPr>
                <w:rFonts w:ascii="Arial" w:hAnsi="Arial" w:cs="Arial"/>
              </w:rPr>
            </w:pPr>
            <w:r w:rsidRPr="003B13B5">
              <w:rPr>
                <w:rFonts w:ascii="Arial" w:hAnsi="Arial" w:cs="Arial"/>
              </w:rPr>
              <w:t>Barangay Kilib, Lucban Quezon</w:t>
            </w:r>
          </w:p>
          <w:p w:rsidR="002473F7" w:rsidRPr="003B13B5" w:rsidRDefault="002473F7" w:rsidP="003744B7">
            <w:pPr>
              <w:rPr>
                <w:rFonts w:ascii="Arial" w:hAnsi="Arial" w:cs="Arial"/>
              </w:rPr>
            </w:pPr>
          </w:p>
        </w:tc>
        <w:tc>
          <w:tcPr>
            <w:tcW w:w="4428" w:type="dxa"/>
          </w:tcPr>
          <w:p w:rsidR="002473F7" w:rsidRPr="0096084D" w:rsidRDefault="002473F7" w:rsidP="003744B7">
            <w:pPr>
              <w:rPr>
                <w:rFonts w:ascii="Arial" w:hAnsi="Arial" w:cs="Arial"/>
                <w:b/>
              </w:rPr>
            </w:pPr>
            <w:r w:rsidRPr="0096084D">
              <w:rPr>
                <w:rFonts w:ascii="Arial" w:hAnsi="Arial" w:cs="Arial"/>
                <w:b/>
              </w:rPr>
              <w:t>MR. ARMANDO O. DEAN</w:t>
            </w:r>
          </w:p>
          <w:p w:rsidR="002473F7" w:rsidRPr="003B13B5" w:rsidRDefault="002473F7" w:rsidP="003744B7">
            <w:pPr>
              <w:rPr>
                <w:rFonts w:ascii="Arial" w:hAnsi="Arial" w:cs="Arial"/>
              </w:rPr>
            </w:pPr>
            <w:r w:rsidRPr="003B13B5">
              <w:rPr>
                <w:rFonts w:ascii="Arial" w:hAnsi="Arial" w:cs="Arial"/>
              </w:rPr>
              <w:t>Worker</w:t>
            </w:r>
          </w:p>
          <w:p w:rsidR="002473F7" w:rsidRPr="003B13B5" w:rsidRDefault="002473F7" w:rsidP="003744B7">
            <w:pPr>
              <w:rPr>
                <w:rFonts w:ascii="Arial" w:hAnsi="Arial" w:cs="Arial"/>
              </w:rPr>
            </w:pPr>
            <w:r w:rsidRPr="003B13B5">
              <w:rPr>
                <w:rFonts w:ascii="Arial" w:hAnsi="Arial" w:cs="Arial"/>
              </w:rPr>
              <w:t>Insular Botanical Int.Inc.</w:t>
            </w:r>
          </w:p>
          <w:p w:rsidR="002473F7" w:rsidRPr="003B13B5" w:rsidRDefault="002473F7" w:rsidP="003744B7">
            <w:pPr>
              <w:rPr>
                <w:rFonts w:ascii="Arial" w:hAnsi="Arial" w:cs="Arial"/>
              </w:rPr>
            </w:pPr>
            <w:r w:rsidRPr="003B13B5">
              <w:rPr>
                <w:rFonts w:ascii="Arial" w:hAnsi="Arial" w:cs="Arial"/>
              </w:rPr>
              <w:t>20 Barangay Kulapi. Lucban Quezon</w:t>
            </w:r>
          </w:p>
        </w:tc>
      </w:tr>
      <w:tr w:rsidR="003220FF" w:rsidRPr="003B13B5" w:rsidTr="003744B7">
        <w:tc>
          <w:tcPr>
            <w:tcW w:w="4428" w:type="dxa"/>
          </w:tcPr>
          <w:p w:rsidR="003220FF" w:rsidRPr="00D0780C" w:rsidRDefault="003220FF" w:rsidP="003744B7">
            <w:pPr>
              <w:rPr>
                <w:rFonts w:ascii="Arial" w:hAnsi="Arial" w:cs="Arial"/>
                <w:b/>
              </w:rPr>
            </w:pPr>
            <w:r>
              <w:rPr>
                <w:rFonts w:ascii="Arial" w:hAnsi="Arial" w:cs="Arial"/>
                <w:b/>
              </w:rPr>
              <w:t>Farmers/Growers</w:t>
            </w:r>
          </w:p>
        </w:tc>
        <w:tc>
          <w:tcPr>
            <w:tcW w:w="4428" w:type="dxa"/>
          </w:tcPr>
          <w:p w:rsidR="003220FF" w:rsidRPr="003B13B5" w:rsidRDefault="003220FF" w:rsidP="003744B7">
            <w:pPr>
              <w:rPr>
                <w:rFonts w:ascii="Arial" w:hAnsi="Arial" w:cs="Arial"/>
                <w:lang w:val="it-IT"/>
              </w:rPr>
            </w:pPr>
          </w:p>
        </w:tc>
      </w:tr>
      <w:tr w:rsidR="003220FF" w:rsidRPr="003B13B5" w:rsidTr="003744B7">
        <w:tc>
          <w:tcPr>
            <w:tcW w:w="4428" w:type="dxa"/>
          </w:tcPr>
          <w:p w:rsidR="003220FF" w:rsidRPr="00D0780C" w:rsidRDefault="003220FF" w:rsidP="003220FF">
            <w:pPr>
              <w:rPr>
                <w:rFonts w:ascii="Arial" w:hAnsi="Arial" w:cs="Arial"/>
                <w:b/>
              </w:rPr>
            </w:pPr>
            <w:r w:rsidRPr="00D0780C">
              <w:rPr>
                <w:rFonts w:ascii="Arial" w:hAnsi="Arial" w:cs="Arial"/>
                <w:b/>
              </w:rPr>
              <w:t>MR. DANILO R. BARRIENTOS</w:t>
            </w:r>
          </w:p>
          <w:p w:rsidR="003220FF" w:rsidRPr="003B13B5" w:rsidRDefault="003220FF" w:rsidP="003220FF">
            <w:pPr>
              <w:rPr>
                <w:rFonts w:ascii="Arial" w:hAnsi="Arial" w:cs="Arial"/>
              </w:rPr>
            </w:pPr>
            <w:r w:rsidRPr="003B13B5">
              <w:rPr>
                <w:rFonts w:ascii="Arial" w:hAnsi="Arial" w:cs="Arial"/>
              </w:rPr>
              <w:t>Farmer/Laborer</w:t>
            </w:r>
          </w:p>
          <w:p w:rsidR="003220FF" w:rsidRPr="003B13B5" w:rsidRDefault="003220FF" w:rsidP="003220FF">
            <w:pPr>
              <w:rPr>
                <w:rFonts w:ascii="Arial" w:hAnsi="Arial" w:cs="Arial"/>
              </w:rPr>
            </w:pPr>
            <w:r w:rsidRPr="003B13B5">
              <w:rPr>
                <w:rFonts w:ascii="Arial" w:hAnsi="Arial" w:cs="Arial"/>
              </w:rPr>
              <w:t>#26 brgy. Nagsinamo, Lucban Quezon</w:t>
            </w:r>
          </w:p>
        </w:tc>
        <w:tc>
          <w:tcPr>
            <w:tcW w:w="4428" w:type="dxa"/>
          </w:tcPr>
          <w:p w:rsidR="003220FF" w:rsidRPr="00D0780C" w:rsidRDefault="003220FF" w:rsidP="003220FF">
            <w:pPr>
              <w:rPr>
                <w:rFonts w:ascii="Arial" w:hAnsi="Arial" w:cs="Arial"/>
                <w:b/>
                <w:lang w:val="it-IT"/>
              </w:rPr>
            </w:pPr>
            <w:r w:rsidRPr="00D0780C">
              <w:rPr>
                <w:rFonts w:ascii="Arial" w:hAnsi="Arial" w:cs="Arial"/>
                <w:b/>
                <w:lang w:val="it-IT"/>
              </w:rPr>
              <w:t>MS. ROSALINA L. LITANA</w:t>
            </w:r>
          </w:p>
          <w:p w:rsidR="003220FF" w:rsidRPr="003B13B5" w:rsidRDefault="003220FF" w:rsidP="003220FF">
            <w:pPr>
              <w:rPr>
                <w:rFonts w:ascii="Arial" w:hAnsi="Arial" w:cs="Arial"/>
                <w:lang w:val="it-IT"/>
              </w:rPr>
            </w:pPr>
            <w:r w:rsidRPr="003B13B5">
              <w:rPr>
                <w:rFonts w:ascii="Arial" w:hAnsi="Arial" w:cs="Arial"/>
                <w:lang w:val="it-IT"/>
              </w:rPr>
              <w:t>Ornamental</w:t>
            </w:r>
          </w:p>
          <w:p w:rsidR="003220FF" w:rsidRDefault="003220FF" w:rsidP="003220FF">
            <w:pPr>
              <w:rPr>
                <w:rFonts w:ascii="Arial" w:hAnsi="Arial" w:cs="Arial"/>
                <w:lang w:val="it-IT"/>
              </w:rPr>
            </w:pPr>
            <w:r w:rsidRPr="003B13B5">
              <w:rPr>
                <w:rFonts w:ascii="Arial" w:hAnsi="Arial" w:cs="Arial"/>
                <w:lang w:val="it-IT"/>
              </w:rPr>
              <w:t>Barangay Nagsinamo, Lucban Quezon</w:t>
            </w:r>
          </w:p>
          <w:p w:rsidR="003220FF" w:rsidRPr="003B13B5" w:rsidRDefault="003220FF" w:rsidP="003220FF">
            <w:pPr>
              <w:rPr>
                <w:rFonts w:ascii="Arial" w:hAnsi="Arial" w:cs="Arial"/>
                <w:lang w:val="it-IT"/>
              </w:rPr>
            </w:pPr>
          </w:p>
        </w:tc>
      </w:tr>
      <w:tr w:rsidR="003220FF" w:rsidRPr="003B13B5" w:rsidTr="003744B7">
        <w:tc>
          <w:tcPr>
            <w:tcW w:w="4428" w:type="dxa"/>
          </w:tcPr>
          <w:p w:rsidR="003220FF" w:rsidRPr="00D0780C" w:rsidRDefault="003220FF" w:rsidP="003220FF">
            <w:pPr>
              <w:rPr>
                <w:rFonts w:ascii="Arial" w:hAnsi="Arial" w:cs="Arial"/>
                <w:b/>
                <w:lang w:val="it-IT"/>
              </w:rPr>
            </w:pPr>
            <w:r w:rsidRPr="00D0780C">
              <w:rPr>
                <w:rFonts w:ascii="Arial" w:hAnsi="Arial" w:cs="Arial"/>
                <w:b/>
                <w:lang w:val="it-IT"/>
              </w:rPr>
              <w:t>MS. CATALINA D. BARRIENTOS</w:t>
            </w:r>
          </w:p>
          <w:p w:rsidR="003220FF" w:rsidRPr="003B13B5" w:rsidRDefault="003220FF" w:rsidP="003220FF">
            <w:pPr>
              <w:rPr>
                <w:rFonts w:ascii="Arial" w:hAnsi="Arial" w:cs="Arial"/>
                <w:lang w:val="it-IT"/>
              </w:rPr>
            </w:pPr>
            <w:r w:rsidRPr="003B13B5">
              <w:rPr>
                <w:rFonts w:ascii="Arial" w:hAnsi="Arial" w:cs="Arial"/>
                <w:lang w:val="it-IT"/>
              </w:rPr>
              <w:t>Farmer</w:t>
            </w:r>
          </w:p>
          <w:p w:rsidR="003220FF" w:rsidRPr="003B13B5" w:rsidRDefault="003220FF" w:rsidP="003220FF">
            <w:pPr>
              <w:rPr>
                <w:rFonts w:ascii="Arial" w:hAnsi="Arial" w:cs="Arial"/>
                <w:lang w:val="it-IT"/>
              </w:rPr>
            </w:pPr>
            <w:r w:rsidRPr="003B13B5">
              <w:rPr>
                <w:rFonts w:ascii="Arial" w:hAnsi="Arial" w:cs="Arial"/>
                <w:lang w:val="it-IT"/>
              </w:rPr>
              <w:t xml:space="preserve">26 Barangay Nagsinamo Lucban </w:t>
            </w:r>
            <w:r w:rsidRPr="003B13B5">
              <w:rPr>
                <w:rFonts w:ascii="Arial" w:hAnsi="Arial" w:cs="Arial"/>
                <w:lang w:val="it-IT"/>
              </w:rPr>
              <w:lastRenderedPageBreak/>
              <w:t>Quezon</w:t>
            </w:r>
          </w:p>
        </w:tc>
        <w:tc>
          <w:tcPr>
            <w:tcW w:w="4428" w:type="dxa"/>
          </w:tcPr>
          <w:p w:rsidR="003220FF" w:rsidRPr="00D0780C" w:rsidRDefault="003220FF" w:rsidP="003220FF">
            <w:pPr>
              <w:rPr>
                <w:rFonts w:ascii="Arial" w:hAnsi="Arial" w:cs="Arial"/>
                <w:b/>
                <w:lang w:val="it-IT"/>
              </w:rPr>
            </w:pPr>
            <w:r w:rsidRPr="00D0780C">
              <w:rPr>
                <w:rFonts w:ascii="Arial" w:hAnsi="Arial" w:cs="Arial"/>
                <w:b/>
                <w:lang w:val="it-IT"/>
              </w:rPr>
              <w:lastRenderedPageBreak/>
              <w:t>MS. ALICIA M. BOA</w:t>
            </w:r>
          </w:p>
          <w:p w:rsidR="003220FF" w:rsidRPr="003B13B5" w:rsidRDefault="003220FF" w:rsidP="003220FF">
            <w:pPr>
              <w:rPr>
                <w:rFonts w:ascii="Arial" w:hAnsi="Arial" w:cs="Arial"/>
                <w:lang w:val="it-IT"/>
              </w:rPr>
            </w:pPr>
            <w:r w:rsidRPr="003B13B5">
              <w:rPr>
                <w:rFonts w:ascii="Arial" w:hAnsi="Arial" w:cs="Arial"/>
                <w:lang w:val="it-IT"/>
              </w:rPr>
              <w:t>Ornamental Producer</w:t>
            </w:r>
          </w:p>
          <w:p w:rsidR="003220FF" w:rsidRPr="003B13B5" w:rsidRDefault="003220FF" w:rsidP="003220FF">
            <w:pPr>
              <w:rPr>
                <w:rFonts w:ascii="Arial" w:hAnsi="Arial" w:cs="Arial"/>
                <w:lang w:val="it-IT"/>
              </w:rPr>
            </w:pPr>
            <w:r w:rsidRPr="003B13B5">
              <w:rPr>
                <w:rFonts w:ascii="Arial" w:hAnsi="Arial" w:cs="Arial"/>
                <w:lang w:val="it-IT"/>
              </w:rPr>
              <w:t xml:space="preserve">Sitio Pabdog, Brgy. Nasinamo Lucban </w:t>
            </w:r>
            <w:r w:rsidRPr="003B13B5">
              <w:rPr>
                <w:rFonts w:ascii="Arial" w:hAnsi="Arial" w:cs="Arial"/>
                <w:lang w:val="it-IT"/>
              </w:rPr>
              <w:lastRenderedPageBreak/>
              <w:t>Quezon</w:t>
            </w:r>
          </w:p>
        </w:tc>
      </w:tr>
      <w:tr w:rsidR="003220FF" w:rsidRPr="003B13B5" w:rsidTr="003744B7">
        <w:tc>
          <w:tcPr>
            <w:tcW w:w="4428" w:type="dxa"/>
          </w:tcPr>
          <w:p w:rsidR="003220FF" w:rsidRDefault="003220FF" w:rsidP="003220FF">
            <w:pPr>
              <w:rPr>
                <w:rFonts w:ascii="Arial" w:hAnsi="Arial" w:cs="Arial"/>
                <w:lang w:val="it-IT"/>
              </w:rPr>
            </w:pPr>
          </w:p>
          <w:p w:rsidR="003220FF" w:rsidRPr="00D0780C" w:rsidRDefault="003220FF" w:rsidP="003220FF">
            <w:pPr>
              <w:rPr>
                <w:rFonts w:ascii="Arial" w:hAnsi="Arial" w:cs="Arial"/>
                <w:b/>
                <w:lang w:val="it-IT"/>
              </w:rPr>
            </w:pPr>
            <w:r w:rsidRPr="00D0780C">
              <w:rPr>
                <w:rFonts w:ascii="Arial" w:hAnsi="Arial" w:cs="Arial"/>
                <w:b/>
                <w:lang w:val="it-IT"/>
              </w:rPr>
              <w:t>MS. LORNA R. MARASIGAN</w:t>
            </w:r>
          </w:p>
          <w:p w:rsidR="003220FF" w:rsidRPr="003B13B5" w:rsidRDefault="003220FF" w:rsidP="003220FF">
            <w:pPr>
              <w:rPr>
                <w:rFonts w:ascii="Arial" w:hAnsi="Arial" w:cs="Arial"/>
                <w:lang w:val="it-IT"/>
              </w:rPr>
            </w:pPr>
            <w:r w:rsidRPr="003B13B5">
              <w:rPr>
                <w:rFonts w:ascii="Arial" w:hAnsi="Arial" w:cs="Arial"/>
                <w:lang w:val="it-IT"/>
              </w:rPr>
              <w:t>Farmer</w:t>
            </w:r>
          </w:p>
          <w:p w:rsidR="003220FF" w:rsidRPr="003B13B5" w:rsidRDefault="003220FF" w:rsidP="003220FF">
            <w:pPr>
              <w:rPr>
                <w:rFonts w:ascii="Arial" w:hAnsi="Arial" w:cs="Arial"/>
                <w:lang w:val="it-IT"/>
              </w:rPr>
            </w:pPr>
            <w:r w:rsidRPr="003B13B5">
              <w:rPr>
                <w:rFonts w:ascii="Arial" w:hAnsi="Arial" w:cs="Arial"/>
                <w:lang w:val="it-IT"/>
              </w:rPr>
              <w:t>26 Barangay Nagsinamo, Lucban Quezon</w:t>
            </w:r>
          </w:p>
        </w:tc>
        <w:tc>
          <w:tcPr>
            <w:tcW w:w="4428" w:type="dxa"/>
          </w:tcPr>
          <w:p w:rsidR="003220FF" w:rsidRDefault="003220FF" w:rsidP="003220FF">
            <w:pPr>
              <w:rPr>
                <w:rFonts w:ascii="Arial" w:hAnsi="Arial" w:cs="Arial"/>
                <w:lang w:val="it-IT"/>
              </w:rPr>
            </w:pPr>
          </w:p>
          <w:p w:rsidR="003220FF" w:rsidRPr="00D0780C" w:rsidRDefault="003220FF" w:rsidP="003220FF">
            <w:pPr>
              <w:rPr>
                <w:rFonts w:ascii="Arial" w:hAnsi="Arial" w:cs="Arial"/>
                <w:b/>
                <w:lang w:val="it-IT"/>
              </w:rPr>
            </w:pPr>
            <w:r w:rsidRPr="00D0780C">
              <w:rPr>
                <w:rFonts w:ascii="Arial" w:hAnsi="Arial" w:cs="Arial"/>
                <w:b/>
                <w:lang w:val="it-IT"/>
              </w:rPr>
              <w:t>MS. ELENITA R. RACELIS</w:t>
            </w:r>
          </w:p>
          <w:p w:rsidR="003220FF" w:rsidRPr="003B13B5" w:rsidRDefault="003220FF" w:rsidP="003220FF">
            <w:pPr>
              <w:rPr>
                <w:rFonts w:ascii="Arial" w:hAnsi="Arial" w:cs="Arial"/>
                <w:lang w:val="it-IT"/>
              </w:rPr>
            </w:pPr>
            <w:r w:rsidRPr="003B13B5">
              <w:rPr>
                <w:rFonts w:ascii="Arial" w:hAnsi="Arial" w:cs="Arial"/>
                <w:lang w:val="it-IT"/>
              </w:rPr>
              <w:t>Agri- Tech.</w:t>
            </w:r>
          </w:p>
          <w:p w:rsidR="003220FF" w:rsidRPr="003B13B5" w:rsidRDefault="003220FF" w:rsidP="003220FF">
            <w:pPr>
              <w:rPr>
                <w:rFonts w:ascii="Arial" w:hAnsi="Arial" w:cs="Arial"/>
                <w:lang w:val="it-IT"/>
              </w:rPr>
            </w:pPr>
            <w:r w:rsidRPr="003B13B5">
              <w:rPr>
                <w:rFonts w:ascii="Arial" w:hAnsi="Arial" w:cs="Arial"/>
                <w:lang w:val="it-IT"/>
              </w:rPr>
              <w:t>Barangay Nagsinamo, Lucban Quezon</w:t>
            </w:r>
          </w:p>
        </w:tc>
      </w:tr>
      <w:tr w:rsidR="003220FF" w:rsidRPr="003B13B5" w:rsidTr="003744B7">
        <w:tc>
          <w:tcPr>
            <w:tcW w:w="4428" w:type="dxa"/>
          </w:tcPr>
          <w:p w:rsidR="003220FF" w:rsidRDefault="003220FF" w:rsidP="003220FF">
            <w:pPr>
              <w:rPr>
                <w:rFonts w:ascii="Arial" w:hAnsi="Arial" w:cs="Arial"/>
                <w:lang w:val="it-IT"/>
              </w:rPr>
            </w:pPr>
          </w:p>
          <w:p w:rsidR="003220FF" w:rsidRPr="00D0780C" w:rsidRDefault="003220FF" w:rsidP="003220FF">
            <w:pPr>
              <w:rPr>
                <w:rFonts w:ascii="Arial" w:hAnsi="Arial" w:cs="Arial"/>
                <w:b/>
                <w:lang w:val="it-IT"/>
              </w:rPr>
            </w:pPr>
            <w:r w:rsidRPr="00D0780C">
              <w:rPr>
                <w:rFonts w:ascii="Arial" w:hAnsi="Arial" w:cs="Arial"/>
                <w:b/>
                <w:lang w:val="it-IT"/>
              </w:rPr>
              <w:t>MS. AURELIA A.LUNAR</w:t>
            </w:r>
          </w:p>
          <w:p w:rsidR="003220FF" w:rsidRDefault="003220FF" w:rsidP="003220FF">
            <w:pPr>
              <w:rPr>
                <w:rFonts w:ascii="Arial" w:hAnsi="Arial" w:cs="Arial"/>
                <w:lang w:val="it-IT"/>
              </w:rPr>
            </w:pPr>
            <w:r>
              <w:rPr>
                <w:rFonts w:ascii="Arial" w:hAnsi="Arial" w:cs="Arial"/>
                <w:lang w:val="it-IT"/>
              </w:rPr>
              <w:t>Ornamental Farmer</w:t>
            </w:r>
          </w:p>
          <w:p w:rsidR="003220FF" w:rsidRPr="003B13B5" w:rsidRDefault="003220FF" w:rsidP="003220FF">
            <w:pPr>
              <w:rPr>
                <w:rFonts w:ascii="Arial" w:hAnsi="Arial" w:cs="Arial"/>
                <w:lang w:val="it-IT"/>
              </w:rPr>
            </w:pPr>
            <w:r w:rsidRPr="003B13B5">
              <w:rPr>
                <w:rFonts w:ascii="Arial" w:hAnsi="Arial" w:cs="Arial"/>
                <w:lang w:val="it-IT"/>
              </w:rPr>
              <w:t>Barangay Nagsinamo, Lucban Quezon</w:t>
            </w:r>
          </w:p>
        </w:tc>
        <w:tc>
          <w:tcPr>
            <w:tcW w:w="4428" w:type="dxa"/>
          </w:tcPr>
          <w:p w:rsidR="003220FF" w:rsidRDefault="003220FF" w:rsidP="003220FF">
            <w:pPr>
              <w:rPr>
                <w:rFonts w:ascii="Arial" w:hAnsi="Arial" w:cs="Arial"/>
                <w:lang w:val="it-IT"/>
              </w:rPr>
            </w:pPr>
          </w:p>
          <w:p w:rsidR="003220FF" w:rsidRPr="00D0780C" w:rsidRDefault="003220FF" w:rsidP="003220FF">
            <w:pPr>
              <w:rPr>
                <w:rFonts w:ascii="Arial" w:hAnsi="Arial" w:cs="Arial"/>
                <w:b/>
                <w:lang w:val="it-IT"/>
              </w:rPr>
            </w:pPr>
            <w:r w:rsidRPr="00D0780C">
              <w:rPr>
                <w:rFonts w:ascii="Arial" w:hAnsi="Arial" w:cs="Arial"/>
                <w:b/>
                <w:lang w:val="it-IT"/>
              </w:rPr>
              <w:t>MS. NORITA A. LITANA</w:t>
            </w:r>
          </w:p>
          <w:p w:rsidR="003220FF" w:rsidRPr="003B13B5" w:rsidRDefault="003220FF" w:rsidP="003220FF">
            <w:pPr>
              <w:rPr>
                <w:rFonts w:ascii="Arial" w:hAnsi="Arial" w:cs="Arial"/>
                <w:lang w:val="it-IT"/>
              </w:rPr>
            </w:pPr>
            <w:r w:rsidRPr="003B13B5">
              <w:rPr>
                <w:rFonts w:ascii="Arial" w:hAnsi="Arial" w:cs="Arial"/>
                <w:lang w:val="it-IT"/>
              </w:rPr>
              <w:t>Farmer</w:t>
            </w:r>
          </w:p>
          <w:p w:rsidR="003220FF" w:rsidRDefault="003220FF" w:rsidP="003220FF">
            <w:pPr>
              <w:rPr>
                <w:rFonts w:ascii="Arial" w:hAnsi="Arial" w:cs="Arial"/>
                <w:lang w:val="it-IT"/>
              </w:rPr>
            </w:pPr>
            <w:r w:rsidRPr="003B13B5">
              <w:rPr>
                <w:rFonts w:ascii="Arial" w:hAnsi="Arial" w:cs="Arial"/>
                <w:lang w:val="it-IT"/>
              </w:rPr>
              <w:t>Barangay Nagsinamo, Lucban Quezon</w:t>
            </w:r>
          </w:p>
          <w:p w:rsidR="003220FF" w:rsidRDefault="003220FF" w:rsidP="003220FF">
            <w:pPr>
              <w:rPr>
                <w:rFonts w:ascii="Arial" w:hAnsi="Arial" w:cs="Arial"/>
                <w:lang w:val="it-IT"/>
              </w:rPr>
            </w:pPr>
          </w:p>
          <w:p w:rsidR="003220FF" w:rsidRPr="003B13B5" w:rsidRDefault="003220FF" w:rsidP="003220FF">
            <w:pPr>
              <w:rPr>
                <w:rFonts w:ascii="Arial" w:hAnsi="Arial" w:cs="Arial"/>
                <w:lang w:val="it-IT"/>
              </w:rPr>
            </w:pPr>
          </w:p>
        </w:tc>
      </w:tr>
      <w:tr w:rsidR="003220FF" w:rsidRPr="003B13B5" w:rsidTr="003744B7">
        <w:tc>
          <w:tcPr>
            <w:tcW w:w="4428" w:type="dxa"/>
          </w:tcPr>
          <w:p w:rsidR="003220FF" w:rsidRPr="000D36EA" w:rsidRDefault="003220FF" w:rsidP="003220FF">
            <w:pPr>
              <w:rPr>
                <w:rFonts w:ascii="Arial" w:hAnsi="Arial" w:cs="Arial"/>
                <w:b/>
                <w:lang w:val="it-IT"/>
              </w:rPr>
            </w:pPr>
            <w:r w:rsidRPr="000D36EA">
              <w:rPr>
                <w:rFonts w:ascii="Arial" w:hAnsi="Arial" w:cs="Arial"/>
                <w:b/>
                <w:lang w:val="it-IT"/>
              </w:rPr>
              <w:t>LOVELY GLORY ANGELM L. LITANA</w:t>
            </w:r>
          </w:p>
          <w:p w:rsidR="003220FF" w:rsidRPr="003B13B5" w:rsidRDefault="003220FF" w:rsidP="003220FF">
            <w:pPr>
              <w:rPr>
                <w:rFonts w:ascii="Arial" w:hAnsi="Arial" w:cs="Arial"/>
                <w:lang w:val="it-IT"/>
              </w:rPr>
            </w:pPr>
            <w:r w:rsidRPr="003B13B5">
              <w:rPr>
                <w:rFonts w:ascii="Arial" w:hAnsi="Arial" w:cs="Arial"/>
                <w:lang w:val="it-IT"/>
              </w:rPr>
              <w:t>Farmer</w:t>
            </w:r>
          </w:p>
          <w:p w:rsidR="003220FF" w:rsidRDefault="003220FF" w:rsidP="003220FF">
            <w:pPr>
              <w:rPr>
                <w:rFonts w:ascii="Arial" w:hAnsi="Arial" w:cs="Arial"/>
              </w:rPr>
            </w:pPr>
            <w:r w:rsidRPr="003B13B5">
              <w:rPr>
                <w:rFonts w:ascii="Arial" w:hAnsi="Arial" w:cs="Arial"/>
                <w:lang w:val="it-IT"/>
              </w:rPr>
              <w:t>26 Barangay Nagsina</w:t>
            </w:r>
            <w:r w:rsidRPr="003B13B5">
              <w:rPr>
                <w:rFonts w:ascii="Arial" w:hAnsi="Arial" w:cs="Arial"/>
              </w:rPr>
              <w:t>mo, Lucban Quezon</w:t>
            </w:r>
          </w:p>
          <w:p w:rsidR="003220FF" w:rsidRPr="003B13B5" w:rsidRDefault="003220FF" w:rsidP="003220FF">
            <w:pPr>
              <w:rPr>
                <w:rFonts w:ascii="Arial" w:hAnsi="Arial" w:cs="Arial"/>
              </w:rPr>
            </w:pPr>
          </w:p>
        </w:tc>
        <w:tc>
          <w:tcPr>
            <w:tcW w:w="4428" w:type="dxa"/>
          </w:tcPr>
          <w:p w:rsidR="003220FF" w:rsidRPr="000D36EA" w:rsidRDefault="003220FF" w:rsidP="003220FF">
            <w:pPr>
              <w:rPr>
                <w:rFonts w:ascii="Arial" w:hAnsi="Arial" w:cs="Arial"/>
                <w:b/>
              </w:rPr>
            </w:pPr>
            <w:r w:rsidRPr="000D36EA">
              <w:rPr>
                <w:rFonts w:ascii="Arial" w:hAnsi="Arial" w:cs="Arial"/>
                <w:b/>
              </w:rPr>
              <w:t>MS. LEALYN L. NOLASCO</w:t>
            </w:r>
          </w:p>
          <w:p w:rsidR="003220FF" w:rsidRPr="003B13B5" w:rsidRDefault="003220FF" w:rsidP="003220FF">
            <w:pPr>
              <w:rPr>
                <w:rFonts w:ascii="Arial" w:hAnsi="Arial" w:cs="Arial"/>
              </w:rPr>
            </w:pPr>
            <w:r w:rsidRPr="003B13B5">
              <w:rPr>
                <w:rFonts w:ascii="Arial" w:hAnsi="Arial" w:cs="Arial"/>
              </w:rPr>
              <w:t>Ornamental</w:t>
            </w:r>
            <w:r>
              <w:rPr>
                <w:rFonts w:ascii="Arial" w:hAnsi="Arial" w:cs="Arial"/>
              </w:rPr>
              <w:t xml:space="preserve"> farmer</w:t>
            </w:r>
          </w:p>
          <w:p w:rsidR="003220FF" w:rsidRPr="003B13B5" w:rsidRDefault="003220FF" w:rsidP="003220FF">
            <w:pPr>
              <w:rPr>
                <w:rFonts w:ascii="Arial" w:hAnsi="Arial" w:cs="Arial"/>
              </w:rPr>
            </w:pPr>
            <w:r w:rsidRPr="003B13B5">
              <w:rPr>
                <w:rFonts w:ascii="Arial" w:hAnsi="Arial" w:cs="Arial"/>
              </w:rPr>
              <w:t>26 Brgy. Nagsinamo, Lucban Quezon</w:t>
            </w:r>
          </w:p>
        </w:tc>
      </w:tr>
      <w:tr w:rsidR="003220FF" w:rsidRPr="003B13B5" w:rsidTr="003744B7">
        <w:tc>
          <w:tcPr>
            <w:tcW w:w="4428" w:type="dxa"/>
          </w:tcPr>
          <w:p w:rsidR="003220FF" w:rsidRDefault="003220FF" w:rsidP="003220FF">
            <w:pPr>
              <w:rPr>
                <w:rFonts w:ascii="Arial" w:hAnsi="Arial" w:cs="Arial"/>
                <w:b/>
              </w:rPr>
            </w:pPr>
            <w:r w:rsidRPr="000D36EA">
              <w:rPr>
                <w:rFonts w:ascii="Arial" w:hAnsi="Arial" w:cs="Arial"/>
                <w:b/>
              </w:rPr>
              <w:t>MS. LORETA M. LITANA</w:t>
            </w:r>
          </w:p>
          <w:p w:rsidR="003220FF" w:rsidRPr="00232A67" w:rsidRDefault="003220FF" w:rsidP="003220FF">
            <w:pPr>
              <w:rPr>
                <w:rFonts w:ascii="Arial" w:hAnsi="Arial" w:cs="Arial"/>
              </w:rPr>
            </w:pPr>
            <w:r>
              <w:rPr>
                <w:rFonts w:ascii="Arial" w:hAnsi="Arial" w:cs="Arial"/>
              </w:rPr>
              <w:t xml:space="preserve">Ornamental </w:t>
            </w:r>
            <w:r w:rsidRPr="00232A67">
              <w:rPr>
                <w:rFonts w:ascii="Arial" w:hAnsi="Arial" w:cs="Arial"/>
              </w:rPr>
              <w:t>Farmer</w:t>
            </w:r>
          </w:p>
          <w:p w:rsidR="003220FF" w:rsidRPr="003B13B5" w:rsidRDefault="003220FF" w:rsidP="003220FF">
            <w:pPr>
              <w:rPr>
                <w:rFonts w:ascii="Arial" w:hAnsi="Arial" w:cs="Arial"/>
              </w:rPr>
            </w:pPr>
            <w:r w:rsidRPr="003B13B5">
              <w:rPr>
                <w:rFonts w:ascii="Arial" w:hAnsi="Arial" w:cs="Arial"/>
              </w:rPr>
              <w:t>Barangay Nagsinamo, Lucban Quezon</w:t>
            </w:r>
          </w:p>
        </w:tc>
        <w:tc>
          <w:tcPr>
            <w:tcW w:w="4428" w:type="dxa"/>
          </w:tcPr>
          <w:p w:rsidR="003220FF" w:rsidRPr="000D36EA" w:rsidRDefault="003220FF" w:rsidP="003220FF">
            <w:pPr>
              <w:rPr>
                <w:rFonts w:ascii="Arial" w:hAnsi="Arial" w:cs="Arial"/>
                <w:b/>
              </w:rPr>
            </w:pPr>
            <w:r w:rsidRPr="000D36EA">
              <w:rPr>
                <w:rFonts w:ascii="Arial" w:hAnsi="Arial" w:cs="Arial"/>
                <w:b/>
              </w:rPr>
              <w:t>MS. GHELYN D. GARCIA</w:t>
            </w:r>
          </w:p>
          <w:p w:rsidR="003220FF" w:rsidRPr="003B13B5" w:rsidRDefault="003220FF" w:rsidP="003220FF">
            <w:pPr>
              <w:rPr>
                <w:rFonts w:ascii="Arial" w:hAnsi="Arial" w:cs="Arial"/>
              </w:rPr>
            </w:pPr>
            <w:r w:rsidRPr="003B13B5">
              <w:rPr>
                <w:rFonts w:ascii="Arial" w:hAnsi="Arial" w:cs="Arial"/>
              </w:rPr>
              <w:t>Admin. Aide I</w:t>
            </w:r>
          </w:p>
          <w:p w:rsidR="003220FF" w:rsidRDefault="003220FF" w:rsidP="003220FF">
            <w:pPr>
              <w:rPr>
                <w:rFonts w:ascii="Arial" w:hAnsi="Arial" w:cs="Arial"/>
              </w:rPr>
            </w:pPr>
            <w:r w:rsidRPr="003B13B5">
              <w:rPr>
                <w:rFonts w:ascii="Arial" w:hAnsi="Arial" w:cs="Arial"/>
              </w:rPr>
              <w:t>40 Conception St. Brgy. 8 Lucban Quezon</w:t>
            </w:r>
          </w:p>
          <w:p w:rsidR="003220FF" w:rsidRPr="003B13B5" w:rsidRDefault="003220FF" w:rsidP="003220FF">
            <w:pPr>
              <w:rPr>
                <w:rFonts w:ascii="Arial" w:hAnsi="Arial" w:cs="Arial"/>
              </w:rPr>
            </w:pPr>
          </w:p>
        </w:tc>
      </w:tr>
      <w:tr w:rsidR="003220FF" w:rsidRPr="003B13B5" w:rsidTr="003744B7">
        <w:tc>
          <w:tcPr>
            <w:tcW w:w="4428" w:type="dxa"/>
          </w:tcPr>
          <w:p w:rsidR="003220FF" w:rsidRPr="000D36EA" w:rsidRDefault="003220FF" w:rsidP="003220FF">
            <w:pPr>
              <w:rPr>
                <w:rFonts w:ascii="Arial" w:hAnsi="Arial" w:cs="Arial"/>
                <w:b/>
              </w:rPr>
            </w:pPr>
            <w:r w:rsidRPr="000D36EA">
              <w:rPr>
                <w:rFonts w:ascii="Arial" w:hAnsi="Arial" w:cs="Arial"/>
                <w:b/>
              </w:rPr>
              <w:t>MS. ROGILDA A. LUNAR</w:t>
            </w:r>
          </w:p>
          <w:p w:rsidR="003220FF" w:rsidRPr="003B13B5" w:rsidRDefault="003220FF" w:rsidP="003220FF">
            <w:pPr>
              <w:rPr>
                <w:rFonts w:ascii="Arial" w:hAnsi="Arial" w:cs="Arial"/>
              </w:rPr>
            </w:pPr>
            <w:r>
              <w:rPr>
                <w:rFonts w:ascii="Arial" w:hAnsi="Arial" w:cs="Arial"/>
              </w:rPr>
              <w:t>Farmer</w:t>
            </w:r>
          </w:p>
          <w:p w:rsidR="003220FF" w:rsidRPr="003B13B5" w:rsidRDefault="003220FF" w:rsidP="003220FF">
            <w:pPr>
              <w:rPr>
                <w:rFonts w:ascii="Arial" w:hAnsi="Arial" w:cs="Arial"/>
              </w:rPr>
            </w:pPr>
            <w:r w:rsidRPr="003B13B5">
              <w:rPr>
                <w:rFonts w:ascii="Arial" w:hAnsi="Arial" w:cs="Arial"/>
              </w:rPr>
              <w:t>Barangay Nagsinamo. Lucban Quezon</w:t>
            </w:r>
          </w:p>
        </w:tc>
        <w:tc>
          <w:tcPr>
            <w:tcW w:w="4428" w:type="dxa"/>
          </w:tcPr>
          <w:p w:rsidR="003220FF" w:rsidRPr="003B13B5" w:rsidRDefault="003220FF" w:rsidP="003220FF">
            <w:pPr>
              <w:rPr>
                <w:rFonts w:ascii="Arial" w:hAnsi="Arial" w:cs="Arial"/>
              </w:rPr>
            </w:pPr>
          </w:p>
        </w:tc>
      </w:tr>
    </w:tbl>
    <w:p w:rsidR="002473F7" w:rsidRDefault="002473F7" w:rsidP="002473F7">
      <w:pPr>
        <w:rPr>
          <w:rFonts w:ascii="Arial" w:hAnsi="Arial" w:cs="Arial"/>
        </w:rPr>
      </w:pPr>
    </w:p>
    <w:p w:rsidR="00232A67" w:rsidRDefault="00232A67" w:rsidP="002473F7">
      <w:pPr>
        <w:rPr>
          <w:rFonts w:ascii="Arial" w:hAnsi="Arial" w:cs="Arial"/>
          <w:b/>
        </w:rPr>
      </w:pPr>
      <w:r w:rsidRPr="00232A67">
        <w:rPr>
          <w:rFonts w:ascii="Arial" w:hAnsi="Arial" w:cs="Arial"/>
          <w:b/>
        </w:rPr>
        <w:t>GUGUINTO, BULACAN</w:t>
      </w:r>
    </w:p>
    <w:p w:rsidR="00232A67" w:rsidRPr="00232A67" w:rsidRDefault="00232A67" w:rsidP="002473F7">
      <w:pPr>
        <w:rPr>
          <w:rFonts w:ascii="Arial" w:hAnsi="Arial" w:cs="Arial"/>
          <w:b/>
        </w:rPr>
      </w:pPr>
    </w:p>
    <w:tbl>
      <w:tblPr>
        <w:tblW w:w="0" w:type="auto"/>
        <w:tblLook w:val="01E0" w:firstRow="1" w:lastRow="1" w:firstColumn="1" w:lastColumn="1" w:noHBand="0" w:noVBand="0"/>
      </w:tblPr>
      <w:tblGrid>
        <w:gridCol w:w="4428"/>
        <w:gridCol w:w="4428"/>
      </w:tblGrid>
      <w:tr w:rsidR="00232A67" w:rsidRPr="003B13B5" w:rsidTr="00793B63">
        <w:tc>
          <w:tcPr>
            <w:tcW w:w="4428" w:type="dxa"/>
          </w:tcPr>
          <w:p w:rsidR="00232A67" w:rsidRPr="00793B63" w:rsidRDefault="00232A67" w:rsidP="005938A4">
            <w:pPr>
              <w:rPr>
                <w:rFonts w:ascii="Arial" w:hAnsi="Arial" w:cs="Arial"/>
                <w:b/>
              </w:rPr>
            </w:pPr>
            <w:r w:rsidRPr="00793B63">
              <w:rPr>
                <w:rFonts w:ascii="Arial" w:hAnsi="Arial" w:cs="Arial"/>
                <w:b/>
              </w:rPr>
              <w:t xml:space="preserve">JULIUS </w:t>
            </w:r>
            <w:r w:rsidR="00793B63" w:rsidRPr="00793B63">
              <w:rPr>
                <w:rFonts w:ascii="Arial" w:hAnsi="Arial" w:cs="Arial"/>
                <w:b/>
              </w:rPr>
              <w:t>V. FIGUEROA</w:t>
            </w:r>
          </w:p>
          <w:p w:rsidR="00793B63" w:rsidRDefault="00793B63" w:rsidP="005938A4">
            <w:pPr>
              <w:rPr>
                <w:rFonts w:ascii="Arial" w:hAnsi="Arial" w:cs="Arial"/>
              </w:rPr>
            </w:pPr>
            <w:r>
              <w:rPr>
                <w:rFonts w:ascii="Arial" w:hAnsi="Arial" w:cs="Arial"/>
              </w:rPr>
              <w:t>Agriculturist (Ornamental Plants)</w:t>
            </w:r>
          </w:p>
          <w:p w:rsidR="00793B63" w:rsidRDefault="00793B63" w:rsidP="005938A4">
            <w:pPr>
              <w:rPr>
                <w:rFonts w:ascii="Arial" w:hAnsi="Arial" w:cs="Arial"/>
              </w:rPr>
            </w:pPr>
            <w:r>
              <w:rPr>
                <w:rFonts w:ascii="Arial" w:hAnsi="Arial" w:cs="Arial"/>
              </w:rPr>
              <w:t>Municipal Agriculture Office</w:t>
            </w:r>
          </w:p>
          <w:p w:rsidR="00793B63" w:rsidRPr="003B13B5" w:rsidRDefault="00793B63" w:rsidP="005938A4">
            <w:pPr>
              <w:rPr>
                <w:rFonts w:ascii="Arial" w:hAnsi="Arial" w:cs="Arial"/>
              </w:rPr>
            </w:pPr>
            <w:r>
              <w:rPr>
                <w:rFonts w:ascii="Arial" w:hAnsi="Arial" w:cs="Arial"/>
              </w:rPr>
              <w:t>Guguinto, Bulacan</w:t>
            </w:r>
          </w:p>
        </w:tc>
        <w:tc>
          <w:tcPr>
            <w:tcW w:w="4428" w:type="dxa"/>
          </w:tcPr>
          <w:p w:rsidR="00232A67" w:rsidRPr="00793B63" w:rsidRDefault="00793B63" w:rsidP="005938A4">
            <w:pPr>
              <w:rPr>
                <w:rFonts w:ascii="Arial" w:hAnsi="Arial" w:cs="Arial"/>
                <w:b/>
              </w:rPr>
            </w:pPr>
            <w:r w:rsidRPr="00793B63">
              <w:rPr>
                <w:rFonts w:ascii="Arial" w:hAnsi="Arial" w:cs="Arial"/>
                <w:b/>
              </w:rPr>
              <w:t>OLIVER R. SANTOS, JR.</w:t>
            </w:r>
          </w:p>
          <w:p w:rsidR="00793B63" w:rsidRDefault="00793B63" w:rsidP="005938A4">
            <w:pPr>
              <w:rPr>
                <w:rFonts w:ascii="Arial" w:hAnsi="Arial" w:cs="Arial"/>
              </w:rPr>
            </w:pPr>
            <w:r>
              <w:rPr>
                <w:rFonts w:ascii="Arial" w:hAnsi="Arial" w:cs="Arial"/>
              </w:rPr>
              <w:t>Agricultural Technician (Ornmental Plants)</w:t>
            </w:r>
          </w:p>
          <w:p w:rsidR="00793B63" w:rsidRDefault="00793B63" w:rsidP="00793B63">
            <w:pPr>
              <w:rPr>
                <w:rFonts w:ascii="Arial" w:hAnsi="Arial" w:cs="Arial"/>
              </w:rPr>
            </w:pPr>
            <w:r>
              <w:rPr>
                <w:rFonts w:ascii="Arial" w:hAnsi="Arial" w:cs="Arial"/>
              </w:rPr>
              <w:t>Municipal Agriculture Office</w:t>
            </w:r>
          </w:p>
          <w:p w:rsidR="00793B63" w:rsidRPr="003B13B5" w:rsidRDefault="00793B63" w:rsidP="00793B63">
            <w:pPr>
              <w:rPr>
                <w:rFonts w:ascii="Arial" w:hAnsi="Arial" w:cs="Arial"/>
              </w:rPr>
            </w:pPr>
            <w:r>
              <w:rPr>
                <w:rFonts w:ascii="Arial" w:hAnsi="Arial" w:cs="Arial"/>
              </w:rPr>
              <w:t>Guguinto, Bulacan</w:t>
            </w:r>
          </w:p>
        </w:tc>
      </w:tr>
    </w:tbl>
    <w:p w:rsidR="002473F7" w:rsidRDefault="002473F7" w:rsidP="00F958CD">
      <w:pPr>
        <w:ind w:left="720" w:hanging="360"/>
        <w:rPr>
          <w:rFonts w:ascii="Arial" w:hAnsi="Arial" w:cs="Arial"/>
          <w:b/>
        </w:rPr>
      </w:pPr>
    </w:p>
    <w:p w:rsidR="002473F7" w:rsidRDefault="002473F7" w:rsidP="00F958CD">
      <w:pPr>
        <w:ind w:left="720" w:hanging="360"/>
        <w:rPr>
          <w:rFonts w:ascii="Arial" w:hAnsi="Arial" w:cs="Arial"/>
          <w:b/>
        </w:rPr>
      </w:pPr>
    </w:p>
    <w:p w:rsidR="00F958CD" w:rsidRPr="00F958CD" w:rsidRDefault="00F958CD" w:rsidP="00F958CD">
      <w:pPr>
        <w:ind w:left="720" w:hanging="360"/>
        <w:rPr>
          <w:rFonts w:ascii="Arial" w:hAnsi="Arial" w:cs="Arial"/>
          <w:b/>
        </w:rPr>
      </w:pPr>
      <w:r w:rsidRPr="00F958CD">
        <w:rPr>
          <w:rFonts w:ascii="Arial" w:hAnsi="Arial" w:cs="Arial"/>
          <w:b/>
        </w:rPr>
        <w:t>The Management and Staff of the TESDA Secretariat</w:t>
      </w:r>
    </w:p>
    <w:p w:rsidR="00F958CD" w:rsidRPr="00F958CD" w:rsidRDefault="00F958CD" w:rsidP="005D01FB">
      <w:pPr>
        <w:numPr>
          <w:ilvl w:val="0"/>
          <w:numId w:val="54"/>
        </w:numPr>
        <w:tabs>
          <w:tab w:val="clear" w:pos="360"/>
          <w:tab w:val="num" w:pos="0"/>
        </w:tabs>
        <w:ind w:left="1440"/>
        <w:rPr>
          <w:rFonts w:ascii="Arial" w:hAnsi="Arial" w:cs="Arial"/>
        </w:rPr>
      </w:pPr>
      <w:r w:rsidRPr="00F958CD">
        <w:rPr>
          <w:rFonts w:ascii="Arial" w:hAnsi="Arial" w:cs="Arial"/>
        </w:rPr>
        <w:t>Qualification and Standards Office</w:t>
      </w:r>
    </w:p>
    <w:p w:rsidR="00F958CD" w:rsidRPr="004E2406" w:rsidRDefault="00F958CD" w:rsidP="005D01FB">
      <w:pPr>
        <w:numPr>
          <w:ilvl w:val="0"/>
          <w:numId w:val="54"/>
        </w:numPr>
        <w:tabs>
          <w:tab w:val="clear" w:pos="360"/>
          <w:tab w:val="num" w:pos="0"/>
        </w:tabs>
        <w:ind w:left="1440"/>
        <w:rPr>
          <w:rFonts w:ascii="Arial" w:hAnsi="Arial" w:cs="Arial"/>
        </w:rPr>
      </w:pPr>
      <w:r w:rsidRPr="00F958CD">
        <w:rPr>
          <w:rFonts w:ascii="Arial" w:hAnsi="Arial" w:cs="Arial"/>
        </w:rPr>
        <w:t>Competency Assessment and Certification Office</w:t>
      </w:r>
    </w:p>
    <w:sectPr w:rsidR="00F958CD" w:rsidRPr="004E2406" w:rsidSect="008E1969">
      <w:pgSz w:w="11909" w:h="16834" w:code="9"/>
      <w:pgMar w:top="1440" w:right="1109" w:bottom="1699" w:left="1440" w:header="720" w:footer="720" w:gutter="0"/>
      <w:pgNumType w:start="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44" w:rsidRDefault="00471744">
      <w:r>
        <w:separator/>
      </w:r>
    </w:p>
  </w:endnote>
  <w:endnote w:type="continuationSeparator" w:id="0">
    <w:p w:rsidR="00471744" w:rsidRDefault="0047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itz">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4D" w:rsidRDefault="00542A4D" w:rsidP="00913B9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2A4D" w:rsidRDefault="00542A4D" w:rsidP="00913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4D" w:rsidRDefault="00542A4D" w:rsidP="00FB1D33">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1E5057">
      <w:rPr>
        <w:rStyle w:val="PageNumber"/>
        <w:noProof/>
        <w:sz w:val="24"/>
      </w:rPr>
      <w:t>60</w:t>
    </w:r>
    <w:r>
      <w:rPr>
        <w:rStyle w:val="PageNumber"/>
        <w:sz w:val="24"/>
      </w:rPr>
      <w:fldChar w:fldCharType="end"/>
    </w:r>
  </w:p>
  <w:p w:rsidR="00542A4D" w:rsidRPr="00FB1D33" w:rsidRDefault="00542A4D" w:rsidP="00FB1D33">
    <w:pPr>
      <w:pStyle w:val="Footer"/>
      <w:pBdr>
        <w:top w:val="single" w:sz="4" w:space="1" w:color="auto"/>
      </w:pBdr>
      <w:rPr>
        <w:sz w:val="22"/>
        <w:szCs w:val="22"/>
      </w:rPr>
    </w:pPr>
    <w:r>
      <w:rPr>
        <w:sz w:val="22"/>
        <w:szCs w:val="22"/>
      </w:rPr>
      <w:t>TR-Agricultural Crop</w:t>
    </w:r>
    <w:r>
      <w:rPr>
        <w:sz w:val="22"/>
        <w:szCs w:val="22"/>
        <w:lang w:val="en-PH"/>
      </w:rPr>
      <w:t>s</w:t>
    </w:r>
    <w:r>
      <w:rPr>
        <w:sz w:val="22"/>
        <w:szCs w:val="22"/>
      </w:rPr>
      <w:t xml:space="preserve"> Production </w:t>
    </w:r>
    <w:r w:rsidRPr="00FB1D33">
      <w:rPr>
        <w:sz w:val="22"/>
        <w:szCs w:val="22"/>
      </w:rPr>
      <w:t>NCI</w:t>
    </w:r>
    <w:r>
      <w:rPr>
        <w:sz w:val="22"/>
        <w:szCs w:val="22"/>
      </w:rPr>
      <w:t xml:space="preserve">I                     </w:t>
    </w:r>
    <w:r w:rsidRPr="00FB1D33">
      <w:rPr>
        <w:sz w:val="22"/>
        <w:szCs w:val="22"/>
      </w:rPr>
      <w:t xml:space="preserve">Promulgated </w:t>
    </w:r>
    <w:r>
      <w:rPr>
        <w:sz w:val="22"/>
        <w:szCs w:val="22"/>
        <w:lang w:val="en-PH"/>
      </w:rPr>
      <w:t>December 2013</w:t>
    </w:r>
  </w:p>
  <w:p w:rsidR="00542A4D" w:rsidRDefault="00542A4D" w:rsidP="00913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4D" w:rsidRPr="00F958CD" w:rsidRDefault="00542A4D" w:rsidP="008048FF">
    <w:pPr>
      <w:pStyle w:val="Footer"/>
      <w:rPr>
        <w:sz w:val="22"/>
        <w:szCs w:val="22"/>
      </w:rPr>
    </w:pPr>
    <w:r w:rsidRPr="00F958CD">
      <w:rPr>
        <w:sz w:val="22"/>
        <w:szCs w:val="22"/>
      </w:rPr>
      <w:tab/>
    </w:r>
    <w:r w:rsidRPr="00F958CD">
      <w:rPr>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4D" w:rsidRDefault="00542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A4D" w:rsidRDefault="00542A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105" w:rsidRPr="00F958CD" w:rsidRDefault="00542A4D" w:rsidP="00CE0105">
    <w:pPr>
      <w:pStyle w:val="Footer"/>
      <w:pBdr>
        <w:top w:val="single" w:sz="4" w:space="1" w:color="auto"/>
      </w:pBdr>
      <w:rPr>
        <w:sz w:val="22"/>
        <w:szCs w:val="22"/>
      </w:rPr>
    </w:pPr>
    <w:r w:rsidRPr="00F958CD">
      <w:rPr>
        <w:sz w:val="22"/>
        <w:szCs w:val="22"/>
      </w:rPr>
      <w:t>TR-</w:t>
    </w:r>
    <w:r>
      <w:rPr>
        <w:sz w:val="22"/>
        <w:szCs w:val="22"/>
      </w:rPr>
      <w:t>AGRICULTURAL CROP</w:t>
    </w:r>
    <w:r w:rsidRPr="00F958CD">
      <w:rPr>
        <w:sz w:val="22"/>
        <w:szCs w:val="22"/>
      </w:rPr>
      <w:t xml:space="preserve"> PRODUCTION NC II     </w:t>
    </w:r>
    <w:r w:rsidR="00CE0105">
      <w:rPr>
        <w:sz w:val="22"/>
        <w:szCs w:val="22"/>
        <w:lang w:val="en-US"/>
      </w:rPr>
      <w:t xml:space="preserve">     </w:t>
    </w:r>
    <w:r w:rsidR="003F2D69">
      <w:rPr>
        <w:sz w:val="22"/>
        <w:szCs w:val="22"/>
        <w:lang w:val="en-US"/>
      </w:rPr>
      <w:t xml:space="preserve">  </w:t>
    </w:r>
    <w:r w:rsidR="00CE0105" w:rsidRPr="00FB1D33">
      <w:rPr>
        <w:sz w:val="22"/>
        <w:szCs w:val="22"/>
      </w:rPr>
      <w:t xml:space="preserve">Promulgated </w:t>
    </w:r>
    <w:r w:rsidR="00CE0105">
      <w:rPr>
        <w:sz w:val="22"/>
        <w:szCs w:val="22"/>
        <w:lang w:val="en-PH"/>
      </w:rPr>
      <w:t>December 2013</w:t>
    </w:r>
    <w:r w:rsidR="003E4E89">
      <w:rPr>
        <w:sz w:val="22"/>
        <w:szCs w:val="22"/>
        <w:lang w:val="en-PH"/>
      </w:rPr>
      <w:tab/>
    </w:r>
    <w:r w:rsidR="003E4E89">
      <w:rPr>
        <w:sz w:val="22"/>
        <w:szCs w:val="22"/>
        <w:lang w:val="en-PH"/>
      </w:rPr>
      <w:tab/>
    </w:r>
    <w:r w:rsidR="003E4E89">
      <w:rPr>
        <w:sz w:val="22"/>
        <w:szCs w:val="22"/>
        <w:lang w:val="en-PH"/>
      </w:rPr>
      <w:tab/>
    </w:r>
    <w:r w:rsidR="003E4E89">
      <w:rPr>
        <w:sz w:val="22"/>
        <w:szCs w:val="22"/>
        <w:lang w:val="en-PH"/>
      </w:rPr>
      <w:tab/>
    </w:r>
    <w:r w:rsidR="003E4E89">
      <w:rPr>
        <w:sz w:val="22"/>
        <w:szCs w:val="22"/>
        <w:lang w:val="en-PH"/>
      </w:rPr>
      <w:tab/>
    </w:r>
    <w:r w:rsidR="003E4E89">
      <w:rPr>
        <w:sz w:val="22"/>
        <w:szCs w:val="22"/>
        <w:lang w:val="en-PH"/>
      </w:rPr>
      <w:tab/>
    </w:r>
    <w:r w:rsidR="003E4E89">
      <w:rPr>
        <w:sz w:val="22"/>
        <w:szCs w:val="22"/>
        <w:lang w:val="en-PH"/>
      </w:rPr>
      <w:tab/>
    </w:r>
    <w:r w:rsidR="00890F7D" w:rsidRPr="00890F7D">
      <w:rPr>
        <w:sz w:val="22"/>
        <w:szCs w:val="22"/>
        <w:lang w:val="en-PH"/>
      </w:rPr>
      <w:fldChar w:fldCharType="begin"/>
    </w:r>
    <w:r w:rsidR="00890F7D" w:rsidRPr="00890F7D">
      <w:rPr>
        <w:sz w:val="22"/>
        <w:szCs w:val="22"/>
        <w:lang w:val="en-PH"/>
      </w:rPr>
      <w:instrText xml:space="preserve"> PAGE   \* MERGEFORMAT </w:instrText>
    </w:r>
    <w:r w:rsidR="00890F7D" w:rsidRPr="00890F7D">
      <w:rPr>
        <w:sz w:val="22"/>
        <w:szCs w:val="22"/>
        <w:lang w:val="en-PH"/>
      </w:rPr>
      <w:fldChar w:fldCharType="separate"/>
    </w:r>
    <w:r w:rsidR="001E5057">
      <w:rPr>
        <w:noProof/>
        <w:sz w:val="22"/>
        <w:szCs w:val="22"/>
        <w:lang w:val="en-PH"/>
      </w:rPr>
      <w:t>62</w:t>
    </w:r>
    <w:r w:rsidR="00890F7D" w:rsidRPr="00890F7D">
      <w:rPr>
        <w:noProof/>
        <w:sz w:val="22"/>
        <w:szCs w:val="22"/>
        <w:lang w:val="en-PH"/>
      </w:rPr>
      <w:fldChar w:fldCharType="end"/>
    </w:r>
  </w:p>
  <w:p w:rsidR="00542A4D" w:rsidRPr="00F958CD" w:rsidRDefault="003F2D69" w:rsidP="00F958CD">
    <w:pPr>
      <w:pStyle w:val="Footer"/>
      <w:pBdr>
        <w:top w:val="single" w:sz="4" w:space="1" w:color="auto"/>
      </w:pBdr>
      <w:rPr>
        <w:sz w:val="22"/>
        <w:szCs w:val="22"/>
      </w:rPr>
    </w:pPr>
    <w:r>
      <w:rPr>
        <w:sz w:val="22"/>
        <w:szCs w:val="22"/>
        <w:lang w:val="en-US"/>
      </w:rPr>
      <w:t xml:space="preserve">                    </w:t>
    </w:r>
    <w:r w:rsidR="00CE0105">
      <w:rPr>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44" w:rsidRDefault="00471744">
      <w:r>
        <w:separator/>
      </w:r>
    </w:p>
  </w:footnote>
  <w:footnote w:type="continuationSeparator" w:id="0">
    <w:p w:rsidR="00471744" w:rsidRDefault="0047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DCB"/>
    <w:multiLevelType w:val="multilevel"/>
    <w:tmpl w:val="5C4E9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2F3C91"/>
    <w:multiLevelType w:val="hybridMultilevel"/>
    <w:tmpl w:val="C9EE3D0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F66C1"/>
    <w:multiLevelType w:val="multilevel"/>
    <w:tmpl w:val="737CB6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3395AE4"/>
    <w:multiLevelType w:val="hybridMultilevel"/>
    <w:tmpl w:val="80F49F22"/>
    <w:lvl w:ilvl="0" w:tplc="CDC2136C">
      <w:start w:val="1"/>
      <w:numFmt w:val="decimal"/>
      <w:lvlText w:val="10.%1."/>
      <w:lvlJc w:val="left"/>
      <w:pPr>
        <w:ind w:left="720" w:hanging="360"/>
      </w:pPr>
      <w:rPr>
        <w:rFonts w:cs="Times New Roman"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380070D"/>
    <w:multiLevelType w:val="hybridMultilevel"/>
    <w:tmpl w:val="7AA0F03C"/>
    <w:lvl w:ilvl="0" w:tplc="B87619DA">
      <w:start w:val="1"/>
      <w:numFmt w:val="decimal"/>
      <w:lvlText w:val="2.2.%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07A38"/>
    <w:multiLevelType w:val="hybridMultilevel"/>
    <w:tmpl w:val="0E0A11B6"/>
    <w:lvl w:ilvl="0" w:tplc="35D82E16">
      <w:start w:val="1"/>
      <w:numFmt w:val="decimal"/>
      <w:lvlText w:val="3.%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C359B"/>
    <w:multiLevelType w:val="multilevel"/>
    <w:tmpl w:val="6CD254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4820F5B"/>
    <w:multiLevelType w:val="multilevel"/>
    <w:tmpl w:val="8A520E94"/>
    <w:lvl w:ilvl="0">
      <w:start w:val="1"/>
      <w:numFmt w:val="decimal"/>
      <w:lvlText w:val="5.%1."/>
      <w:lvlJc w:val="left"/>
      <w:pPr>
        <w:ind w:left="360" w:hanging="360"/>
      </w:pPr>
      <w:rPr>
        <w:rFonts w:cs="Times New Roman" w:hint="default"/>
        <w:b w:val="0"/>
        <w:i w:val="0"/>
        <w:color w:val="auto"/>
        <w:sz w:val="24"/>
        <w:szCs w:val="24"/>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15:restartNumberingAfterBreak="0">
    <w:nsid w:val="04CF2E08"/>
    <w:multiLevelType w:val="multilevel"/>
    <w:tmpl w:val="D988DA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54C6D20"/>
    <w:multiLevelType w:val="multilevel"/>
    <w:tmpl w:val="5C989604"/>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613"/>
        </w:tabs>
        <w:ind w:left="613" w:hanging="525"/>
      </w:pPr>
      <w:rPr>
        <w:rFonts w:cs="Times New Roman" w:hint="default"/>
      </w:rPr>
    </w:lvl>
    <w:lvl w:ilvl="2">
      <w:start w:val="1"/>
      <w:numFmt w:val="decimal"/>
      <w:lvlText w:val="2.6.2.%3."/>
      <w:lvlJc w:val="left"/>
      <w:pPr>
        <w:tabs>
          <w:tab w:val="num" w:pos="896"/>
        </w:tabs>
        <w:ind w:left="896" w:hanging="720"/>
      </w:pPr>
      <w:rPr>
        <w:rFonts w:cs="Times New Roman" w:hint="default"/>
      </w:rPr>
    </w:lvl>
    <w:lvl w:ilvl="3">
      <w:start w:val="1"/>
      <w:numFmt w:val="decimal"/>
      <w:lvlText w:val="%1.%2.%3.%4"/>
      <w:lvlJc w:val="left"/>
      <w:pPr>
        <w:tabs>
          <w:tab w:val="num" w:pos="1344"/>
        </w:tabs>
        <w:ind w:left="1344" w:hanging="1080"/>
      </w:pPr>
      <w:rPr>
        <w:rFonts w:cs="Times New Roman" w:hint="default"/>
      </w:rPr>
    </w:lvl>
    <w:lvl w:ilvl="4">
      <w:start w:val="1"/>
      <w:numFmt w:val="decimal"/>
      <w:lvlText w:val="%1.%2.%3.%4.%5"/>
      <w:lvlJc w:val="left"/>
      <w:pPr>
        <w:tabs>
          <w:tab w:val="num" w:pos="1432"/>
        </w:tabs>
        <w:ind w:left="1432" w:hanging="1080"/>
      </w:pPr>
      <w:rPr>
        <w:rFonts w:cs="Times New Roman" w:hint="default"/>
      </w:rPr>
    </w:lvl>
    <w:lvl w:ilvl="5">
      <w:start w:val="1"/>
      <w:numFmt w:val="decimal"/>
      <w:lvlText w:val="%1.%2.%3.%4.%5.%6"/>
      <w:lvlJc w:val="left"/>
      <w:pPr>
        <w:tabs>
          <w:tab w:val="num" w:pos="1880"/>
        </w:tabs>
        <w:ind w:left="1880" w:hanging="1440"/>
      </w:pPr>
      <w:rPr>
        <w:rFonts w:cs="Times New Roman" w:hint="default"/>
      </w:rPr>
    </w:lvl>
    <w:lvl w:ilvl="6">
      <w:start w:val="1"/>
      <w:numFmt w:val="decimal"/>
      <w:lvlText w:val="%1.%2.%3.%4.%5.%6.%7"/>
      <w:lvlJc w:val="left"/>
      <w:pPr>
        <w:tabs>
          <w:tab w:val="num" w:pos="1968"/>
        </w:tabs>
        <w:ind w:left="1968" w:hanging="1440"/>
      </w:pPr>
      <w:rPr>
        <w:rFonts w:cs="Times New Roman" w:hint="default"/>
      </w:rPr>
    </w:lvl>
    <w:lvl w:ilvl="7">
      <w:start w:val="1"/>
      <w:numFmt w:val="decimal"/>
      <w:lvlText w:val="%1.%2.%3.%4.%5.%6.%7.%8"/>
      <w:lvlJc w:val="left"/>
      <w:pPr>
        <w:tabs>
          <w:tab w:val="num" w:pos="2416"/>
        </w:tabs>
        <w:ind w:left="2416" w:hanging="1800"/>
      </w:pPr>
      <w:rPr>
        <w:rFonts w:cs="Times New Roman" w:hint="default"/>
      </w:rPr>
    </w:lvl>
    <w:lvl w:ilvl="8">
      <w:start w:val="1"/>
      <w:numFmt w:val="decimal"/>
      <w:lvlText w:val="%1.%2.%3.%4.%5.%6.%7.%8.%9"/>
      <w:lvlJc w:val="left"/>
      <w:pPr>
        <w:tabs>
          <w:tab w:val="num" w:pos="2504"/>
        </w:tabs>
        <w:ind w:left="2504" w:hanging="1800"/>
      </w:pPr>
      <w:rPr>
        <w:rFonts w:cs="Times New Roman" w:hint="default"/>
      </w:rPr>
    </w:lvl>
  </w:abstractNum>
  <w:abstractNum w:abstractNumId="10" w15:restartNumberingAfterBreak="0">
    <w:nsid w:val="059133E3"/>
    <w:multiLevelType w:val="multilevel"/>
    <w:tmpl w:val="B62A1B9A"/>
    <w:lvl w:ilvl="0">
      <w:start w:val="2"/>
      <w:numFmt w:val="decimal"/>
      <w:lvlText w:val="%1"/>
      <w:lvlJc w:val="left"/>
      <w:pPr>
        <w:ind w:left="525" w:hanging="525"/>
      </w:pPr>
      <w:rPr>
        <w:rFonts w:hint="default"/>
      </w:rPr>
    </w:lvl>
    <w:lvl w:ilvl="1">
      <w:start w:val="2"/>
      <w:numFmt w:val="decimal"/>
      <w:lvlText w:val="%1.%2"/>
      <w:lvlJc w:val="left"/>
      <w:pPr>
        <w:ind w:left="613" w:hanging="525"/>
      </w:pPr>
      <w:rPr>
        <w:rFonts w:hint="default"/>
      </w:rPr>
    </w:lvl>
    <w:lvl w:ilvl="2">
      <w:start w:val="1"/>
      <w:numFmt w:val="decimal"/>
      <w:lvlText w:val="%1.%2.%3"/>
      <w:lvlJc w:val="left"/>
      <w:pPr>
        <w:ind w:left="896" w:hanging="720"/>
      </w:pPr>
      <w:rPr>
        <w:rFonts w:hint="default"/>
      </w:rPr>
    </w:lvl>
    <w:lvl w:ilvl="3">
      <w:start w:val="1"/>
      <w:numFmt w:val="decimal"/>
      <w:lvlText w:val="%1.%2.%3.%4"/>
      <w:lvlJc w:val="left"/>
      <w:pPr>
        <w:ind w:left="1344" w:hanging="108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880" w:hanging="144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416" w:hanging="1800"/>
      </w:pPr>
      <w:rPr>
        <w:rFonts w:hint="default"/>
      </w:rPr>
    </w:lvl>
    <w:lvl w:ilvl="8">
      <w:start w:val="1"/>
      <w:numFmt w:val="decimal"/>
      <w:lvlText w:val="%1.%2.%3.%4.%5.%6.%7.%8.%9"/>
      <w:lvlJc w:val="left"/>
      <w:pPr>
        <w:ind w:left="2504" w:hanging="1800"/>
      </w:pPr>
      <w:rPr>
        <w:rFonts w:hint="default"/>
      </w:rPr>
    </w:lvl>
  </w:abstractNum>
  <w:abstractNum w:abstractNumId="11" w15:restartNumberingAfterBreak="0">
    <w:nsid w:val="05B80B56"/>
    <w:multiLevelType w:val="multilevel"/>
    <w:tmpl w:val="FF587E9E"/>
    <w:lvl w:ilvl="0">
      <w:start w:val="1"/>
      <w:numFmt w:val="decimal"/>
      <w:lvlText w:val="%1."/>
      <w:lvlJc w:val="left"/>
      <w:pPr>
        <w:tabs>
          <w:tab w:val="num" w:pos="360"/>
        </w:tabs>
        <w:ind w:left="360" w:hanging="360"/>
      </w:pPr>
    </w:lvl>
    <w:lvl w:ilvl="1">
      <w:start w:val="1"/>
      <w:numFmt w:val="decimal"/>
      <w:lvlText w:val="16.%2."/>
      <w:lvlJc w:val="left"/>
      <w:pPr>
        <w:tabs>
          <w:tab w:val="num" w:pos="180"/>
        </w:tabs>
        <w:ind w:left="180" w:hanging="360"/>
      </w:pPr>
      <w:rPr>
        <w:rFonts w:cs="Times New Roman" w:hint="default"/>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6DA1112"/>
    <w:multiLevelType w:val="hybridMultilevel"/>
    <w:tmpl w:val="BB5AFE76"/>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07660B9B"/>
    <w:multiLevelType w:val="hybridMultilevel"/>
    <w:tmpl w:val="C38EC976"/>
    <w:lvl w:ilvl="0" w:tplc="D98ED128">
      <w:start w:val="1"/>
      <w:numFmt w:val="decimal"/>
      <w:lvlText w:val="2.%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07BB3147"/>
    <w:multiLevelType w:val="multilevel"/>
    <w:tmpl w:val="2640E094"/>
    <w:lvl w:ilvl="0">
      <w:start w:val="1"/>
      <w:numFmt w:val="decimal"/>
      <w:lvlText w:val="%1."/>
      <w:lvlJc w:val="left"/>
      <w:pPr>
        <w:tabs>
          <w:tab w:val="num" w:pos="360"/>
        </w:tabs>
        <w:ind w:left="360" w:hanging="360"/>
      </w:pPr>
    </w:lvl>
    <w:lvl w:ilvl="1">
      <w:start w:val="1"/>
      <w:numFmt w:val="decimal"/>
      <w:lvlText w:val="11.%2."/>
      <w:lvlJc w:val="left"/>
      <w:pPr>
        <w:tabs>
          <w:tab w:val="num" w:pos="180"/>
        </w:tabs>
        <w:ind w:left="180" w:hanging="360"/>
      </w:pPr>
      <w:rPr>
        <w:rFonts w:cs="Times New Roman" w:hint="default"/>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F17BF"/>
    <w:multiLevelType w:val="hybridMultilevel"/>
    <w:tmpl w:val="3E50F4D8"/>
    <w:lvl w:ilvl="0" w:tplc="C5804050">
      <w:start w:val="1"/>
      <w:numFmt w:val="decimal"/>
      <w:lvlText w:val="2.%1"/>
      <w:lvlJc w:val="left"/>
      <w:pPr>
        <w:ind w:left="360" w:hanging="360"/>
      </w:pPr>
      <w:rPr>
        <w:rFonts w:hint="default"/>
        <w:b w:val="0"/>
        <w:i w:val="0"/>
        <w:sz w:val="24"/>
        <w:szCs w:val="24"/>
      </w:rPr>
    </w:lvl>
    <w:lvl w:ilvl="1" w:tplc="34090019" w:tentative="1">
      <w:start w:val="1"/>
      <w:numFmt w:val="lowerLetter"/>
      <w:lvlText w:val="%2."/>
      <w:lvlJc w:val="left"/>
      <w:pPr>
        <w:ind w:left="1422" w:hanging="360"/>
      </w:pPr>
    </w:lvl>
    <w:lvl w:ilvl="2" w:tplc="3409001B" w:tentative="1">
      <w:start w:val="1"/>
      <w:numFmt w:val="lowerRoman"/>
      <w:lvlText w:val="%3."/>
      <w:lvlJc w:val="right"/>
      <w:pPr>
        <w:ind w:left="2142" w:hanging="180"/>
      </w:pPr>
    </w:lvl>
    <w:lvl w:ilvl="3" w:tplc="3409000F" w:tentative="1">
      <w:start w:val="1"/>
      <w:numFmt w:val="decimal"/>
      <w:lvlText w:val="%4."/>
      <w:lvlJc w:val="left"/>
      <w:pPr>
        <w:ind w:left="2862" w:hanging="360"/>
      </w:pPr>
    </w:lvl>
    <w:lvl w:ilvl="4" w:tplc="34090019" w:tentative="1">
      <w:start w:val="1"/>
      <w:numFmt w:val="lowerLetter"/>
      <w:lvlText w:val="%5."/>
      <w:lvlJc w:val="left"/>
      <w:pPr>
        <w:ind w:left="3582" w:hanging="360"/>
      </w:pPr>
    </w:lvl>
    <w:lvl w:ilvl="5" w:tplc="3409001B" w:tentative="1">
      <w:start w:val="1"/>
      <w:numFmt w:val="lowerRoman"/>
      <w:lvlText w:val="%6."/>
      <w:lvlJc w:val="right"/>
      <w:pPr>
        <w:ind w:left="4302" w:hanging="180"/>
      </w:pPr>
    </w:lvl>
    <w:lvl w:ilvl="6" w:tplc="3409000F" w:tentative="1">
      <w:start w:val="1"/>
      <w:numFmt w:val="decimal"/>
      <w:lvlText w:val="%7."/>
      <w:lvlJc w:val="left"/>
      <w:pPr>
        <w:ind w:left="5022" w:hanging="360"/>
      </w:pPr>
    </w:lvl>
    <w:lvl w:ilvl="7" w:tplc="34090019" w:tentative="1">
      <w:start w:val="1"/>
      <w:numFmt w:val="lowerLetter"/>
      <w:lvlText w:val="%8."/>
      <w:lvlJc w:val="left"/>
      <w:pPr>
        <w:ind w:left="5742" w:hanging="360"/>
      </w:pPr>
    </w:lvl>
    <w:lvl w:ilvl="8" w:tplc="3409001B" w:tentative="1">
      <w:start w:val="1"/>
      <w:numFmt w:val="lowerRoman"/>
      <w:lvlText w:val="%9."/>
      <w:lvlJc w:val="right"/>
      <w:pPr>
        <w:ind w:left="6462" w:hanging="180"/>
      </w:pPr>
    </w:lvl>
  </w:abstractNum>
  <w:abstractNum w:abstractNumId="16" w15:restartNumberingAfterBreak="0">
    <w:nsid w:val="0AF32CE9"/>
    <w:multiLevelType w:val="hybridMultilevel"/>
    <w:tmpl w:val="43B8570E"/>
    <w:lvl w:ilvl="0" w:tplc="092E6B02">
      <w:start w:val="1"/>
      <w:numFmt w:val="decimal"/>
      <w:lvlText w:val="4.%1."/>
      <w:lvlJc w:val="left"/>
      <w:pPr>
        <w:ind w:left="720" w:hanging="360"/>
      </w:pPr>
      <w:rPr>
        <w:rFonts w:hint="default"/>
        <w:color w:val="auto"/>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0BB677DB"/>
    <w:multiLevelType w:val="hybridMultilevel"/>
    <w:tmpl w:val="EAE8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BC81977"/>
    <w:multiLevelType w:val="hybridMultilevel"/>
    <w:tmpl w:val="4BBA9BA2"/>
    <w:lvl w:ilvl="0" w:tplc="96C0B4F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CB0ADF"/>
    <w:multiLevelType w:val="multilevel"/>
    <w:tmpl w:val="5B6E1A7A"/>
    <w:lvl w:ilvl="0">
      <w:start w:val="4"/>
      <w:numFmt w:val="decimal"/>
      <w:lvlText w:val="%1"/>
      <w:lvlJc w:val="left"/>
      <w:pPr>
        <w:tabs>
          <w:tab w:val="num" w:pos="465"/>
        </w:tabs>
        <w:ind w:left="465" w:hanging="465"/>
      </w:pPr>
      <w:rPr>
        <w:rFonts w:cs="Times New Roman" w:hint="default"/>
        <w:color w:val="auto"/>
      </w:rPr>
    </w:lvl>
    <w:lvl w:ilvl="1">
      <w:start w:val="6"/>
      <w:numFmt w:val="decimal"/>
      <w:lvlText w:val="%1.%2"/>
      <w:lvlJc w:val="left"/>
      <w:pPr>
        <w:tabs>
          <w:tab w:val="num" w:pos="465"/>
        </w:tabs>
        <w:ind w:left="465" w:hanging="46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0" w15:restartNumberingAfterBreak="0">
    <w:nsid w:val="0BE15E46"/>
    <w:multiLevelType w:val="multilevel"/>
    <w:tmpl w:val="EFF899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trike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C136F02"/>
    <w:multiLevelType w:val="singleLevel"/>
    <w:tmpl w:val="5D02AC2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C20565C"/>
    <w:multiLevelType w:val="hybridMultilevel"/>
    <w:tmpl w:val="7D467166"/>
    <w:lvl w:ilvl="0" w:tplc="F06AD816">
      <w:start w:val="1"/>
      <w:numFmt w:val="decimal"/>
      <w:lvlText w:val="2.%1"/>
      <w:lvlJc w:val="lef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500C5A"/>
    <w:multiLevelType w:val="hybridMultilevel"/>
    <w:tmpl w:val="2CC83E2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0D047997"/>
    <w:multiLevelType w:val="multilevel"/>
    <w:tmpl w:val="F606D45C"/>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E0622E6"/>
    <w:multiLevelType w:val="multilevel"/>
    <w:tmpl w:val="347AB9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0EC978FB"/>
    <w:multiLevelType w:val="hybridMultilevel"/>
    <w:tmpl w:val="2084EB68"/>
    <w:lvl w:ilvl="0" w:tplc="35D82E16">
      <w:start w:val="1"/>
      <w:numFmt w:val="decimal"/>
      <w:lvlText w:val="3.%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013CE5"/>
    <w:multiLevelType w:val="multilevel"/>
    <w:tmpl w:val="C9741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F3B080B"/>
    <w:multiLevelType w:val="hybridMultilevel"/>
    <w:tmpl w:val="8CE265F0"/>
    <w:lvl w:ilvl="0" w:tplc="4D74A9E4">
      <w:start w:val="1"/>
      <w:numFmt w:val="decimal"/>
      <w:lvlText w:val="2.4.%1"/>
      <w:lvlJc w:val="left"/>
      <w:pPr>
        <w:ind w:left="1278" w:hanging="360"/>
      </w:pPr>
      <w:rPr>
        <w:rFonts w:ascii="Arial" w:hAnsi="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560367"/>
    <w:multiLevelType w:val="multilevel"/>
    <w:tmpl w:val="F600F832"/>
    <w:lvl w:ilvl="0">
      <w:start w:val="1"/>
      <w:numFmt w:val="decimal"/>
      <w:lvlText w:val="%1."/>
      <w:lvlJc w:val="left"/>
      <w:pPr>
        <w:tabs>
          <w:tab w:val="num" w:pos="1080"/>
        </w:tabs>
        <w:ind w:left="1080" w:hanging="360"/>
      </w:pPr>
      <w:rPr>
        <w:rFonts w:hint="default"/>
      </w:rPr>
    </w:lvl>
    <w:lvl w:ilvl="1">
      <w:start w:val="1"/>
      <w:numFmt w:val="decimal"/>
      <w:lvlText w:val="7.%2."/>
      <w:lvlJc w:val="left"/>
      <w:pPr>
        <w:tabs>
          <w:tab w:val="num" w:pos="900"/>
        </w:tabs>
        <w:ind w:left="900" w:hanging="360"/>
      </w:pPr>
      <w:rPr>
        <w:rFonts w:cs="Times New Roman" w:hint="default"/>
        <w:color w:val="auto"/>
        <w:sz w:val="22"/>
        <w:szCs w:val="22"/>
      </w:rPr>
    </w:lvl>
    <w:lvl w:ilvl="2">
      <w:start w:val="1"/>
      <w:numFmt w:val="decimal"/>
      <w:lvlText w:val="3.1.%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15:restartNumberingAfterBreak="0">
    <w:nsid w:val="110478A2"/>
    <w:multiLevelType w:val="multilevel"/>
    <w:tmpl w:val="7E22582C"/>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613"/>
        </w:tabs>
        <w:ind w:left="613" w:hanging="525"/>
      </w:pPr>
      <w:rPr>
        <w:rFonts w:cs="Times New Roman" w:hint="default"/>
      </w:rPr>
    </w:lvl>
    <w:lvl w:ilvl="2">
      <w:start w:val="1"/>
      <w:numFmt w:val="decimal"/>
      <w:lvlText w:val="2.6.1.%3."/>
      <w:lvlJc w:val="left"/>
      <w:pPr>
        <w:tabs>
          <w:tab w:val="num" w:pos="896"/>
        </w:tabs>
        <w:ind w:left="896" w:hanging="720"/>
      </w:pPr>
      <w:rPr>
        <w:rFonts w:cs="Times New Roman" w:hint="default"/>
      </w:rPr>
    </w:lvl>
    <w:lvl w:ilvl="3">
      <w:start w:val="1"/>
      <w:numFmt w:val="decimal"/>
      <w:lvlText w:val="%1.%2.%3.%4"/>
      <w:lvlJc w:val="left"/>
      <w:pPr>
        <w:tabs>
          <w:tab w:val="num" w:pos="1344"/>
        </w:tabs>
        <w:ind w:left="1344" w:hanging="1080"/>
      </w:pPr>
      <w:rPr>
        <w:rFonts w:cs="Times New Roman" w:hint="default"/>
      </w:rPr>
    </w:lvl>
    <w:lvl w:ilvl="4">
      <w:start w:val="1"/>
      <w:numFmt w:val="decimal"/>
      <w:lvlText w:val="%1.%2.%3.%4.%5"/>
      <w:lvlJc w:val="left"/>
      <w:pPr>
        <w:tabs>
          <w:tab w:val="num" w:pos="1432"/>
        </w:tabs>
        <w:ind w:left="1432" w:hanging="1080"/>
      </w:pPr>
      <w:rPr>
        <w:rFonts w:cs="Times New Roman" w:hint="default"/>
      </w:rPr>
    </w:lvl>
    <w:lvl w:ilvl="5">
      <w:start w:val="1"/>
      <w:numFmt w:val="decimal"/>
      <w:lvlText w:val="%1.%2.%3.%4.%5.%6"/>
      <w:lvlJc w:val="left"/>
      <w:pPr>
        <w:tabs>
          <w:tab w:val="num" w:pos="1880"/>
        </w:tabs>
        <w:ind w:left="1880" w:hanging="1440"/>
      </w:pPr>
      <w:rPr>
        <w:rFonts w:cs="Times New Roman" w:hint="default"/>
      </w:rPr>
    </w:lvl>
    <w:lvl w:ilvl="6">
      <w:start w:val="1"/>
      <w:numFmt w:val="decimal"/>
      <w:lvlText w:val="%1.%2.%3.%4.%5.%6.%7"/>
      <w:lvlJc w:val="left"/>
      <w:pPr>
        <w:tabs>
          <w:tab w:val="num" w:pos="1968"/>
        </w:tabs>
        <w:ind w:left="1968" w:hanging="1440"/>
      </w:pPr>
      <w:rPr>
        <w:rFonts w:cs="Times New Roman" w:hint="default"/>
      </w:rPr>
    </w:lvl>
    <w:lvl w:ilvl="7">
      <w:start w:val="1"/>
      <w:numFmt w:val="decimal"/>
      <w:lvlText w:val="%1.%2.%3.%4.%5.%6.%7.%8"/>
      <w:lvlJc w:val="left"/>
      <w:pPr>
        <w:tabs>
          <w:tab w:val="num" w:pos="2416"/>
        </w:tabs>
        <w:ind w:left="2416" w:hanging="1800"/>
      </w:pPr>
      <w:rPr>
        <w:rFonts w:cs="Times New Roman" w:hint="default"/>
      </w:rPr>
    </w:lvl>
    <w:lvl w:ilvl="8">
      <w:start w:val="1"/>
      <w:numFmt w:val="decimal"/>
      <w:lvlText w:val="%1.%2.%3.%4.%5.%6.%7.%8.%9"/>
      <w:lvlJc w:val="left"/>
      <w:pPr>
        <w:tabs>
          <w:tab w:val="num" w:pos="2504"/>
        </w:tabs>
        <w:ind w:left="2504" w:hanging="1800"/>
      </w:pPr>
      <w:rPr>
        <w:rFonts w:cs="Times New Roman" w:hint="default"/>
      </w:rPr>
    </w:lvl>
  </w:abstractNum>
  <w:abstractNum w:abstractNumId="31" w15:restartNumberingAfterBreak="0">
    <w:nsid w:val="11ED70BF"/>
    <w:multiLevelType w:val="multilevel"/>
    <w:tmpl w:val="36CEE776"/>
    <w:lvl w:ilvl="0">
      <w:start w:val="1"/>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11FB7378"/>
    <w:multiLevelType w:val="hybridMultilevel"/>
    <w:tmpl w:val="26FC174C"/>
    <w:lvl w:ilvl="0" w:tplc="C5804050">
      <w:start w:val="1"/>
      <w:numFmt w:val="decimal"/>
      <w:lvlText w:val="2.%1"/>
      <w:lvlJc w:val="lef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BA2369"/>
    <w:multiLevelType w:val="hybridMultilevel"/>
    <w:tmpl w:val="1116EB9C"/>
    <w:lvl w:ilvl="0" w:tplc="6472CABE">
      <w:start w:val="1"/>
      <w:numFmt w:val="decimal"/>
      <w:lvlText w:val="2.7.%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3A41FF1"/>
    <w:multiLevelType w:val="hybridMultilevel"/>
    <w:tmpl w:val="36CA5738"/>
    <w:lvl w:ilvl="0" w:tplc="39FA80D0">
      <w:start w:val="1"/>
      <w:numFmt w:val="decimal"/>
      <w:lvlText w:val="1.%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13E5726B"/>
    <w:multiLevelType w:val="hybridMultilevel"/>
    <w:tmpl w:val="90A46B84"/>
    <w:lvl w:ilvl="0" w:tplc="50703088">
      <w:start w:val="1"/>
      <w:numFmt w:val="decimal"/>
      <w:lvlText w:val="2.4.%1."/>
      <w:lvlJc w:val="left"/>
      <w:pPr>
        <w:ind w:left="790" w:hanging="360"/>
      </w:pPr>
      <w:rPr>
        <w:rFonts w:cs="Times New Roman"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6" w15:restartNumberingAfterBreak="0">
    <w:nsid w:val="14510915"/>
    <w:multiLevelType w:val="hybridMultilevel"/>
    <w:tmpl w:val="4D5E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E069C4"/>
    <w:multiLevelType w:val="hybridMultilevel"/>
    <w:tmpl w:val="8F483C1E"/>
    <w:lvl w:ilvl="0" w:tplc="8886FF3C">
      <w:start w:val="1"/>
      <w:numFmt w:val="decimal"/>
      <w:lvlText w:val="2.3.%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2A0CA2"/>
    <w:multiLevelType w:val="multilevel"/>
    <w:tmpl w:val="BCBAAAC2"/>
    <w:lvl w:ilvl="0">
      <w:start w:val="1"/>
      <w:numFmt w:val="decimal"/>
      <w:lvlText w:val="%1."/>
      <w:lvlJc w:val="left"/>
      <w:pPr>
        <w:tabs>
          <w:tab w:val="num" w:pos="360"/>
        </w:tabs>
        <w:ind w:left="360" w:hanging="360"/>
      </w:pPr>
      <w:rPr>
        <w:rFonts w:hint="default"/>
        <w:strike w:val="0"/>
      </w:rPr>
    </w:lvl>
    <w:lvl w:ilvl="1">
      <w:start w:val="1"/>
      <w:numFmt w:val="decimal"/>
      <w:lvlText w:val="3.%2."/>
      <w:lvlJc w:val="left"/>
      <w:pPr>
        <w:tabs>
          <w:tab w:val="num" w:pos="450"/>
        </w:tabs>
        <w:ind w:left="450" w:hanging="450"/>
      </w:pPr>
      <w:rPr>
        <w:rFonts w:hint="default"/>
        <w:b w:val="0"/>
        <w:i w:val="0"/>
        <w:color w:val="auto"/>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val="0"/>
        <w:i w:val="0"/>
      </w:rPr>
    </w:lvl>
    <w:lvl w:ilvl="4">
      <w:start w:val="1"/>
      <w:numFmt w:val="decimal"/>
      <w:isLgl/>
      <w:lvlText w:val="%1.%2.%3.%4.%5"/>
      <w:lvlJc w:val="left"/>
      <w:pPr>
        <w:tabs>
          <w:tab w:val="num" w:pos="1080"/>
        </w:tabs>
        <w:ind w:left="1080" w:hanging="1080"/>
      </w:pPr>
      <w:rPr>
        <w:rFonts w:hint="default"/>
        <w:b w:val="0"/>
        <w:i w:val="0"/>
      </w:rPr>
    </w:lvl>
    <w:lvl w:ilvl="5">
      <w:start w:val="1"/>
      <w:numFmt w:val="decimal"/>
      <w:isLgl/>
      <w:lvlText w:val="%1.%2.%3.%4.%5.%6"/>
      <w:lvlJc w:val="left"/>
      <w:pPr>
        <w:tabs>
          <w:tab w:val="num" w:pos="1440"/>
        </w:tabs>
        <w:ind w:left="1440" w:hanging="1440"/>
      </w:pPr>
      <w:rPr>
        <w:rFonts w:hint="default"/>
        <w:b w:val="0"/>
        <w:i w:val="0"/>
      </w:rPr>
    </w:lvl>
    <w:lvl w:ilvl="6">
      <w:start w:val="1"/>
      <w:numFmt w:val="decimal"/>
      <w:isLgl/>
      <w:lvlText w:val="%1.%2.%3.%4.%5.%6.%7"/>
      <w:lvlJc w:val="left"/>
      <w:pPr>
        <w:tabs>
          <w:tab w:val="num" w:pos="1440"/>
        </w:tabs>
        <w:ind w:left="1440" w:hanging="1440"/>
      </w:pPr>
      <w:rPr>
        <w:rFonts w:hint="default"/>
        <w:b w:val="0"/>
        <w:i w:val="0"/>
      </w:rPr>
    </w:lvl>
    <w:lvl w:ilvl="7">
      <w:start w:val="1"/>
      <w:numFmt w:val="decimal"/>
      <w:isLgl/>
      <w:lvlText w:val="%1.%2.%3.%4.%5.%6.%7.%8"/>
      <w:lvlJc w:val="left"/>
      <w:pPr>
        <w:tabs>
          <w:tab w:val="num" w:pos="1800"/>
        </w:tabs>
        <w:ind w:left="1800" w:hanging="1800"/>
      </w:pPr>
      <w:rPr>
        <w:rFonts w:hint="default"/>
        <w:b w:val="0"/>
        <w:i w:val="0"/>
      </w:rPr>
    </w:lvl>
    <w:lvl w:ilvl="8">
      <w:start w:val="1"/>
      <w:numFmt w:val="decimal"/>
      <w:isLgl/>
      <w:lvlText w:val="%1.%2.%3.%4.%5.%6.%7.%8.%9"/>
      <w:lvlJc w:val="left"/>
      <w:pPr>
        <w:tabs>
          <w:tab w:val="num" w:pos="1800"/>
        </w:tabs>
        <w:ind w:left="1800" w:hanging="1800"/>
      </w:pPr>
      <w:rPr>
        <w:rFonts w:hint="default"/>
        <w:b w:val="0"/>
        <w:i w:val="0"/>
      </w:rPr>
    </w:lvl>
  </w:abstractNum>
  <w:abstractNum w:abstractNumId="39" w15:restartNumberingAfterBreak="0">
    <w:nsid w:val="166C5171"/>
    <w:multiLevelType w:val="hybridMultilevel"/>
    <w:tmpl w:val="45809584"/>
    <w:lvl w:ilvl="0" w:tplc="3766CACA">
      <w:start w:val="1"/>
      <w:numFmt w:val="decimal"/>
      <w:lvlText w:val="5.%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2B0950"/>
    <w:multiLevelType w:val="singleLevel"/>
    <w:tmpl w:val="5128F73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7844B6E"/>
    <w:multiLevelType w:val="multilevel"/>
    <w:tmpl w:val="A8040C1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180D638A"/>
    <w:multiLevelType w:val="hybridMultilevel"/>
    <w:tmpl w:val="3FD8CB74"/>
    <w:lvl w:ilvl="0" w:tplc="9B8A861E">
      <w:start w:val="1"/>
      <w:numFmt w:val="decimal"/>
      <w:lvlText w:val="1.%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C9001E"/>
    <w:multiLevelType w:val="multilevel"/>
    <w:tmpl w:val="C10A20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4" w15:restartNumberingAfterBreak="0">
    <w:nsid w:val="18DF5B50"/>
    <w:multiLevelType w:val="multilevel"/>
    <w:tmpl w:val="C6703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90A3AE3"/>
    <w:multiLevelType w:val="hybridMultilevel"/>
    <w:tmpl w:val="B7361A64"/>
    <w:lvl w:ilvl="0" w:tplc="BCCE9A84">
      <w:start w:val="1"/>
      <w:numFmt w:val="decimal"/>
      <w:lvlText w:val="2.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894039"/>
    <w:multiLevelType w:val="hybridMultilevel"/>
    <w:tmpl w:val="052A8810"/>
    <w:lvl w:ilvl="0" w:tplc="FFFFFFFF">
      <w:start w:val="1"/>
      <w:numFmt w:val="bullet"/>
      <w:lvlText w:val=""/>
      <w:lvlJc w:val="left"/>
      <w:pPr>
        <w:tabs>
          <w:tab w:val="num" w:pos="216"/>
        </w:tabs>
        <w:ind w:left="216" w:hanging="216"/>
      </w:pPr>
      <w:rPr>
        <w:rFonts w:ascii="Symbol" w:hAnsi="Symbol" w:cs="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9911201"/>
    <w:multiLevelType w:val="hybridMultilevel"/>
    <w:tmpl w:val="CFAA2240"/>
    <w:lvl w:ilvl="0" w:tplc="79EAA0A6">
      <w:start w:val="1"/>
      <w:numFmt w:val="decimal"/>
      <w:lvlText w:val="5.%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A98791B"/>
    <w:multiLevelType w:val="multilevel"/>
    <w:tmpl w:val="CC1AB94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1B0264D5"/>
    <w:multiLevelType w:val="multilevel"/>
    <w:tmpl w:val="FEE0A410"/>
    <w:lvl w:ilvl="0">
      <w:start w:val="2"/>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861"/>
        </w:tabs>
        <w:ind w:left="861" w:hanging="645"/>
      </w:pPr>
      <w:rPr>
        <w:rFonts w:cs="Times New Roman" w:hint="default"/>
      </w:rPr>
    </w:lvl>
    <w:lvl w:ilvl="2">
      <w:start w:val="2"/>
      <w:numFmt w:val="decimal"/>
      <w:lvlText w:val="%1.%2.%3"/>
      <w:lvlJc w:val="left"/>
      <w:pPr>
        <w:tabs>
          <w:tab w:val="num" w:pos="1152"/>
        </w:tabs>
        <w:ind w:left="1152" w:hanging="720"/>
      </w:pPr>
      <w:rPr>
        <w:rFonts w:cs="Times New Roman" w:hint="default"/>
      </w:rPr>
    </w:lvl>
    <w:lvl w:ilvl="3">
      <w:start w:val="1"/>
      <w:numFmt w:val="decimal"/>
      <w:lvlText w:val="%1.%2.%3.%4"/>
      <w:lvlJc w:val="left"/>
      <w:pPr>
        <w:tabs>
          <w:tab w:val="num" w:pos="1728"/>
        </w:tabs>
        <w:ind w:left="1728" w:hanging="1080"/>
      </w:pPr>
      <w:rPr>
        <w:rFonts w:cs="Times New Roman" w:hint="default"/>
      </w:rPr>
    </w:lvl>
    <w:lvl w:ilvl="4">
      <w:start w:val="1"/>
      <w:numFmt w:val="decimal"/>
      <w:lvlText w:val="%1.%2.%3.%4.%5"/>
      <w:lvlJc w:val="left"/>
      <w:pPr>
        <w:tabs>
          <w:tab w:val="num" w:pos="1944"/>
        </w:tabs>
        <w:ind w:left="1944" w:hanging="1080"/>
      </w:pPr>
      <w:rPr>
        <w:rFonts w:cs="Times New Roman" w:hint="default"/>
      </w:rPr>
    </w:lvl>
    <w:lvl w:ilvl="5">
      <w:start w:val="1"/>
      <w:numFmt w:val="decimal"/>
      <w:lvlText w:val="%1.%2.%3.%4.%5.%6"/>
      <w:lvlJc w:val="left"/>
      <w:pPr>
        <w:tabs>
          <w:tab w:val="num" w:pos="2520"/>
        </w:tabs>
        <w:ind w:left="2520" w:hanging="144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3312"/>
        </w:tabs>
        <w:ind w:left="3312" w:hanging="1800"/>
      </w:pPr>
      <w:rPr>
        <w:rFonts w:cs="Times New Roman" w:hint="default"/>
      </w:rPr>
    </w:lvl>
    <w:lvl w:ilvl="8">
      <w:start w:val="1"/>
      <w:numFmt w:val="decimal"/>
      <w:lvlText w:val="%1.%2.%3.%4.%5.%6.%7.%8.%9"/>
      <w:lvlJc w:val="left"/>
      <w:pPr>
        <w:tabs>
          <w:tab w:val="num" w:pos="3528"/>
        </w:tabs>
        <w:ind w:left="3528" w:hanging="1800"/>
      </w:pPr>
      <w:rPr>
        <w:rFonts w:cs="Times New Roman" w:hint="default"/>
      </w:rPr>
    </w:lvl>
  </w:abstractNum>
  <w:abstractNum w:abstractNumId="50" w15:restartNumberingAfterBreak="0">
    <w:nsid w:val="1B720A72"/>
    <w:multiLevelType w:val="hybridMultilevel"/>
    <w:tmpl w:val="C5606BF6"/>
    <w:lvl w:ilvl="0" w:tplc="3A94B326">
      <w:start w:val="1"/>
      <w:numFmt w:val="decimal"/>
      <w:lvlText w:val="2.1.%1."/>
      <w:lvlJc w:val="left"/>
      <w:pPr>
        <w:ind w:left="792" w:hanging="360"/>
      </w:pPr>
      <w:rPr>
        <w:rFonts w:ascii="Arial" w:hAnsi="Arial" w:cs="Arial" w:hint="default"/>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1C8135FF"/>
    <w:multiLevelType w:val="multilevel"/>
    <w:tmpl w:val="43883F1A"/>
    <w:lvl w:ilvl="0">
      <w:start w:val="1"/>
      <w:numFmt w:val="none"/>
      <w:lvlText w:val="4.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1E746EDB"/>
    <w:multiLevelType w:val="hybridMultilevel"/>
    <w:tmpl w:val="072C8D56"/>
    <w:lvl w:ilvl="0" w:tplc="9670E69C">
      <w:start w:val="1"/>
      <w:numFmt w:val="decimal"/>
      <w:lvlText w:val="2.%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F72BE8"/>
    <w:multiLevelType w:val="multilevel"/>
    <w:tmpl w:val="F762074E"/>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F151B33"/>
    <w:multiLevelType w:val="multilevel"/>
    <w:tmpl w:val="2D7C5ECC"/>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204C42CA"/>
    <w:multiLevelType w:val="multilevel"/>
    <w:tmpl w:val="E550A93C"/>
    <w:lvl w:ilvl="0">
      <w:start w:val="1"/>
      <w:numFmt w:val="decimal"/>
      <w:lvlText w:val="%1."/>
      <w:lvlJc w:val="left"/>
      <w:pPr>
        <w:ind w:left="810" w:hanging="360"/>
      </w:pPr>
      <w:rPr>
        <w:rFonts w:cs="Times New Roman" w:hint="default"/>
        <w:b w:val="0"/>
        <w:i w:val="0"/>
        <w:color w:val="auto"/>
      </w:rPr>
    </w:lvl>
    <w:lvl w:ilvl="1">
      <w:start w:val="3"/>
      <w:numFmt w:val="decimal"/>
      <w:isLgl/>
      <w:lvlText w:val="%1.%2"/>
      <w:lvlJc w:val="left"/>
      <w:pPr>
        <w:ind w:left="1071" w:hanging="585"/>
      </w:pPr>
      <w:rPr>
        <w:rFonts w:hint="default"/>
      </w:rPr>
    </w:lvl>
    <w:lvl w:ilvl="2">
      <w:start w:val="1"/>
      <w:numFmt w:val="decimal"/>
      <w:isLgl/>
      <w:lvlText w:val="%1.%2.%3"/>
      <w:lvlJc w:val="left"/>
      <w:pPr>
        <w:ind w:left="124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538" w:hanging="1800"/>
      </w:pPr>
      <w:rPr>
        <w:rFonts w:hint="default"/>
      </w:rPr>
    </w:lvl>
  </w:abstractNum>
  <w:abstractNum w:abstractNumId="56" w15:restartNumberingAfterBreak="0">
    <w:nsid w:val="205C2096"/>
    <w:multiLevelType w:val="hybridMultilevel"/>
    <w:tmpl w:val="87B6C8DA"/>
    <w:lvl w:ilvl="0" w:tplc="557E1E36">
      <w:start w:val="1"/>
      <w:numFmt w:val="decimal"/>
      <w:lvlText w:val="4.%1."/>
      <w:lvlJc w:val="left"/>
      <w:pPr>
        <w:ind w:left="509" w:hanging="360"/>
      </w:pPr>
      <w:rPr>
        <w:rFonts w:hint="default"/>
        <w:b w:val="0"/>
        <w:i w:val="0"/>
        <w:sz w:val="24"/>
        <w:szCs w:val="24"/>
      </w:rPr>
    </w:lvl>
    <w:lvl w:ilvl="1" w:tplc="34090019" w:tentative="1">
      <w:start w:val="1"/>
      <w:numFmt w:val="lowerLetter"/>
      <w:lvlText w:val="%2."/>
      <w:lvlJc w:val="left"/>
      <w:pPr>
        <w:ind w:left="1422" w:hanging="360"/>
      </w:pPr>
    </w:lvl>
    <w:lvl w:ilvl="2" w:tplc="3409001B" w:tentative="1">
      <w:start w:val="1"/>
      <w:numFmt w:val="lowerRoman"/>
      <w:lvlText w:val="%3."/>
      <w:lvlJc w:val="right"/>
      <w:pPr>
        <w:ind w:left="2142" w:hanging="180"/>
      </w:pPr>
    </w:lvl>
    <w:lvl w:ilvl="3" w:tplc="3409000F" w:tentative="1">
      <w:start w:val="1"/>
      <w:numFmt w:val="decimal"/>
      <w:lvlText w:val="%4."/>
      <w:lvlJc w:val="left"/>
      <w:pPr>
        <w:ind w:left="2862" w:hanging="360"/>
      </w:pPr>
    </w:lvl>
    <w:lvl w:ilvl="4" w:tplc="34090019" w:tentative="1">
      <w:start w:val="1"/>
      <w:numFmt w:val="lowerLetter"/>
      <w:lvlText w:val="%5."/>
      <w:lvlJc w:val="left"/>
      <w:pPr>
        <w:ind w:left="3582" w:hanging="360"/>
      </w:pPr>
    </w:lvl>
    <w:lvl w:ilvl="5" w:tplc="3409001B" w:tentative="1">
      <w:start w:val="1"/>
      <w:numFmt w:val="lowerRoman"/>
      <w:lvlText w:val="%6."/>
      <w:lvlJc w:val="right"/>
      <w:pPr>
        <w:ind w:left="4302" w:hanging="180"/>
      </w:pPr>
    </w:lvl>
    <w:lvl w:ilvl="6" w:tplc="3409000F" w:tentative="1">
      <w:start w:val="1"/>
      <w:numFmt w:val="decimal"/>
      <w:lvlText w:val="%7."/>
      <w:lvlJc w:val="left"/>
      <w:pPr>
        <w:ind w:left="5022" w:hanging="360"/>
      </w:pPr>
    </w:lvl>
    <w:lvl w:ilvl="7" w:tplc="34090019" w:tentative="1">
      <w:start w:val="1"/>
      <w:numFmt w:val="lowerLetter"/>
      <w:lvlText w:val="%8."/>
      <w:lvlJc w:val="left"/>
      <w:pPr>
        <w:ind w:left="5742" w:hanging="360"/>
      </w:pPr>
    </w:lvl>
    <w:lvl w:ilvl="8" w:tplc="3409001B" w:tentative="1">
      <w:start w:val="1"/>
      <w:numFmt w:val="lowerRoman"/>
      <w:lvlText w:val="%9."/>
      <w:lvlJc w:val="right"/>
      <w:pPr>
        <w:ind w:left="6462" w:hanging="180"/>
      </w:pPr>
    </w:lvl>
  </w:abstractNum>
  <w:abstractNum w:abstractNumId="57" w15:restartNumberingAfterBreak="0">
    <w:nsid w:val="20A80E1D"/>
    <w:multiLevelType w:val="multilevel"/>
    <w:tmpl w:val="1CC04CD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20F34F3B"/>
    <w:multiLevelType w:val="multilevel"/>
    <w:tmpl w:val="B4A25FD6"/>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5.%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9" w15:restartNumberingAfterBreak="0">
    <w:nsid w:val="217C48C0"/>
    <w:multiLevelType w:val="hybridMultilevel"/>
    <w:tmpl w:val="0C72E8E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BA214D"/>
    <w:multiLevelType w:val="hybridMultilevel"/>
    <w:tmpl w:val="9B1ACD14"/>
    <w:lvl w:ilvl="0" w:tplc="35264600">
      <w:start w:val="1"/>
      <w:numFmt w:val="decimal"/>
      <w:lvlText w:val="5.%1"/>
      <w:lvlJc w:val="left"/>
      <w:pPr>
        <w:ind w:left="360" w:hanging="360"/>
      </w:pPr>
      <w:rPr>
        <w:rFonts w:hint="default"/>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1" w15:restartNumberingAfterBreak="0">
    <w:nsid w:val="21C35D63"/>
    <w:multiLevelType w:val="hybridMultilevel"/>
    <w:tmpl w:val="5BFEADA2"/>
    <w:lvl w:ilvl="0" w:tplc="AE1CE748">
      <w:start w:val="1"/>
      <w:numFmt w:val="decimal"/>
      <w:lvlText w:val="6.2.%1."/>
      <w:lvlJc w:val="left"/>
      <w:pPr>
        <w:ind w:left="720" w:hanging="360"/>
      </w:pPr>
      <w:rPr>
        <w:rFonts w:cs="Times New Roman"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15:restartNumberingAfterBreak="0">
    <w:nsid w:val="21E036BB"/>
    <w:multiLevelType w:val="multilevel"/>
    <w:tmpl w:val="E18E87FA"/>
    <w:lvl w:ilvl="0">
      <w:start w:val="5"/>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22097B05"/>
    <w:multiLevelType w:val="multilevel"/>
    <w:tmpl w:val="6B8E9BD0"/>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885"/>
        </w:tabs>
        <w:ind w:left="885" w:hanging="525"/>
      </w:pPr>
      <w:rPr>
        <w:rFonts w:cs="Times New Roman" w:hint="default"/>
      </w:rPr>
    </w:lvl>
    <w:lvl w:ilvl="2">
      <w:start w:val="1"/>
      <w:numFmt w:val="decimal"/>
      <w:lvlText w:val="2.3.%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4" w15:restartNumberingAfterBreak="0">
    <w:nsid w:val="22723A7D"/>
    <w:multiLevelType w:val="multilevel"/>
    <w:tmpl w:val="3580E5F2"/>
    <w:lvl w:ilvl="0">
      <w:start w:val="1"/>
      <w:numFmt w:val="decimal"/>
      <w:lvlText w:val="%1."/>
      <w:lvlJc w:val="left"/>
      <w:pPr>
        <w:tabs>
          <w:tab w:val="num" w:pos="1080"/>
        </w:tabs>
        <w:ind w:left="1080" w:hanging="360"/>
      </w:pPr>
    </w:lvl>
    <w:lvl w:ilvl="1">
      <w:start w:val="1"/>
      <w:numFmt w:val="decimal"/>
      <w:lvlText w:val="6.%2."/>
      <w:lvlJc w:val="left"/>
      <w:pPr>
        <w:tabs>
          <w:tab w:val="num" w:pos="900"/>
        </w:tabs>
        <w:ind w:left="900" w:hanging="360"/>
      </w:pPr>
      <w:rPr>
        <w:rFonts w:cs="Times New Roman" w:hint="default"/>
        <w:color w:val="auto"/>
        <w:sz w:val="22"/>
        <w:szCs w:val="22"/>
      </w:rPr>
    </w:lvl>
    <w:lvl w:ilvl="2">
      <w:start w:val="1"/>
      <w:numFmt w:val="decimal"/>
      <w:lvlText w:val="3.1.%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5" w15:restartNumberingAfterBreak="0">
    <w:nsid w:val="23A6529A"/>
    <w:multiLevelType w:val="multilevel"/>
    <w:tmpl w:val="96BC4B42"/>
    <w:lvl w:ilvl="0">
      <w:start w:val="9"/>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3CD3A0F"/>
    <w:multiLevelType w:val="multilevel"/>
    <w:tmpl w:val="FC1C7C2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7" w15:restartNumberingAfterBreak="0">
    <w:nsid w:val="24601D2D"/>
    <w:multiLevelType w:val="multilevel"/>
    <w:tmpl w:val="F27AE2AE"/>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613"/>
        </w:tabs>
        <w:ind w:left="613" w:hanging="525"/>
      </w:pPr>
      <w:rPr>
        <w:rFonts w:cs="Times New Roman" w:hint="default"/>
      </w:rPr>
    </w:lvl>
    <w:lvl w:ilvl="2">
      <w:start w:val="1"/>
      <w:numFmt w:val="decimal"/>
      <w:lvlText w:val="%1.%2.%3"/>
      <w:lvlJc w:val="left"/>
      <w:pPr>
        <w:tabs>
          <w:tab w:val="num" w:pos="896"/>
        </w:tabs>
        <w:ind w:left="896" w:hanging="720"/>
      </w:pPr>
      <w:rPr>
        <w:rFonts w:cs="Times New Roman" w:hint="default"/>
      </w:rPr>
    </w:lvl>
    <w:lvl w:ilvl="3">
      <w:start w:val="1"/>
      <w:numFmt w:val="decimal"/>
      <w:lvlText w:val="%1.%2.%3.%4"/>
      <w:lvlJc w:val="left"/>
      <w:pPr>
        <w:tabs>
          <w:tab w:val="num" w:pos="1344"/>
        </w:tabs>
        <w:ind w:left="1344" w:hanging="1080"/>
      </w:pPr>
      <w:rPr>
        <w:rFonts w:cs="Times New Roman" w:hint="default"/>
      </w:rPr>
    </w:lvl>
    <w:lvl w:ilvl="4">
      <w:start w:val="1"/>
      <w:numFmt w:val="decimal"/>
      <w:lvlText w:val="%1.%2.%3.%4.%5"/>
      <w:lvlJc w:val="left"/>
      <w:pPr>
        <w:tabs>
          <w:tab w:val="num" w:pos="1432"/>
        </w:tabs>
        <w:ind w:left="1432" w:hanging="1080"/>
      </w:pPr>
      <w:rPr>
        <w:rFonts w:cs="Times New Roman" w:hint="default"/>
      </w:rPr>
    </w:lvl>
    <w:lvl w:ilvl="5">
      <w:start w:val="1"/>
      <w:numFmt w:val="decimal"/>
      <w:lvlText w:val="%1.%2.%3.%4.%5.%6"/>
      <w:lvlJc w:val="left"/>
      <w:pPr>
        <w:tabs>
          <w:tab w:val="num" w:pos="1880"/>
        </w:tabs>
        <w:ind w:left="1880" w:hanging="1440"/>
      </w:pPr>
      <w:rPr>
        <w:rFonts w:cs="Times New Roman" w:hint="default"/>
      </w:rPr>
    </w:lvl>
    <w:lvl w:ilvl="6">
      <w:start w:val="1"/>
      <w:numFmt w:val="decimal"/>
      <w:lvlText w:val="%1.%2.%3.%4.%5.%6.%7"/>
      <w:lvlJc w:val="left"/>
      <w:pPr>
        <w:tabs>
          <w:tab w:val="num" w:pos="1968"/>
        </w:tabs>
        <w:ind w:left="1968" w:hanging="1440"/>
      </w:pPr>
      <w:rPr>
        <w:rFonts w:cs="Times New Roman" w:hint="default"/>
      </w:rPr>
    </w:lvl>
    <w:lvl w:ilvl="7">
      <w:start w:val="1"/>
      <w:numFmt w:val="decimal"/>
      <w:lvlText w:val="%1.%2.%3.%4.%5.%6.%7.%8"/>
      <w:lvlJc w:val="left"/>
      <w:pPr>
        <w:tabs>
          <w:tab w:val="num" w:pos="2416"/>
        </w:tabs>
        <w:ind w:left="2416" w:hanging="1800"/>
      </w:pPr>
      <w:rPr>
        <w:rFonts w:cs="Times New Roman" w:hint="default"/>
      </w:rPr>
    </w:lvl>
    <w:lvl w:ilvl="8">
      <w:start w:val="1"/>
      <w:numFmt w:val="decimal"/>
      <w:lvlText w:val="%1.%2.%3.%4.%5.%6.%7.%8.%9"/>
      <w:lvlJc w:val="left"/>
      <w:pPr>
        <w:tabs>
          <w:tab w:val="num" w:pos="2504"/>
        </w:tabs>
        <w:ind w:left="2504" w:hanging="1800"/>
      </w:pPr>
      <w:rPr>
        <w:rFonts w:cs="Times New Roman" w:hint="default"/>
      </w:rPr>
    </w:lvl>
  </w:abstractNum>
  <w:abstractNum w:abstractNumId="68" w15:restartNumberingAfterBreak="0">
    <w:nsid w:val="24951CFA"/>
    <w:multiLevelType w:val="multilevel"/>
    <w:tmpl w:val="012C4B4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9" w15:restartNumberingAfterBreak="0">
    <w:nsid w:val="24E04BEF"/>
    <w:multiLevelType w:val="hybridMultilevel"/>
    <w:tmpl w:val="6DBEA714"/>
    <w:lvl w:ilvl="0" w:tplc="FFFFFFFF">
      <w:start w:val="1"/>
      <w:numFmt w:val="bullet"/>
      <w:lvlText w:val=""/>
      <w:lvlJc w:val="left"/>
      <w:pPr>
        <w:tabs>
          <w:tab w:val="num" w:pos="216"/>
        </w:tabs>
        <w:ind w:left="216" w:hanging="216"/>
      </w:pPr>
      <w:rPr>
        <w:rFonts w:ascii="Symbol" w:hAnsi="Symbol" w:cs="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5F266B5"/>
    <w:multiLevelType w:val="multilevel"/>
    <w:tmpl w:val="EB361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trike w:val="0"/>
        <w:color w:val="auto"/>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63D2CD4"/>
    <w:multiLevelType w:val="hybridMultilevel"/>
    <w:tmpl w:val="E1E21B6E"/>
    <w:lvl w:ilvl="0" w:tplc="47283422">
      <w:start w:val="1"/>
      <w:numFmt w:val="decimal"/>
      <w:lvlText w:val="1.1.%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15:restartNumberingAfterBreak="0">
    <w:nsid w:val="263F0B22"/>
    <w:multiLevelType w:val="multilevel"/>
    <w:tmpl w:val="81564F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2648442F"/>
    <w:multiLevelType w:val="multilevel"/>
    <w:tmpl w:val="EDA0DAB6"/>
    <w:lvl w:ilvl="0">
      <w:start w:val="3"/>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15:restartNumberingAfterBreak="0">
    <w:nsid w:val="26E5644B"/>
    <w:multiLevelType w:val="hybridMultilevel"/>
    <w:tmpl w:val="B93CE394"/>
    <w:lvl w:ilvl="0" w:tplc="C5804050">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1B7A47"/>
    <w:multiLevelType w:val="multilevel"/>
    <w:tmpl w:val="4F585F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27301BCA"/>
    <w:multiLevelType w:val="hybridMultilevel"/>
    <w:tmpl w:val="90CC56BE"/>
    <w:lvl w:ilvl="0" w:tplc="2F52AC62">
      <w:start w:val="1"/>
      <w:numFmt w:val="decimal"/>
      <w:lvlText w:val="1.%1"/>
      <w:lvlJc w:val="left"/>
      <w:pPr>
        <w:ind w:left="360" w:hanging="360"/>
      </w:pPr>
      <w:rPr>
        <w:rFonts w:hint="default"/>
        <w:b w:val="0"/>
        <w:i w:val="0"/>
        <w:sz w:val="24"/>
        <w:szCs w:val="24"/>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7" w15:restartNumberingAfterBreak="0">
    <w:nsid w:val="27DB41AE"/>
    <w:multiLevelType w:val="multilevel"/>
    <w:tmpl w:val="2D604AEA"/>
    <w:lvl w:ilvl="0">
      <w:start w:val="1"/>
      <w:numFmt w:val="decimal"/>
      <w:pStyle w:val="BodyText3"/>
      <w:lvlText w:val="%1."/>
      <w:lvlJc w:val="left"/>
      <w:pPr>
        <w:tabs>
          <w:tab w:val="num" w:pos="1080"/>
        </w:tabs>
        <w:ind w:left="1440" w:hanging="360"/>
      </w:pPr>
      <w:rPr>
        <w:rFonts w:cs="Times New Roman" w:hint="default"/>
      </w:rPr>
    </w:lvl>
    <w:lvl w:ilvl="1">
      <w:start w:val="1"/>
      <w:numFmt w:val="decimal"/>
      <w:lvlText w:val="%1.%2. "/>
      <w:lvlJc w:val="left"/>
      <w:pPr>
        <w:tabs>
          <w:tab w:val="num" w:pos="0"/>
        </w:tabs>
        <w:ind w:left="504" w:hanging="50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283252D6"/>
    <w:multiLevelType w:val="hybridMultilevel"/>
    <w:tmpl w:val="5F1C2DAC"/>
    <w:lvl w:ilvl="0" w:tplc="E9A0349C">
      <w:start w:val="1"/>
      <w:numFmt w:val="decimal"/>
      <w:lvlText w:val="4.%1."/>
      <w:lvlJc w:val="left"/>
      <w:pPr>
        <w:ind w:left="360" w:hanging="360"/>
      </w:pPr>
      <w:rPr>
        <w:rFonts w:ascii="Arial" w:hAnsi="Arial" w:cs="Arial" w:hint="default"/>
        <w:b w:val="0"/>
        <w:i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84C1F45"/>
    <w:multiLevelType w:val="multilevel"/>
    <w:tmpl w:val="B8066E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8E04D27"/>
    <w:multiLevelType w:val="singleLevel"/>
    <w:tmpl w:val="5128F738"/>
    <w:lvl w:ilvl="0">
      <w:start w:val="1"/>
      <w:numFmt w:val="bullet"/>
      <w:pStyle w:val="Style1"/>
      <w:lvlText w:val=""/>
      <w:lvlJc w:val="left"/>
      <w:pPr>
        <w:tabs>
          <w:tab w:val="num" w:pos="360"/>
        </w:tabs>
        <w:ind w:left="360" w:hanging="360"/>
      </w:pPr>
      <w:rPr>
        <w:rFonts w:ascii="Symbol" w:hAnsi="Symbol" w:hint="default"/>
      </w:rPr>
    </w:lvl>
  </w:abstractNum>
  <w:abstractNum w:abstractNumId="81" w15:restartNumberingAfterBreak="0">
    <w:nsid w:val="2A1D600F"/>
    <w:multiLevelType w:val="hybridMultilevel"/>
    <w:tmpl w:val="EA708EA0"/>
    <w:lvl w:ilvl="0" w:tplc="35D82E16">
      <w:start w:val="1"/>
      <w:numFmt w:val="decimal"/>
      <w:lvlText w:val="3.%1"/>
      <w:lvlJc w:val="left"/>
      <w:pPr>
        <w:ind w:left="360" w:hanging="360"/>
      </w:pPr>
      <w:rPr>
        <w:rFonts w:hint="default"/>
        <w:b w:val="0"/>
        <w:i w:val="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2" w15:restartNumberingAfterBreak="0">
    <w:nsid w:val="2B03446D"/>
    <w:multiLevelType w:val="hybridMultilevel"/>
    <w:tmpl w:val="BCC461E8"/>
    <w:lvl w:ilvl="0" w:tplc="888AB9CC">
      <w:start w:val="1"/>
      <w:numFmt w:val="bullet"/>
      <w:lvlText w:val=""/>
      <w:lvlJc w:val="left"/>
      <w:pPr>
        <w:ind w:left="1080" w:hanging="360"/>
      </w:pPr>
      <w:rPr>
        <w:rFonts w:ascii="Symbol" w:hAnsi="Symbol" w:hint="default"/>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3" w15:restartNumberingAfterBreak="0">
    <w:nsid w:val="2C40477F"/>
    <w:multiLevelType w:val="multilevel"/>
    <w:tmpl w:val="47A28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2C6F5BCC"/>
    <w:multiLevelType w:val="multilevel"/>
    <w:tmpl w:val="8410BE4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5" w15:restartNumberingAfterBreak="0">
    <w:nsid w:val="2C7C5817"/>
    <w:multiLevelType w:val="multilevel"/>
    <w:tmpl w:val="5846E212"/>
    <w:lvl w:ilvl="0">
      <w:start w:val="8"/>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D317720"/>
    <w:multiLevelType w:val="multilevel"/>
    <w:tmpl w:val="05A87340"/>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7" w15:restartNumberingAfterBreak="0">
    <w:nsid w:val="2D3B6F76"/>
    <w:multiLevelType w:val="hybridMultilevel"/>
    <w:tmpl w:val="A7A63C34"/>
    <w:lvl w:ilvl="0" w:tplc="79EAA0A6">
      <w:start w:val="1"/>
      <w:numFmt w:val="decimal"/>
      <w:lvlText w:val="5.%1."/>
      <w:lvlJc w:val="left"/>
      <w:pPr>
        <w:ind w:left="360" w:hanging="360"/>
      </w:pPr>
      <w:rPr>
        <w:rFonts w:cs="Times New Roman" w:hint="default"/>
        <w:color w:val="auto"/>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8" w15:restartNumberingAfterBreak="0">
    <w:nsid w:val="314F6249"/>
    <w:multiLevelType w:val="hybridMultilevel"/>
    <w:tmpl w:val="C21E767E"/>
    <w:lvl w:ilvl="0" w:tplc="48A69CAC">
      <w:start w:val="1"/>
      <w:numFmt w:val="decimal"/>
      <w:lvlText w:val="5.%1."/>
      <w:lvlJc w:val="left"/>
      <w:pPr>
        <w:ind w:left="360" w:hanging="360"/>
      </w:pPr>
      <w:rPr>
        <w:rFonts w:cs="Times New Roman" w:hint="default"/>
        <w:color w:val="auto"/>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9" w15:restartNumberingAfterBreak="0">
    <w:nsid w:val="3235569A"/>
    <w:multiLevelType w:val="hybridMultilevel"/>
    <w:tmpl w:val="30FCA3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0" w15:restartNumberingAfterBreak="0">
    <w:nsid w:val="32983B80"/>
    <w:multiLevelType w:val="multilevel"/>
    <w:tmpl w:val="DAC08260"/>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4.%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1" w15:restartNumberingAfterBreak="0">
    <w:nsid w:val="333E087D"/>
    <w:multiLevelType w:val="multilevel"/>
    <w:tmpl w:val="8754068C"/>
    <w:lvl w:ilvl="0">
      <w:start w:val="1"/>
      <w:numFmt w:val="bullet"/>
      <w:lvlText w:val="■"/>
      <w:lvlJc w:val="left"/>
      <w:pPr>
        <w:tabs>
          <w:tab w:val="num" w:pos="2844"/>
        </w:tabs>
        <w:ind w:left="2844" w:hanging="360"/>
      </w:pPr>
      <w:rPr>
        <w:rFonts w:hint="default"/>
        <w:sz w:val="28"/>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pStyle w:val="Heading4"/>
      <w:lvlText w:val="■"/>
      <w:lvlJc w:val="left"/>
      <w:pPr>
        <w:tabs>
          <w:tab w:val="num" w:pos="3960"/>
        </w:tabs>
        <w:ind w:left="3960" w:hanging="360"/>
      </w:pPr>
      <w:rPr>
        <w:rFonts w:hint="default"/>
        <w:sz w:val="28"/>
      </w:rPr>
    </w:lvl>
    <w:lvl w:ilvl="4">
      <w:start w:val="1"/>
      <w:numFmt w:val="decimal"/>
      <w:lvlText w:val="%5."/>
      <w:lvlJc w:val="left"/>
      <w:pPr>
        <w:tabs>
          <w:tab w:val="num" w:pos="576"/>
        </w:tabs>
        <w:ind w:left="576" w:hanging="288"/>
      </w:pPr>
      <w:rPr>
        <w:rFonts w:ascii="Arial" w:hAnsi="Arial" w:cs="Times New Roman" w:hint="default"/>
        <w:color w:val="auto"/>
        <w:sz w:val="16"/>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335162D5"/>
    <w:multiLevelType w:val="multilevel"/>
    <w:tmpl w:val="8B721EFA"/>
    <w:lvl w:ilvl="0">
      <w:start w:val="1"/>
      <w:numFmt w:val="decimal"/>
      <w:lvlText w:val="%1."/>
      <w:lvlJc w:val="left"/>
      <w:pPr>
        <w:tabs>
          <w:tab w:val="num" w:pos="360"/>
        </w:tabs>
        <w:ind w:left="360" w:hanging="360"/>
      </w:pPr>
    </w:lvl>
    <w:lvl w:ilvl="1">
      <w:start w:val="1"/>
      <w:numFmt w:val="decimal"/>
      <w:lvlText w:val="15.%2."/>
      <w:lvlJc w:val="left"/>
      <w:pPr>
        <w:tabs>
          <w:tab w:val="num" w:pos="180"/>
        </w:tabs>
        <w:ind w:left="180" w:hanging="360"/>
      </w:pPr>
      <w:rPr>
        <w:rFonts w:cs="Times New Roman" w:hint="default"/>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33D362EE"/>
    <w:multiLevelType w:val="multilevel"/>
    <w:tmpl w:val="812627E4"/>
    <w:lvl w:ilvl="0">
      <w:start w:val="1"/>
      <w:numFmt w:val="decimal"/>
      <w:lvlText w:val="%1."/>
      <w:lvlJc w:val="left"/>
      <w:pPr>
        <w:ind w:left="360" w:hanging="360"/>
      </w:pPr>
    </w:lvl>
    <w:lvl w:ilvl="1">
      <w:start w:val="3"/>
      <w:numFmt w:val="decimal"/>
      <w:isLgl/>
      <w:lvlText w:val="%1.%2."/>
      <w:lvlJc w:val="left"/>
      <w:pPr>
        <w:ind w:left="144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4" w15:restartNumberingAfterBreak="0">
    <w:nsid w:val="34E04413"/>
    <w:multiLevelType w:val="multilevel"/>
    <w:tmpl w:val="8AF0830E"/>
    <w:lvl w:ilvl="0">
      <w:start w:val="1"/>
      <w:numFmt w:val="decimal"/>
      <w:lvlText w:val="%1."/>
      <w:lvlJc w:val="left"/>
      <w:pPr>
        <w:tabs>
          <w:tab w:val="num" w:pos="1080"/>
        </w:tabs>
        <w:ind w:left="1080" w:hanging="360"/>
      </w:pPr>
    </w:lvl>
    <w:lvl w:ilvl="1">
      <w:start w:val="1"/>
      <w:numFmt w:val="decimal"/>
      <w:lvlText w:val="3.%2"/>
      <w:lvlJc w:val="left"/>
      <w:pPr>
        <w:tabs>
          <w:tab w:val="num" w:pos="900"/>
        </w:tabs>
        <w:ind w:left="900" w:hanging="360"/>
      </w:pPr>
      <w:rPr>
        <w:rFonts w:hint="default"/>
        <w:b w:val="0"/>
        <w:i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5" w15:restartNumberingAfterBreak="0">
    <w:nsid w:val="350F3707"/>
    <w:multiLevelType w:val="hybridMultilevel"/>
    <w:tmpl w:val="7E224D70"/>
    <w:lvl w:ilvl="0" w:tplc="F06ABA56">
      <w:start w:val="1"/>
      <w:numFmt w:val="decimal"/>
      <w:lvlText w:val="4.%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57347C4"/>
    <w:multiLevelType w:val="hybridMultilevel"/>
    <w:tmpl w:val="D4962A1C"/>
    <w:lvl w:ilvl="0" w:tplc="062C0472">
      <w:start w:val="1"/>
      <w:numFmt w:val="decimal"/>
      <w:lvlText w:val="3.%1"/>
      <w:lvlJc w:val="lef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69081F"/>
    <w:multiLevelType w:val="hybridMultilevel"/>
    <w:tmpl w:val="9EA8055E"/>
    <w:lvl w:ilvl="0" w:tplc="39FA80D0">
      <w:start w:val="1"/>
      <w:numFmt w:val="decimal"/>
      <w:lvlText w:val="1.%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8" w15:restartNumberingAfterBreak="0">
    <w:nsid w:val="385300EE"/>
    <w:multiLevelType w:val="multilevel"/>
    <w:tmpl w:val="BDF28DDE"/>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6.%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9" w15:restartNumberingAfterBreak="0">
    <w:nsid w:val="38FD0E74"/>
    <w:multiLevelType w:val="hybridMultilevel"/>
    <w:tmpl w:val="305495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0" w15:restartNumberingAfterBreak="0">
    <w:nsid w:val="39BA47FD"/>
    <w:multiLevelType w:val="multilevel"/>
    <w:tmpl w:val="FEFCC34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0"/>
        </w:tabs>
        <w:ind w:left="450" w:hanging="45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b w:val="0"/>
        <w:i w:val="0"/>
      </w:rPr>
    </w:lvl>
    <w:lvl w:ilvl="3">
      <w:start w:val="1"/>
      <w:numFmt w:val="decimal"/>
      <w:isLgl/>
      <w:lvlText w:val="%1.%2.%3.%4"/>
      <w:lvlJc w:val="left"/>
      <w:pPr>
        <w:tabs>
          <w:tab w:val="num" w:pos="1080"/>
        </w:tabs>
        <w:ind w:left="1080" w:hanging="1080"/>
      </w:pPr>
      <w:rPr>
        <w:rFonts w:cs="Times New Roman" w:hint="default"/>
        <w:b w:val="0"/>
        <w:i w:val="0"/>
      </w:rPr>
    </w:lvl>
    <w:lvl w:ilvl="4">
      <w:start w:val="1"/>
      <w:numFmt w:val="decimal"/>
      <w:isLgl/>
      <w:lvlText w:val="%1.%2.%3.%4.%5"/>
      <w:lvlJc w:val="left"/>
      <w:pPr>
        <w:tabs>
          <w:tab w:val="num" w:pos="1080"/>
        </w:tabs>
        <w:ind w:left="1080" w:hanging="1080"/>
      </w:pPr>
      <w:rPr>
        <w:rFonts w:cs="Times New Roman" w:hint="default"/>
        <w:b w:val="0"/>
        <w:i w:val="0"/>
      </w:rPr>
    </w:lvl>
    <w:lvl w:ilvl="5">
      <w:start w:val="1"/>
      <w:numFmt w:val="decimal"/>
      <w:isLgl/>
      <w:lvlText w:val="%1.%2.%3.%4.%5.%6"/>
      <w:lvlJc w:val="left"/>
      <w:pPr>
        <w:tabs>
          <w:tab w:val="num" w:pos="1440"/>
        </w:tabs>
        <w:ind w:left="1440" w:hanging="1440"/>
      </w:pPr>
      <w:rPr>
        <w:rFonts w:cs="Times New Roman" w:hint="default"/>
        <w:b w:val="0"/>
        <w:i w:val="0"/>
      </w:rPr>
    </w:lvl>
    <w:lvl w:ilvl="6">
      <w:start w:val="1"/>
      <w:numFmt w:val="decimal"/>
      <w:isLgl/>
      <w:lvlText w:val="%1.%2.%3.%4.%5.%6.%7"/>
      <w:lvlJc w:val="left"/>
      <w:pPr>
        <w:tabs>
          <w:tab w:val="num" w:pos="1440"/>
        </w:tabs>
        <w:ind w:left="1440" w:hanging="1440"/>
      </w:pPr>
      <w:rPr>
        <w:rFonts w:cs="Times New Roman" w:hint="default"/>
        <w:b w:val="0"/>
        <w:i w:val="0"/>
      </w:rPr>
    </w:lvl>
    <w:lvl w:ilvl="7">
      <w:start w:val="1"/>
      <w:numFmt w:val="decimal"/>
      <w:isLgl/>
      <w:lvlText w:val="%1.%2.%3.%4.%5.%6.%7.%8"/>
      <w:lvlJc w:val="left"/>
      <w:pPr>
        <w:tabs>
          <w:tab w:val="num" w:pos="1800"/>
        </w:tabs>
        <w:ind w:left="1800" w:hanging="1800"/>
      </w:pPr>
      <w:rPr>
        <w:rFonts w:cs="Times New Roman" w:hint="default"/>
        <w:b w:val="0"/>
        <w:i w:val="0"/>
      </w:rPr>
    </w:lvl>
    <w:lvl w:ilvl="8">
      <w:start w:val="1"/>
      <w:numFmt w:val="decimal"/>
      <w:isLgl/>
      <w:lvlText w:val="%1.%2.%3.%4.%5.%6.%7.%8.%9"/>
      <w:lvlJc w:val="left"/>
      <w:pPr>
        <w:tabs>
          <w:tab w:val="num" w:pos="1800"/>
        </w:tabs>
        <w:ind w:left="1800" w:hanging="1800"/>
      </w:pPr>
      <w:rPr>
        <w:rFonts w:cs="Times New Roman" w:hint="default"/>
        <w:b w:val="0"/>
        <w:i w:val="0"/>
      </w:rPr>
    </w:lvl>
  </w:abstractNum>
  <w:abstractNum w:abstractNumId="101" w15:restartNumberingAfterBreak="0">
    <w:nsid w:val="39CC0258"/>
    <w:multiLevelType w:val="singleLevel"/>
    <w:tmpl w:val="E72E89A4"/>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3A79621C"/>
    <w:multiLevelType w:val="multilevel"/>
    <w:tmpl w:val="DF6E22C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3AAD3F92"/>
    <w:multiLevelType w:val="multilevel"/>
    <w:tmpl w:val="4F585F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3B21257E"/>
    <w:multiLevelType w:val="hybridMultilevel"/>
    <w:tmpl w:val="3C747B1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B32338C"/>
    <w:multiLevelType w:val="hybridMultilevel"/>
    <w:tmpl w:val="5AC24012"/>
    <w:lvl w:ilvl="0" w:tplc="A70626C4">
      <w:start w:val="1"/>
      <w:numFmt w:val="decimal"/>
      <w:lvlText w:val="2.%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B794830"/>
    <w:multiLevelType w:val="hybridMultilevel"/>
    <w:tmpl w:val="5CD83470"/>
    <w:lvl w:ilvl="0" w:tplc="1FC2BC8E">
      <w:start w:val="1"/>
      <w:numFmt w:val="decimal"/>
      <w:lvlText w:val="1.%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BFA2C2F"/>
    <w:multiLevelType w:val="hybridMultilevel"/>
    <w:tmpl w:val="745EC248"/>
    <w:lvl w:ilvl="0" w:tplc="0FEC4C6E">
      <w:start w:val="1"/>
      <w:numFmt w:val="decimal"/>
      <w:lvlText w:val="2.7.%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C5132E3"/>
    <w:multiLevelType w:val="multilevel"/>
    <w:tmpl w:val="F676B28C"/>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9.%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9" w15:restartNumberingAfterBreak="0">
    <w:nsid w:val="3CE72FC8"/>
    <w:multiLevelType w:val="hybridMultilevel"/>
    <w:tmpl w:val="B6927578"/>
    <w:lvl w:ilvl="0" w:tplc="CBF03E24">
      <w:start w:val="1"/>
      <w:numFmt w:val="decimal"/>
      <w:lvlText w:val="2.7.%1."/>
      <w:lvlJc w:val="left"/>
      <w:pPr>
        <w:ind w:left="720" w:hanging="360"/>
      </w:pPr>
      <w:rPr>
        <w:rFonts w:ascii="Arial" w:hAnsi="Arial" w:cs="Arial" w:hint="default"/>
        <w:sz w:val="24"/>
        <w:szCs w:val="24"/>
      </w:rPr>
    </w:lvl>
    <w:lvl w:ilvl="1" w:tplc="04090019" w:tentative="1">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0" w15:restartNumberingAfterBreak="0">
    <w:nsid w:val="3D895EE1"/>
    <w:multiLevelType w:val="hybridMultilevel"/>
    <w:tmpl w:val="30884612"/>
    <w:lvl w:ilvl="0" w:tplc="ABE2694E">
      <w:start w:val="1"/>
      <w:numFmt w:val="decimal"/>
      <w:lvlText w:val="2.4.%1."/>
      <w:lvlJc w:val="left"/>
      <w:pPr>
        <w:ind w:left="882" w:hanging="360"/>
      </w:pPr>
      <w:rPr>
        <w:rFonts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1" w15:restartNumberingAfterBreak="0">
    <w:nsid w:val="3E3B2270"/>
    <w:multiLevelType w:val="multilevel"/>
    <w:tmpl w:val="066472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EBE3BD5"/>
    <w:multiLevelType w:val="hybridMultilevel"/>
    <w:tmpl w:val="626A0E0C"/>
    <w:lvl w:ilvl="0" w:tplc="AB322840">
      <w:start w:val="1"/>
      <w:numFmt w:val="decimal"/>
      <w:lvlText w:val="6.1.%1."/>
      <w:lvlJc w:val="left"/>
      <w:pPr>
        <w:ind w:left="1062" w:hanging="360"/>
      </w:pPr>
      <w:rPr>
        <w:rFonts w:cs="Times New Roman" w:hint="default"/>
        <w:color w:val="auto"/>
      </w:rPr>
    </w:lvl>
    <w:lvl w:ilvl="1" w:tplc="34090019" w:tentative="1">
      <w:start w:val="1"/>
      <w:numFmt w:val="lowerLetter"/>
      <w:lvlText w:val="%2."/>
      <w:lvlJc w:val="left"/>
      <w:pPr>
        <w:ind w:left="1782" w:hanging="360"/>
      </w:pPr>
    </w:lvl>
    <w:lvl w:ilvl="2" w:tplc="3409001B" w:tentative="1">
      <w:start w:val="1"/>
      <w:numFmt w:val="lowerRoman"/>
      <w:lvlText w:val="%3."/>
      <w:lvlJc w:val="right"/>
      <w:pPr>
        <w:ind w:left="2502" w:hanging="180"/>
      </w:pPr>
    </w:lvl>
    <w:lvl w:ilvl="3" w:tplc="3409000F" w:tentative="1">
      <w:start w:val="1"/>
      <w:numFmt w:val="decimal"/>
      <w:lvlText w:val="%4."/>
      <w:lvlJc w:val="left"/>
      <w:pPr>
        <w:ind w:left="3222" w:hanging="360"/>
      </w:pPr>
    </w:lvl>
    <w:lvl w:ilvl="4" w:tplc="34090019" w:tentative="1">
      <w:start w:val="1"/>
      <w:numFmt w:val="lowerLetter"/>
      <w:lvlText w:val="%5."/>
      <w:lvlJc w:val="left"/>
      <w:pPr>
        <w:ind w:left="3942" w:hanging="360"/>
      </w:pPr>
    </w:lvl>
    <w:lvl w:ilvl="5" w:tplc="3409001B" w:tentative="1">
      <w:start w:val="1"/>
      <w:numFmt w:val="lowerRoman"/>
      <w:lvlText w:val="%6."/>
      <w:lvlJc w:val="right"/>
      <w:pPr>
        <w:ind w:left="4662" w:hanging="180"/>
      </w:pPr>
    </w:lvl>
    <w:lvl w:ilvl="6" w:tplc="3409000F" w:tentative="1">
      <w:start w:val="1"/>
      <w:numFmt w:val="decimal"/>
      <w:lvlText w:val="%7."/>
      <w:lvlJc w:val="left"/>
      <w:pPr>
        <w:ind w:left="5382" w:hanging="360"/>
      </w:pPr>
    </w:lvl>
    <w:lvl w:ilvl="7" w:tplc="34090019" w:tentative="1">
      <w:start w:val="1"/>
      <w:numFmt w:val="lowerLetter"/>
      <w:lvlText w:val="%8."/>
      <w:lvlJc w:val="left"/>
      <w:pPr>
        <w:ind w:left="6102" w:hanging="360"/>
      </w:pPr>
    </w:lvl>
    <w:lvl w:ilvl="8" w:tplc="3409001B" w:tentative="1">
      <w:start w:val="1"/>
      <w:numFmt w:val="lowerRoman"/>
      <w:lvlText w:val="%9."/>
      <w:lvlJc w:val="right"/>
      <w:pPr>
        <w:ind w:left="6822" w:hanging="180"/>
      </w:pPr>
    </w:lvl>
  </w:abstractNum>
  <w:abstractNum w:abstractNumId="113" w15:restartNumberingAfterBreak="0">
    <w:nsid w:val="3FDC0E8C"/>
    <w:multiLevelType w:val="multilevel"/>
    <w:tmpl w:val="8D5EE8B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70"/>
        </w:tabs>
        <w:ind w:left="1470" w:hanging="39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4" w15:restartNumberingAfterBreak="0">
    <w:nsid w:val="402800A1"/>
    <w:multiLevelType w:val="hybridMultilevel"/>
    <w:tmpl w:val="8DBE38F8"/>
    <w:lvl w:ilvl="0" w:tplc="7DC690B6">
      <w:start w:val="1"/>
      <w:numFmt w:val="decimal"/>
      <w:lvlText w:val="3.%1."/>
      <w:lvlJc w:val="left"/>
      <w:pPr>
        <w:ind w:left="360" w:hanging="360"/>
      </w:pPr>
      <w:rPr>
        <w:rFonts w:cs="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15061D6"/>
    <w:multiLevelType w:val="multilevel"/>
    <w:tmpl w:val="AF829ECC"/>
    <w:lvl w:ilvl="0">
      <w:start w:val="1"/>
      <w:numFmt w:val="decimal"/>
      <w:lvlText w:val="%1."/>
      <w:lvlJc w:val="left"/>
      <w:pPr>
        <w:tabs>
          <w:tab w:val="num" w:pos="360"/>
        </w:tabs>
        <w:ind w:left="360" w:hanging="360"/>
      </w:pPr>
      <w:rPr>
        <w:rFonts w:hint="default"/>
        <w:strike w:val="0"/>
      </w:rPr>
    </w:lvl>
    <w:lvl w:ilvl="1">
      <w:start w:val="1"/>
      <w:numFmt w:val="decimal"/>
      <w:lvlText w:val="2.%2"/>
      <w:lvlJc w:val="left"/>
      <w:pPr>
        <w:tabs>
          <w:tab w:val="num" w:pos="450"/>
        </w:tabs>
        <w:ind w:left="450" w:hanging="450"/>
      </w:pPr>
      <w:rPr>
        <w:rFonts w:hint="default"/>
        <w:b w:val="0"/>
        <w:i w:val="0"/>
        <w:strike w:val="0"/>
        <w:color w:val="auto"/>
        <w:sz w:val="24"/>
        <w:szCs w:val="24"/>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val="0"/>
        <w:i w:val="0"/>
      </w:rPr>
    </w:lvl>
    <w:lvl w:ilvl="4">
      <w:start w:val="1"/>
      <w:numFmt w:val="decimal"/>
      <w:isLgl/>
      <w:lvlText w:val="%1.%2.%3.%4.%5"/>
      <w:lvlJc w:val="left"/>
      <w:pPr>
        <w:tabs>
          <w:tab w:val="num" w:pos="1080"/>
        </w:tabs>
        <w:ind w:left="1080" w:hanging="1080"/>
      </w:pPr>
      <w:rPr>
        <w:rFonts w:hint="default"/>
        <w:b w:val="0"/>
        <w:i w:val="0"/>
      </w:rPr>
    </w:lvl>
    <w:lvl w:ilvl="5">
      <w:start w:val="1"/>
      <w:numFmt w:val="decimal"/>
      <w:isLgl/>
      <w:lvlText w:val="%1.%2.%3.%4.%5.%6"/>
      <w:lvlJc w:val="left"/>
      <w:pPr>
        <w:tabs>
          <w:tab w:val="num" w:pos="1440"/>
        </w:tabs>
        <w:ind w:left="1440" w:hanging="1440"/>
      </w:pPr>
      <w:rPr>
        <w:rFonts w:hint="default"/>
        <w:b w:val="0"/>
        <w:i w:val="0"/>
      </w:rPr>
    </w:lvl>
    <w:lvl w:ilvl="6">
      <w:start w:val="1"/>
      <w:numFmt w:val="decimal"/>
      <w:isLgl/>
      <w:lvlText w:val="%1.%2.%3.%4.%5.%6.%7"/>
      <w:lvlJc w:val="left"/>
      <w:pPr>
        <w:tabs>
          <w:tab w:val="num" w:pos="1440"/>
        </w:tabs>
        <w:ind w:left="1440" w:hanging="1440"/>
      </w:pPr>
      <w:rPr>
        <w:rFonts w:hint="default"/>
        <w:b w:val="0"/>
        <w:i w:val="0"/>
      </w:rPr>
    </w:lvl>
    <w:lvl w:ilvl="7">
      <w:start w:val="1"/>
      <w:numFmt w:val="decimal"/>
      <w:isLgl/>
      <w:lvlText w:val="%1.%2.%3.%4.%5.%6.%7.%8"/>
      <w:lvlJc w:val="left"/>
      <w:pPr>
        <w:tabs>
          <w:tab w:val="num" w:pos="1800"/>
        </w:tabs>
        <w:ind w:left="1800" w:hanging="1800"/>
      </w:pPr>
      <w:rPr>
        <w:rFonts w:hint="default"/>
        <w:b w:val="0"/>
        <w:i w:val="0"/>
      </w:rPr>
    </w:lvl>
    <w:lvl w:ilvl="8">
      <w:start w:val="1"/>
      <w:numFmt w:val="decimal"/>
      <w:isLgl/>
      <w:lvlText w:val="%1.%2.%3.%4.%5.%6.%7.%8.%9"/>
      <w:lvlJc w:val="left"/>
      <w:pPr>
        <w:tabs>
          <w:tab w:val="num" w:pos="1800"/>
        </w:tabs>
        <w:ind w:left="1800" w:hanging="1800"/>
      </w:pPr>
      <w:rPr>
        <w:rFonts w:hint="default"/>
        <w:b w:val="0"/>
        <w:i w:val="0"/>
      </w:rPr>
    </w:lvl>
  </w:abstractNum>
  <w:abstractNum w:abstractNumId="116" w15:restartNumberingAfterBreak="0">
    <w:nsid w:val="427F4733"/>
    <w:multiLevelType w:val="hybridMultilevel"/>
    <w:tmpl w:val="BCDA8B00"/>
    <w:lvl w:ilvl="0" w:tplc="F10E366E">
      <w:start w:val="1"/>
      <w:numFmt w:val="decimal"/>
      <w:lvlText w:val="1.%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52F5BDE"/>
    <w:multiLevelType w:val="multilevel"/>
    <w:tmpl w:val="E182CCA2"/>
    <w:lvl w:ilvl="0">
      <w:start w:val="1"/>
      <w:numFmt w:val="decimal"/>
      <w:lvlText w:val="%1."/>
      <w:lvlJc w:val="left"/>
      <w:pPr>
        <w:tabs>
          <w:tab w:val="num" w:pos="3690"/>
        </w:tabs>
        <w:ind w:left="369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18" w15:restartNumberingAfterBreak="0">
    <w:nsid w:val="45452828"/>
    <w:multiLevelType w:val="multilevel"/>
    <w:tmpl w:val="FB64D46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9" w15:restartNumberingAfterBreak="0">
    <w:nsid w:val="461F54EB"/>
    <w:multiLevelType w:val="hybridMultilevel"/>
    <w:tmpl w:val="20CC7AD4"/>
    <w:lvl w:ilvl="0" w:tplc="3A94B326">
      <w:start w:val="1"/>
      <w:numFmt w:val="decimal"/>
      <w:lvlText w:val="2.1.%1."/>
      <w:lvlJc w:val="left"/>
      <w:pPr>
        <w:ind w:left="1890" w:hanging="360"/>
      </w:pPr>
      <w:rPr>
        <w:rFonts w:ascii="Arial" w:hAnsi="Arial" w:cs="Arial"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0" w15:restartNumberingAfterBreak="0">
    <w:nsid w:val="46961F7F"/>
    <w:multiLevelType w:val="hybridMultilevel"/>
    <w:tmpl w:val="23526AAE"/>
    <w:lvl w:ilvl="0" w:tplc="0FE4FFD2">
      <w:start w:val="1"/>
      <w:numFmt w:val="decimal"/>
      <w:lvlText w:val="3.%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82187"/>
    <w:multiLevelType w:val="hybridMultilevel"/>
    <w:tmpl w:val="CB0C2188"/>
    <w:lvl w:ilvl="0" w:tplc="39FA80D0">
      <w:start w:val="1"/>
      <w:numFmt w:val="decimal"/>
      <w:lvlText w:val="1.%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2" w15:restartNumberingAfterBreak="0">
    <w:nsid w:val="482A4791"/>
    <w:multiLevelType w:val="hybridMultilevel"/>
    <w:tmpl w:val="54F22B7A"/>
    <w:lvl w:ilvl="0" w:tplc="532AC238">
      <w:start w:val="1"/>
      <w:numFmt w:val="decimal"/>
      <w:lvlText w:val="2.%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15:restartNumberingAfterBreak="0">
    <w:nsid w:val="48C874B1"/>
    <w:multiLevelType w:val="hybridMultilevel"/>
    <w:tmpl w:val="F00456F0"/>
    <w:lvl w:ilvl="0" w:tplc="D98ED12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A143123"/>
    <w:multiLevelType w:val="multilevel"/>
    <w:tmpl w:val="68C6D79E"/>
    <w:lvl w:ilvl="0">
      <w:start w:val="4"/>
      <w:numFmt w:val="decimal"/>
      <w:lvlText w:val="%1."/>
      <w:lvlJc w:val="left"/>
      <w:pPr>
        <w:tabs>
          <w:tab w:val="num" w:pos="390"/>
        </w:tabs>
        <w:ind w:left="390" w:hanging="390"/>
      </w:pPr>
      <w:rPr>
        <w:rFonts w:cs="Times New Roman" w:hint="default"/>
        <w:color w:val="auto"/>
      </w:rPr>
    </w:lvl>
    <w:lvl w:ilvl="1">
      <w:start w:val="1"/>
      <w:numFmt w:val="decimal"/>
      <w:lvlText w:val="%1.%2."/>
      <w:lvlJc w:val="left"/>
      <w:pPr>
        <w:tabs>
          <w:tab w:val="num" w:pos="1440"/>
        </w:tabs>
        <w:ind w:left="1440" w:hanging="720"/>
      </w:pPr>
      <w:rPr>
        <w:rFonts w:cs="Times New Roman" w:hint="default"/>
        <w:color w:val="auto"/>
      </w:rPr>
    </w:lvl>
    <w:lvl w:ilvl="2">
      <w:start w:val="1"/>
      <w:numFmt w:val="decimal"/>
      <w:lvlText w:val="4.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125" w15:restartNumberingAfterBreak="0">
    <w:nsid w:val="4A4876D0"/>
    <w:multiLevelType w:val="hybridMultilevel"/>
    <w:tmpl w:val="473C3476"/>
    <w:lvl w:ilvl="0" w:tplc="11680708">
      <w:start w:val="1"/>
      <w:numFmt w:val="decimal"/>
      <w:lvlText w:val="3.%1."/>
      <w:lvlJc w:val="left"/>
      <w:pPr>
        <w:ind w:left="792" w:hanging="360"/>
      </w:pPr>
      <w:rPr>
        <w:rFonts w:cs="Times New Roman" w:hint="default"/>
        <w:b w:val="0"/>
        <w:i w:val="0"/>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6" w15:restartNumberingAfterBreak="0">
    <w:nsid w:val="4B6942DD"/>
    <w:multiLevelType w:val="hybridMultilevel"/>
    <w:tmpl w:val="719CC662"/>
    <w:lvl w:ilvl="0" w:tplc="FFFFFFFF">
      <w:start w:val="1"/>
      <w:numFmt w:val="bullet"/>
      <w:lvlText w:val=""/>
      <w:lvlJc w:val="left"/>
      <w:pPr>
        <w:tabs>
          <w:tab w:val="num" w:pos="162"/>
        </w:tabs>
        <w:ind w:left="162" w:hanging="216"/>
      </w:pPr>
      <w:rPr>
        <w:rFonts w:ascii="Symbol" w:hAnsi="Symbol" w:hint="default"/>
        <w:b w:val="0"/>
        <w:i w:val="0"/>
        <w:sz w:val="24"/>
      </w:rPr>
    </w:lvl>
    <w:lvl w:ilvl="1" w:tplc="FFFFFFFF">
      <w:start w:val="1"/>
      <w:numFmt w:val="bullet"/>
      <w:lvlText w:val=""/>
      <w:lvlJc w:val="left"/>
      <w:pPr>
        <w:tabs>
          <w:tab w:val="num" w:pos="1602"/>
        </w:tabs>
        <w:ind w:left="1602" w:hanging="360"/>
      </w:pPr>
      <w:rPr>
        <w:rFonts w:ascii="Wingdings" w:hAnsi="Wingdings" w:hint="default"/>
        <w:b w:val="0"/>
        <w:i w:val="0"/>
        <w:sz w:val="24"/>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127" w15:restartNumberingAfterBreak="0">
    <w:nsid w:val="4B9C54E5"/>
    <w:multiLevelType w:val="multilevel"/>
    <w:tmpl w:val="1A442702"/>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613"/>
        </w:tabs>
        <w:ind w:left="613" w:hanging="525"/>
      </w:pPr>
      <w:rPr>
        <w:rFonts w:cs="Times New Roman" w:hint="default"/>
      </w:rPr>
    </w:lvl>
    <w:lvl w:ilvl="2">
      <w:start w:val="1"/>
      <w:numFmt w:val="decimal"/>
      <w:lvlText w:val="2.5.%3."/>
      <w:lvlJc w:val="left"/>
      <w:pPr>
        <w:tabs>
          <w:tab w:val="num" w:pos="896"/>
        </w:tabs>
        <w:ind w:left="896" w:hanging="720"/>
      </w:pPr>
      <w:rPr>
        <w:rFonts w:cs="Times New Roman" w:hint="default"/>
      </w:rPr>
    </w:lvl>
    <w:lvl w:ilvl="3">
      <w:start w:val="1"/>
      <w:numFmt w:val="decimal"/>
      <w:lvlText w:val="%1.%2.%3.%4"/>
      <w:lvlJc w:val="left"/>
      <w:pPr>
        <w:tabs>
          <w:tab w:val="num" w:pos="1344"/>
        </w:tabs>
        <w:ind w:left="1344" w:hanging="1080"/>
      </w:pPr>
      <w:rPr>
        <w:rFonts w:cs="Times New Roman" w:hint="default"/>
      </w:rPr>
    </w:lvl>
    <w:lvl w:ilvl="4">
      <w:start w:val="1"/>
      <w:numFmt w:val="decimal"/>
      <w:lvlText w:val="%1.%2.%3.%4.%5"/>
      <w:lvlJc w:val="left"/>
      <w:pPr>
        <w:tabs>
          <w:tab w:val="num" w:pos="1432"/>
        </w:tabs>
        <w:ind w:left="1432" w:hanging="1080"/>
      </w:pPr>
      <w:rPr>
        <w:rFonts w:cs="Times New Roman" w:hint="default"/>
      </w:rPr>
    </w:lvl>
    <w:lvl w:ilvl="5">
      <w:start w:val="1"/>
      <w:numFmt w:val="decimal"/>
      <w:lvlText w:val="%1.%2.%3.%4.%5.%6"/>
      <w:lvlJc w:val="left"/>
      <w:pPr>
        <w:tabs>
          <w:tab w:val="num" w:pos="1880"/>
        </w:tabs>
        <w:ind w:left="1880" w:hanging="1440"/>
      </w:pPr>
      <w:rPr>
        <w:rFonts w:cs="Times New Roman" w:hint="default"/>
      </w:rPr>
    </w:lvl>
    <w:lvl w:ilvl="6">
      <w:start w:val="1"/>
      <w:numFmt w:val="decimal"/>
      <w:lvlText w:val="%1.%2.%3.%4.%5.%6.%7"/>
      <w:lvlJc w:val="left"/>
      <w:pPr>
        <w:tabs>
          <w:tab w:val="num" w:pos="1968"/>
        </w:tabs>
        <w:ind w:left="1968" w:hanging="1440"/>
      </w:pPr>
      <w:rPr>
        <w:rFonts w:cs="Times New Roman" w:hint="default"/>
      </w:rPr>
    </w:lvl>
    <w:lvl w:ilvl="7">
      <w:start w:val="1"/>
      <w:numFmt w:val="decimal"/>
      <w:lvlText w:val="%1.%2.%3.%4.%5.%6.%7.%8"/>
      <w:lvlJc w:val="left"/>
      <w:pPr>
        <w:tabs>
          <w:tab w:val="num" w:pos="2416"/>
        </w:tabs>
        <w:ind w:left="2416" w:hanging="1800"/>
      </w:pPr>
      <w:rPr>
        <w:rFonts w:cs="Times New Roman" w:hint="default"/>
      </w:rPr>
    </w:lvl>
    <w:lvl w:ilvl="8">
      <w:start w:val="1"/>
      <w:numFmt w:val="decimal"/>
      <w:lvlText w:val="%1.%2.%3.%4.%5.%6.%7.%8.%9"/>
      <w:lvlJc w:val="left"/>
      <w:pPr>
        <w:tabs>
          <w:tab w:val="num" w:pos="2504"/>
        </w:tabs>
        <w:ind w:left="2504" w:hanging="1800"/>
      </w:pPr>
      <w:rPr>
        <w:rFonts w:cs="Times New Roman" w:hint="default"/>
      </w:rPr>
    </w:lvl>
  </w:abstractNum>
  <w:abstractNum w:abstractNumId="128" w15:restartNumberingAfterBreak="0">
    <w:nsid w:val="4D3B08D3"/>
    <w:multiLevelType w:val="multilevel"/>
    <w:tmpl w:val="565EA5E6"/>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1.%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9" w15:restartNumberingAfterBreak="0">
    <w:nsid w:val="4D3C39C3"/>
    <w:multiLevelType w:val="multilevel"/>
    <w:tmpl w:val="60702890"/>
    <w:lvl w:ilvl="0">
      <w:start w:val="1"/>
      <w:numFmt w:val="decimal"/>
      <w:lvlText w:val="%1."/>
      <w:lvlJc w:val="left"/>
      <w:pPr>
        <w:tabs>
          <w:tab w:val="num" w:pos="360"/>
        </w:tabs>
        <w:ind w:left="360" w:hanging="360"/>
      </w:pPr>
    </w:lvl>
    <w:lvl w:ilvl="1">
      <w:start w:val="1"/>
      <w:numFmt w:val="decimal"/>
      <w:lvlText w:val="14.%2."/>
      <w:lvlJc w:val="left"/>
      <w:pPr>
        <w:tabs>
          <w:tab w:val="num" w:pos="180"/>
        </w:tabs>
        <w:ind w:left="180" w:hanging="360"/>
      </w:pPr>
      <w:rPr>
        <w:rFonts w:cs="Times New Roman" w:hint="default"/>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0" w15:restartNumberingAfterBreak="0">
    <w:nsid w:val="4D5D37C1"/>
    <w:multiLevelType w:val="hybridMultilevel"/>
    <w:tmpl w:val="2B2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E887783"/>
    <w:multiLevelType w:val="multilevel"/>
    <w:tmpl w:val="3FE24B48"/>
    <w:lvl w:ilvl="0">
      <w:start w:val="1"/>
      <w:numFmt w:val="decimal"/>
      <w:lvlText w:val="%1."/>
      <w:lvlJc w:val="left"/>
      <w:pPr>
        <w:ind w:left="720" w:hanging="360"/>
      </w:pPr>
      <w:rPr>
        <w:rFonts w:cs="Times New Roman"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4F24680B"/>
    <w:multiLevelType w:val="hybridMultilevel"/>
    <w:tmpl w:val="3D84483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FC92741"/>
    <w:multiLevelType w:val="hybridMultilevel"/>
    <w:tmpl w:val="39FA8078"/>
    <w:lvl w:ilvl="0" w:tplc="48A69CAC">
      <w:start w:val="1"/>
      <w:numFmt w:val="decimal"/>
      <w:lvlText w:val="5.%1."/>
      <w:lvlJc w:val="left"/>
      <w:pPr>
        <w:ind w:left="720" w:hanging="360"/>
      </w:pPr>
      <w:rPr>
        <w:rFonts w:cs="Times New Roman"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4" w15:restartNumberingAfterBreak="0">
    <w:nsid w:val="503724CD"/>
    <w:multiLevelType w:val="hybridMultilevel"/>
    <w:tmpl w:val="0E309964"/>
    <w:lvl w:ilvl="0" w:tplc="D98ED128">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08124F3"/>
    <w:multiLevelType w:val="multilevel"/>
    <w:tmpl w:val="845E95BC"/>
    <w:lvl w:ilvl="0">
      <w:start w:val="1"/>
      <w:numFmt w:val="decimal"/>
      <w:lvlText w:val="%1."/>
      <w:lvlJc w:val="left"/>
      <w:pPr>
        <w:tabs>
          <w:tab w:val="num" w:pos="360"/>
        </w:tabs>
        <w:ind w:left="360" w:hanging="360"/>
      </w:pPr>
    </w:lvl>
    <w:lvl w:ilvl="1">
      <w:start w:val="1"/>
      <w:numFmt w:val="decimal"/>
      <w:lvlText w:val="12.%2."/>
      <w:lvlJc w:val="left"/>
      <w:pPr>
        <w:tabs>
          <w:tab w:val="num" w:pos="180"/>
        </w:tabs>
        <w:ind w:left="180" w:hanging="360"/>
      </w:pPr>
      <w:rPr>
        <w:rFonts w:cs="Times New Roman" w:hint="default"/>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6" w15:restartNumberingAfterBreak="0">
    <w:nsid w:val="512E2739"/>
    <w:multiLevelType w:val="multilevel"/>
    <w:tmpl w:val="DF428E76"/>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18F2FB7"/>
    <w:multiLevelType w:val="hybridMultilevel"/>
    <w:tmpl w:val="64E65E2A"/>
    <w:lvl w:ilvl="0" w:tplc="FFFFFFFF">
      <w:start w:val="1"/>
      <w:numFmt w:val="decimal"/>
      <w:lvlText w:val="5.%1"/>
      <w:lvlJc w:val="left"/>
      <w:pPr>
        <w:ind w:left="360" w:hanging="360"/>
      </w:pPr>
      <w:rPr>
        <w:rFonts w:ascii="Arial" w:hAnsi="Arial" w:hint="default"/>
        <w:b w:val="0"/>
        <w:i w:val="0"/>
        <w:color w:val="auto"/>
        <w:sz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8" w15:restartNumberingAfterBreak="0">
    <w:nsid w:val="52264EC3"/>
    <w:multiLevelType w:val="multilevel"/>
    <w:tmpl w:val="40566D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trike w:val="0"/>
        <w:color w:val="auto"/>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15:restartNumberingAfterBreak="0">
    <w:nsid w:val="52875D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0" w15:restartNumberingAfterBreak="0">
    <w:nsid w:val="532920E0"/>
    <w:multiLevelType w:val="hybridMultilevel"/>
    <w:tmpl w:val="9358281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1" w15:restartNumberingAfterBreak="0">
    <w:nsid w:val="5366261B"/>
    <w:multiLevelType w:val="multilevel"/>
    <w:tmpl w:val="689E0D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3A76FC6"/>
    <w:multiLevelType w:val="multilevel"/>
    <w:tmpl w:val="BF9EC0DA"/>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720"/>
        </w:tabs>
        <w:ind w:left="9720" w:hanging="216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43" w15:restartNumberingAfterBreak="0">
    <w:nsid w:val="5407655B"/>
    <w:multiLevelType w:val="hybridMultilevel"/>
    <w:tmpl w:val="DC787822"/>
    <w:lvl w:ilvl="0" w:tplc="E9A0349C">
      <w:start w:val="1"/>
      <w:numFmt w:val="decimal"/>
      <w:lvlText w:val="4.%1."/>
      <w:lvlJc w:val="left"/>
      <w:pPr>
        <w:ind w:left="360" w:hanging="360"/>
      </w:pPr>
      <w:rPr>
        <w:rFonts w:ascii="Arial" w:hAnsi="Arial" w:cs="Arial"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5CE75C8"/>
    <w:multiLevelType w:val="multilevel"/>
    <w:tmpl w:val="8376ED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2304"/>
        </w:tabs>
        <w:ind w:left="2304" w:hanging="180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145" w15:restartNumberingAfterBreak="0">
    <w:nsid w:val="56053AE4"/>
    <w:multiLevelType w:val="multilevel"/>
    <w:tmpl w:val="D988DA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6" w15:restartNumberingAfterBreak="0">
    <w:nsid w:val="564A1874"/>
    <w:multiLevelType w:val="multilevel"/>
    <w:tmpl w:val="218449C4"/>
    <w:lvl w:ilvl="0">
      <w:start w:val="1"/>
      <w:numFmt w:val="decimal"/>
      <w:lvlText w:val="%1."/>
      <w:lvlJc w:val="left"/>
      <w:pPr>
        <w:tabs>
          <w:tab w:val="num" w:pos="510"/>
        </w:tabs>
        <w:ind w:left="510" w:hanging="360"/>
      </w:pPr>
      <w:rPr>
        <w:rFonts w:cs="Times New Roman" w:hint="default"/>
      </w:rPr>
    </w:lvl>
    <w:lvl w:ilvl="1">
      <w:start w:val="1"/>
      <w:numFmt w:val="decimal"/>
      <w:isLgl/>
      <w:lvlText w:val="%1.%2"/>
      <w:lvlJc w:val="left"/>
      <w:pPr>
        <w:tabs>
          <w:tab w:val="num" w:pos="540"/>
        </w:tabs>
        <w:ind w:left="540" w:hanging="390"/>
      </w:pPr>
      <w:rPr>
        <w:rFonts w:cs="Times New Roman" w:hint="default"/>
      </w:rPr>
    </w:lvl>
    <w:lvl w:ilvl="2">
      <w:start w:val="1"/>
      <w:numFmt w:val="decimal"/>
      <w:isLgl/>
      <w:lvlText w:val="%1.%2.%3"/>
      <w:lvlJc w:val="left"/>
      <w:pPr>
        <w:tabs>
          <w:tab w:val="num" w:pos="870"/>
        </w:tabs>
        <w:ind w:left="870" w:hanging="720"/>
      </w:pPr>
      <w:rPr>
        <w:rFonts w:cs="Times New Roman" w:hint="default"/>
      </w:rPr>
    </w:lvl>
    <w:lvl w:ilvl="3">
      <w:start w:val="1"/>
      <w:numFmt w:val="decimal"/>
      <w:isLgl/>
      <w:lvlText w:val="%1.%2.%3.%4"/>
      <w:lvlJc w:val="left"/>
      <w:pPr>
        <w:tabs>
          <w:tab w:val="num" w:pos="1230"/>
        </w:tabs>
        <w:ind w:left="1230" w:hanging="1080"/>
      </w:pPr>
      <w:rPr>
        <w:rFonts w:cs="Times New Roman" w:hint="default"/>
      </w:rPr>
    </w:lvl>
    <w:lvl w:ilvl="4">
      <w:start w:val="1"/>
      <w:numFmt w:val="decimal"/>
      <w:isLgl/>
      <w:lvlText w:val="%1.%2.%3.%4.%5"/>
      <w:lvlJc w:val="left"/>
      <w:pPr>
        <w:tabs>
          <w:tab w:val="num" w:pos="1230"/>
        </w:tabs>
        <w:ind w:left="1230" w:hanging="1080"/>
      </w:pPr>
      <w:rPr>
        <w:rFonts w:cs="Times New Roman" w:hint="default"/>
      </w:rPr>
    </w:lvl>
    <w:lvl w:ilvl="5">
      <w:start w:val="1"/>
      <w:numFmt w:val="decimal"/>
      <w:isLgl/>
      <w:lvlText w:val="%1.%2.%3.%4.%5.%6"/>
      <w:lvlJc w:val="left"/>
      <w:pPr>
        <w:tabs>
          <w:tab w:val="num" w:pos="1590"/>
        </w:tabs>
        <w:ind w:left="1590" w:hanging="1440"/>
      </w:pPr>
      <w:rPr>
        <w:rFonts w:cs="Times New Roman" w:hint="default"/>
      </w:rPr>
    </w:lvl>
    <w:lvl w:ilvl="6">
      <w:start w:val="1"/>
      <w:numFmt w:val="decimal"/>
      <w:isLgl/>
      <w:lvlText w:val="%1.%2.%3.%4.%5.%6.%7"/>
      <w:lvlJc w:val="left"/>
      <w:pPr>
        <w:tabs>
          <w:tab w:val="num" w:pos="1590"/>
        </w:tabs>
        <w:ind w:left="1590" w:hanging="1440"/>
      </w:pPr>
      <w:rPr>
        <w:rFonts w:cs="Times New Roman" w:hint="default"/>
      </w:rPr>
    </w:lvl>
    <w:lvl w:ilvl="7">
      <w:start w:val="1"/>
      <w:numFmt w:val="decimal"/>
      <w:isLgl/>
      <w:lvlText w:val="%1.%2.%3.%4.%5.%6.%7.%8"/>
      <w:lvlJc w:val="left"/>
      <w:pPr>
        <w:tabs>
          <w:tab w:val="num" w:pos="1950"/>
        </w:tabs>
        <w:ind w:left="1950" w:hanging="1800"/>
      </w:pPr>
      <w:rPr>
        <w:rFonts w:cs="Times New Roman" w:hint="default"/>
      </w:rPr>
    </w:lvl>
    <w:lvl w:ilvl="8">
      <w:start w:val="1"/>
      <w:numFmt w:val="decimal"/>
      <w:isLgl/>
      <w:lvlText w:val="%1.%2.%3.%4.%5.%6.%7.%8.%9"/>
      <w:lvlJc w:val="left"/>
      <w:pPr>
        <w:tabs>
          <w:tab w:val="num" w:pos="1950"/>
        </w:tabs>
        <w:ind w:left="1950" w:hanging="1800"/>
      </w:pPr>
      <w:rPr>
        <w:rFonts w:cs="Times New Roman" w:hint="default"/>
      </w:rPr>
    </w:lvl>
  </w:abstractNum>
  <w:abstractNum w:abstractNumId="147" w15:restartNumberingAfterBreak="0">
    <w:nsid w:val="56A07D84"/>
    <w:multiLevelType w:val="multilevel"/>
    <w:tmpl w:val="0284DA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val="0"/>
        <w:i w:val="0"/>
        <w:strike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val="0"/>
        <w:i w:val="0"/>
      </w:rPr>
    </w:lvl>
    <w:lvl w:ilvl="4">
      <w:start w:val="1"/>
      <w:numFmt w:val="decimal"/>
      <w:isLgl/>
      <w:lvlText w:val="%1.%2.%3.%4.%5"/>
      <w:lvlJc w:val="left"/>
      <w:pPr>
        <w:tabs>
          <w:tab w:val="num" w:pos="1080"/>
        </w:tabs>
        <w:ind w:left="1080" w:hanging="1080"/>
      </w:pPr>
      <w:rPr>
        <w:rFonts w:hint="default"/>
        <w:b w:val="0"/>
        <w:i w:val="0"/>
      </w:rPr>
    </w:lvl>
    <w:lvl w:ilvl="5">
      <w:start w:val="1"/>
      <w:numFmt w:val="decimal"/>
      <w:isLgl/>
      <w:lvlText w:val="%1.%2.%3.%4.%5.%6"/>
      <w:lvlJc w:val="left"/>
      <w:pPr>
        <w:tabs>
          <w:tab w:val="num" w:pos="1440"/>
        </w:tabs>
        <w:ind w:left="1440" w:hanging="1440"/>
      </w:pPr>
      <w:rPr>
        <w:rFonts w:hint="default"/>
        <w:b w:val="0"/>
        <w:i w:val="0"/>
      </w:rPr>
    </w:lvl>
    <w:lvl w:ilvl="6">
      <w:start w:val="1"/>
      <w:numFmt w:val="decimal"/>
      <w:isLgl/>
      <w:lvlText w:val="%1.%2.%3.%4.%5.%6.%7"/>
      <w:lvlJc w:val="left"/>
      <w:pPr>
        <w:tabs>
          <w:tab w:val="num" w:pos="1440"/>
        </w:tabs>
        <w:ind w:left="1440" w:hanging="1440"/>
      </w:pPr>
      <w:rPr>
        <w:rFonts w:hint="default"/>
        <w:b w:val="0"/>
        <w:i w:val="0"/>
      </w:rPr>
    </w:lvl>
    <w:lvl w:ilvl="7">
      <w:start w:val="1"/>
      <w:numFmt w:val="decimal"/>
      <w:isLgl/>
      <w:lvlText w:val="%1.%2.%3.%4.%5.%6.%7.%8"/>
      <w:lvlJc w:val="left"/>
      <w:pPr>
        <w:tabs>
          <w:tab w:val="num" w:pos="1800"/>
        </w:tabs>
        <w:ind w:left="1800" w:hanging="1800"/>
      </w:pPr>
      <w:rPr>
        <w:rFonts w:hint="default"/>
        <w:b w:val="0"/>
        <w:i w:val="0"/>
      </w:rPr>
    </w:lvl>
    <w:lvl w:ilvl="8">
      <w:start w:val="1"/>
      <w:numFmt w:val="decimal"/>
      <w:isLgl/>
      <w:lvlText w:val="%1.%2.%3.%4.%5.%6.%7.%8.%9"/>
      <w:lvlJc w:val="left"/>
      <w:pPr>
        <w:tabs>
          <w:tab w:val="num" w:pos="1800"/>
        </w:tabs>
        <w:ind w:left="1800" w:hanging="1800"/>
      </w:pPr>
      <w:rPr>
        <w:rFonts w:hint="default"/>
        <w:b w:val="0"/>
        <w:i w:val="0"/>
      </w:rPr>
    </w:lvl>
  </w:abstractNum>
  <w:abstractNum w:abstractNumId="148" w15:restartNumberingAfterBreak="0">
    <w:nsid w:val="56A70352"/>
    <w:multiLevelType w:val="multilevel"/>
    <w:tmpl w:val="92AEA6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lvlText w:val="2.2.%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49" w15:restartNumberingAfterBreak="0">
    <w:nsid w:val="57EE1305"/>
    <w:multiLevelType w:val="hybridMultilevel"/>
    <w:tmpl w:val="91340950"/>
    <w:lvl w:ilvl="0" w:tplc="AB36B31A">
      <w:start w:val="1"/>
      <w:numFmt w:val="decimal"/>
      <w:lvlText w:val="6.%1."/>
      <w:lvlJc w:val="left"/>
      <w:pPr>
        <w:ind w:left="720" w:hanging="360"/>
      </w:pPr>
      <w:rPr>
        <w:rFonts w:cs="Times New Roman"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0" w15:restartNumberingAfterBreak="0">
    <w:nsid w:val="57EF376B"/>
    <w:multiLevelType w:val="hybridMultilevel"/>
    <w:tmpl w:val="39FA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7FB0DFB"/>
    <w:multiLevelType w:val="hybridMultilevel"/>
    <w:tmpl w:val="1172A3AA"/>
    <w:lvl w:ilvl="0" w:tplc="980CA524">
      <w:start w:val="1"/>
      <w:numFmt w:val="decimal"/>
      <w:lvlText w:val="3.%1."/>
      <w:lvlJc w:val="left"/>
      <w:pPr>
        <w:ind w:left="360" w:hanging="360"/>
      </w:pPr>
      <w:rPr>
        <w:rFonts w:hint="default"/>
        <w:b w:val="0"/>
        <w:i w:val="0"/>
        <w:sz w:val="24"/>
        <w:szCs w:val="24"/>
      </w:rPr>
    </w:lvl>
    <w:lvl w:ilvl="1" w:tplc="34090019" w:tentative="1">
      <w:start w:val="1"/>
      <w:numFmt w:val="lowerLetter"/>
      <w:lvlText w:val="%2."/>
      <w:lvlJc w:val="left"/>
      <w:pPr>
        <w:ind w:left="1422" w:hanging="360"/>
      </w:pPr>
    </w:lvl>
    <w:lvl w:ilvl="2" w:tplc="3409001B" w:tentative="1">
      <w:start w:val="1"/>
      <w:numFmt w:val="lowerRoman"/>
      <w:lvlText w:val="%3."/>
      <w:lvlJc w:val="right"/>
      <w:pPr>
        <w:ind w:left="2142" w:hanging="180"/>
      </w:pPr>
    </w:lvl>
    <w:lvl w:ilvl="3" w:tplc="3409000F" w:tentative="1">
      <w:start w:val="1"/>
      <w:numFmt w:val="decimal"/>
      <w:lvlText w:val="%4."/>
      <w:lvlJc w:val="left"/>
      <w:pPr>
        <w:ind w:left="2862" w:hanging="360"/>
      </w:pPr>
    </w:lvl>
    <w:lvl w:ilvl="4" w:tplc="34090019" w:tentative="1">
      <w:start w:val="1"/>
      <w:numFmt w:val="lowerLetter"/>
      <w:lvlText w:val="%5."/>
      <w:lvlJc w:val="left"/>
      <w:pPr>
        <w:ind w:left="3582" w:hanging="360"/>
      </w:pPr>
    </w:lvl>
    <w:lvl w:ilvl="5" w:tplc="3409001B" w:tentative="1">
      <w:start w:val="1"/>
      <w:numFmt w:val="lowerRoman"/>
      <w:lvlText w:val="%6."/>
      <w:lvlJc w:val="right"/>
      <w:pPr>
        <w:ind w:left="4302" w:hanging="180"/>
      </w:pPr>
    </w:lvl>
    <w:lvl w:ilvl="6" w:tplc="3409000F" w:tentative="1">
      <w:start w:val="1"/>
      <w:numFmt w:val="decimal"/>
      <w:lvlText w:val="%7."/>
      <w:lvlJc w:val="left"/>
      <w:pPr>
        <w:ind w:left="5022" w:hanging="360"/>
      </w:pPr>
    </w:lvl>
    <w:lvl w:ilvl="7" w:tplc="34090019" w:tentative="1">
      <w:start w:val="1"/>
      <w:numFmt w:val="lowerLetter"/>
      <w:lvlText w:val="%8."/>
      <w:lvlJc w:val="left"/>
      <w:pPr>
        <w:ind w:left="5742" w:hanging="360"/>
      </w:pPr>
    </w:lvl>
    <w:lvl w:ilvl="8" w:tplc="3409001B" w:tentative="1">
      <w:start w:val="1"/>
      <w:numFmt w:val="lowerRoman"/>
      <w:lvlText w:val="%9."/>
      <w:lvlJc w:val="right"/>
      <w:pPr>
        <w:ind w:left="6462" w:hanging="180"/>
      </w:pPr>
    </w:lvl>
  </w:abstractNum>
  <w:abstractNum w:abstractNumId="152" w15:restartNumberingAfterBreak="0">
    <w:nsid w:val="58F87DFC"/>
    <w:multiLevelType w:val="multilevel"/>
    <w:tmpl w:val="CFC42588"/>
    <w:lvl w:ilvl="0">
      <w:start w:val="1"/>
      <w:numFmt w:val="decimal"/>
      <w:lvlText w:val="%1."/>
      <w:lvlJc w:val="left"/>
      <w:pPr>
        <w:tabs>
          <w:tab w:val="num" w:pos="547"/>
        </w:tabs>
        <w:ind w:left="547" w:hanging="54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3" w15:restartNumberingAfterBreak="0">
    <w:nsid w:val="5945083C"/>
    <w:multiLevelType w:val="hybridMultilevel"/>
    <w:tmpl w:val="279288A0"/>
    <w:lvl w:ilvl="0" w:tplc="98AED64E">
      <w:start w:val="1"/>
      <w:numFmt w:val="decimal"/>
      <w:lvlText w:val="6.%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BC5216"/>
    <w:multiLevelType w:val="hybridMultilevel"/>
    <w:tmpl w:val="CDC6B4FE"/>
    <w:lvl w:ilvl="0" w:tplc="6F8A9146">
      <w:start w:val="1"/>
      <w:numFmt w:val="decimal"/>
      <w:lvlText w:val="2.5.%1."/>
      <w:lvlJc w:val="left"/>
      <w:pPr>
        <w:ind w:left="880" w:hanging="360"/>
      </w:pPr>
      <w:rPr>
        <w:rFonts w:cs="Times New Roman" w:hint="default"/>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155" w15:restartNumberingAfterBreak="0">
    <w:nsid w:val="5A0C4D5E"/>
    <w:multiLevelType w:val="multilevel"/>
    <w:tmpl w:val="AFC6EF46"/>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1.%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6" w15:restartNumberingAfterBreak="0">
    <w:nsid w:val="5B4357DA"/>
    <w:multiLevelType w:val="hybridMultilevel"/>
    <w:tmpl w:val="30C4426C"/>
    <w:lvl w:ilvl="0" w:tplc="749622A0">
      <w:start w:val="1"/>
      <w:numFmt w:val="decimal"/>
      <w:lvlText w:val="4.%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A92DA2"/>
    <w:multiLevelType w:val="hybridMultilevel"/>
    <w:tmpl w:val="600AC9E4"/>
    <w:lvl w:ilvl="0" w:tplc="646AAC24">
      <w:start w:val="1"/>
      <w:numFmt w:val="decimal"/>
      <w:lvlText w:val="9.%1."/>
      <w:lvlJc w:val="left"/>
      <w:pPr>
        <w:ind w:left="360" w:hanging="360"/>
      </w:pPr>
      <w:rPr>
        <w:rFonts w:cs="Times New Roman" w:hint="default"/>
        <w:color w:val="auto"/>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8" w15:restartNumberingAfterBreak="0">
    <w:nsid w:val="5BE40254"/>
    <w:multiLevelType w:val="multilevel"/>
    <w:tmpl w:val="E970EA7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9" w15:restartNumberingAfterBreak="0">
    <w:nsid w:val="5F2561E3"/>
    <w:multiLevelType w:val="hybridMultilevel"/>
    <w:tmpl w:val="31747EE6"/>
    <w:lvl w:ilvl="0" w:tplc="86305816">
      <w:start w:val="1"/>
      <w:numFmt w:val="decimal"/>
      <w:lvlText w:val="1.2.%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0" w15:restartNumberingAfterBreak="0">
    <w:nsid w:val="5F2C6DC2"/>
    <w:multiLevelType w:val="hybridMultilevel"/>
    <w:tmpl w:val="0074A71A"/>
    <w:lvl w:ilvl="0" w:tplc="980CA524">
      <w:start w:val="1"/>
      <w:numFmt w:val="decimal"/>
      <w:lvlText w:val="3.%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1" w15:restartNumberingAfterBreak="0">
    <w:nsid w:val="5F690792"/>
    <w:multiLevelType w:val="multilevel"/>
    <w:tmpl w:val="36DE4B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FD425BD"/>
    <w:multiLevelType w:val="hybridMultilevel"/>
    <w:tmpl w:val="061CC196"/>
    <w:lvl w:ilvl="0" w:tplc="FFFFFFFF">
      <w:start w:val="1"/>
      <w:numFmt w:val="bullet"/>
      <w:lvlText w:val=""/>
      <w:lvlJc w:val="left"/>
      <w:pPr>
        <w:tabs>
          <w:tab w:val="num" w:pos="1530"/>
        </w:tabs>
        <w:ind w:left="1530" w:hanging="360"/>
      </w:pPr>
      <w:rPr>
        <w:rFonts w:ascii="Symbol" w:hAnsi="Symbol" w:hint="default"/>
      </w:rPr>
    </w:lvl>
    <w:lvl w:ilvl="1" w:tplc="FFFFFFFF">
      <w:start w:val="1"/>
      <w:numFmt w:val="bullet"/>
      <w:lvlText w:val="o"/>
      <w:lvlJc w:val="left"/>
      <w:pPr>
        <w:tabs>
          <w:tab w:val="num" w:pos="2250"/>
        </w:tabs>
        <w:ind w:left="2250" w:hanging="360"/>
      </w:pPr>
      <w:rPr>
        <w:rFonts w:ascii="Courier New" w:hAnsi="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163" w15:restartNumberingAfterBreak="0">
    <w:nsid w:val="603771FE"/>
    <w:multiLevelType w:val="multilevel"/>
    <w:tmpl w:val="D4B235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0474064"/>
    <w:multiLevelType w:val="multilevel"/>
    <w:tmpl w:val="1674E7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5" w15:restartNumberingAfterBreak="0">
    <w:nsid w:val="607F2F7C"/>
    <w:multiLevelType w:val="multilevel"/>
    <w:tmpl w:val="E33E4C9C"/>
    <w:lvl w:ilvl="0">
      <w:start w:val="1"/>
      <w:numFmt w:val="decimal"/>
      <w:lvlText w:val="5.%1."/>
      <w:lvlJc w:val="left"/>
      <w:pPr>
        <w:tabs>
          <w:tab w:val="num" w:pos="360"/>
        </w:tabs>
        <w:ind w:left="360" w:hanging="360"/>
      </w:pPr>
      <w:rPr>
        <w:rFonts w:cs="Times New Roman" w:hint="default"/>
        <w:color w:val="auto"/>
      </w:rPr>
    </w:lvl>
    <w:lvl w:ilvl="1">
      <w:start w:val="1"/>
      <w:numFmt w:val="decimal"/>
      <w:lvlText w:val="5.%2."/>
      <w:lvlJc w:val="left"/>
      <w:pPr>
        <w:tabs>
          <w:tab w:val="num" w:pos="1155"/>
        </w:tabs>
        <w:ind w:left="1155" w:hanging="360"/>
      </w:pPr>
      <w:rPr>
        <w:rFonts w:cs="Times New Roman" w:hint="default"/>
        <w:b w:val="0"/>
        <w:i w:val="0"/>
        <w:strike w:val="0"/>
        <w:color w:val="auto"/>
        <w:sz w:val="24"/>
        <w:szCs w:val="24"/>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465"/>
        </w:tabs>
        <w:ind w:left="3465" w:hanging="108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415"/>
        </w:tabs>
        <w:ind w:left="5415" w:hanging="144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365"/>
        </w:tabs>
        <w:ind w:left="7365" w:hanging="1800"/>
      </w:pPr>
      <w:rPr>
        <w:rFonts w:cs="Times New Roman" w:hint="default"/>
      </w:rPr>
    </w:lvl>
    <w:lvl w:ilvl="8">
      <w:start w:val="1"/>
      <w:numFmt w:val="decimal"/>
      <w:lvlText w:val="%1.%2.%3.%4.%5.%6.%7.%8.%9"/>
      <w:lvlJc w:val="left"/>
      <w:pPr>
        <w:tabs>
          <w:tab w:val="num" w:pos="8160"/>
        </w:tabs>
        <w:ind w:left="8160" w:hanging="1800"/>
      </w:pPr>
      <w:rPr>
        <w:rFonts w:cs="Times New Roman" w:hint="default"/>
      </w:rPr>
    </w:lvl>
  </w:abstractNum>
  <w:abstractNum w:abstractNumId="166" w15:restartNumberingAfterBreak="0">
    <w:nsid w:val="60992007"/>
    <w:multiLevelType w:val="multilevel"/>
    <w:tmpl w:val="C19E74A0"/>
    <w:lvl w:ilvl="0">
      <w:start w:val="1"/>
      <w:numFmt w:val="decimal"/>
      <w:lvlText w:val="%1."/>
      <w:lvlJc w:val="left"/>
      <w:pPr>
        <w:tabs>
          <w:tab w:val="num" w:pos="1080"/>
        </w:tabs>
        <w:ind w:left="1080" w:hanging="360"/>
      </w:pPr>
    </w:lvl>
    <w:lvl w:ilvl="1">
      <w:start w:val="1"/>
      <w:numFmt w:val="decimal"/>
      <w:lvlText w:val="5.%2."/>
      <w:lvlJc w:val="left"/>
      <w:pPr>
        <w:tabs>
          <w:tab w:val="num" w:pos="900"/>
        </w:tabs>
        <w:ind w:left="900" w:hanging="360"/>
      </w:pPr>
      <w:rPr>
        <w:rFonts w:cs="Times New Roman" w:hint="default"/>
        <w:color w:val="auto"/>
        <w:sz w:val="22"/>
        <w:szCs w:val="22"/>
      </w:rPr>
    </w:lvl>
    <w:lvl w:ilvl="2">
      <w:start w:val="1"/>
      <w:numFmt w:val="decimal"/>
      <w:lvlText w:val="3.1.%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7" w15:restartNumberingAfterBreak="0">
    <w:nsid w:val="61B24066"/>
    <w:multiLevelType w:val="multilevel"/>
    <w:tmpl w:val="A2EEFAF8"/>
    <w:lvl w:ilvl="0">
      <w:start w:val="1"/>
      <w:numFmt w:val="decimal"/>
      <w:lvlText w:val="%1."/>
      <w:lvlJc w:val="left"/>
      <w:pPr>
        <w:tabs>
          <w:tab w:val="num" w:pos="547"/>
        </w:tabs>
        <w:ind w:left="547" w:hanging="54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8" w15:restartNumberingAfterBreak="0">
    <w:nsid w:val="62163CE2"/>
    <w:multiLevelType w:val="hybridMultilevel"/>
    <w:tmpl w:val="C8806800"/>
    <w:lvl w:ilvl="0" w:tplc="96C0B4FC">
      <w:start w:val="1"/>
      <w:numFmt w:val="decimal"/>
      <w:lvlText w:val="3.%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621F095C"/>
    <w:multiLevelType w:val="hybridMultilevel"/>
    <w:tmpl w:val="71147F88"/>
    <w:lvl w:ilvl="0" w:tplc="39FA80D0">
      <w:start w:val="1"/>
      <w:numFmt w:val="decimal"/>
      <w:lvlText w:val="1.%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62BC141F"/>
    <w:multiLevelType w:val="multilevel"/>
    <w:tmpl w:val="59FCAEC2"/>
    <w:lvl w:ilvl="0">
      <w:start w:val="1"/>
      <w:numFmt w:val="decimal"/>
      <w:lvlText w:val="%1"/>
      <w:lvlJc w:val="left"/>
      <w:pPr>
        <w:tabs>
          <w:tab w:val="num" w:pos="390"/>
        </w:tabs>
        <w:ind w:left="390" w:hanging="390"/>
      </w:pPr>
      <w:rPr>
        <w:rFonts w:cs="Times New Roman" w:hint="default"/>
      </w:rPr>
    </w:lvl>
    <w:lvl w:ilvl="1">
      <w:start w:val="1"/>
      <w:numFmt w:val="decimal"/>
      <w:lvlText w:val="3.%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1" w15:restartNumberingAfterBreak="0">
    <w:nsid w:val="63807078"/>
    <w:multiLevelType w:val="multilevel"/>
    <w:tmpl w:val="1CA8AA38"/>
    <w:lvl w:ilvl="0">
      <w:start w:val="1"/>
      <w:numFmt w:val="decimal"/>
      <w:lvlText w:val="%1."/>
      <w:lvlJc w:val="left"/>
      <w:pPr>
        <w:tabs>
          <w:tab w:val="num" w:pos="1080"/>
        </w:tabs>
        <w:ind w:left="1080" w:hanging="360"/>
      </w:pPr>
    </w:lvl>
    <w:lvl w:ilvl="1">
      <w:start w:val="1"/>
      <w:numFmt w:val="decimal"/>
      <w:lvlText w:val="9.%2."/>
      <w:lvlJc w:val="left"/>
      <w:pPr>
        <w:tabs>
          <w:tab w:val="num" w:pos="900"/>
        </w:tabs>
        <w:ind w:left="900" w:hanging="360"/>
      </w:pPr>
      <w:rPr>
        <w:rFonts w:cs="Times New Roman" w:hint="default"/>
        <w:color w:val="auto"/>
        <w:sz w:val="22"/>
        <w:szCs w:val="22"/>
      </w:rPr>
    </w:lvl>
    <w:lvl w:ilvl="2">
      <w:start w:val="1"/>
      <w:numFmt w:val="decimal"/>
      <w:lvlText w:val="3.1.%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2" w15:restartNumberingAfterBreak="0">
    <w:nsid w:val="638119CC"/>
    <w:multiLevelType w:val="multilevel"/>
    <w:tmpl w:val="CFC42588"/>
    <w:lvl w:ilvl="0">
      <w:start w:val="1"/>
      <w:numFmt w:val="decimal"/>
      <w:lvlText w:val="%1."/>
      <w:lvlJc w:val="left"/>
      <w:pPr>
        <w:tabs>
          <w:tab w:val="num" w:pos="547"/>
        </w:tabs>
        <w:ind w:left="547" w:hanging="54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3" w15:restartNumberingAfterBreak="0">
    <w:nsid w:val="63C432E0"/>
    <w:multiLevelType w:val="multilevel"/>
    <w:tmpl w:val="F5D0D3E8"/>
    <w:lvl w:ilvl="0">
      <w:start w:val="1"/>
      <w:numFmt w:val="decimal"/>
      <w:lvlText w:val="%1."/>
      <w:lvlJc w:val="left"/>
      <w:pPr>
        <w:tabs>
          <w:tab w:val="num" w:pos="1080"/>
        </w:tabs>
        <w:ind w:left="1080" w:hanging="360"/>
      </w:pPr>
    </w:lvl>
    <w:lvl w:ilvl="1">
      <w:start w:val="1"/>
      <w:numFmt w:val="decimal"/>
      <w:lvlText w:val="4.%2."/>
      <w:lvlJc w:val="left"/>
      <w:pPr>
        <w:tabs>
          <w:tab w:val="num" w:pos="900"/>
        </w:tabs>
        <w:ind w:left="900" w:hanging="360"/>
      </w:pPr>
      <w:rPr>
        <w:rFonts w:cs="Times New Roman" w:hint="default"/>
        <w:color w:val="auto"/>
        <w:sz w:val="22"/>
        <w:szCs w:val="22"/>
      </w:rPr>
    </w:lvl>
    <w:lvl w:ilvl="2">
      <w:start w:val="1"/>
      <w:numFmt w:val="decimal"/>
      <w:lvlText w:val="3.1.%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4" w15:restartNumberingAfterBreak="0">
    <w:nsid w:val="64CB15F5"/>
    <w:multiLevelType w:val="hybridMultilevel"/>
    <w:tmpl w:val="1DB29510"/>
    <w:lvl w:ilvl="0" w:tplc="C3BEEE92">
      <w:start w:val="1"/>
      <w:numFmt w:val="decimal"/>
      <w:lvlText w:val="2.6.3.%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53165FA"/>
    <w:multiLevelType w:val="multilevel"/>
    <w:tmpl w:val="E12840DA"/>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55"/>
        </w:tabs>
        <w:ind w:left="2355" w:hanging="360"/>
      </w:pPr>
      <w:rPr>
        <w:rFonts w:ascii="Courier New" w:hAnsi="Courier New" w:hint="default"/>
      </w:rPr>
    </w:lvl>
    <w:lvl w:ilvl="2">
      <w:start w:val="1"/>
      <w:numFmt w:val="bullet"/>
      <w:lvlText w:val=""/>
      <w:lvlJc w:val="left"/>
      <w:pPr>
        <w:tabs>
          <w:tab w:val="num" w:pos="3075"/>
        </w:tabs>
        <w:ind w:left="3075" w:hanging="360"/>
      </w:pPr>
      <w:rPr>
        <w:rFonts w:ascii="Wingdings" w:hAnsi="Wingdings" w:hint="default"/>
      </w:rPr>
    </w:lvl>
    <w:lvl w:ilvl="3">
      <w:start w:val="1"/>
      <w:numFmt w:val="bullet"/>
      <w:lvlText w:val=""/>
      <w:lvlJc w:val="left"/>
      <w:pPr>
        <w:tabs>
          <w:tab w:val="num" w:pos="3795"/>
        </w:tabs>
        <w:ind w:left="3795" w:hanging="360"/>
      </w:pPr>
      <w:rPr>
        <w:rFonts w:ascii="Symbol" w:hAnsi="Symbol" w:hint="default"/>
      </w:rPr>
    </w:lvl>
    <w:lvl w:ilvl="4">
      <w:start w:val="1"/>
      <w:numFmt w:val="bullet"/>
      <w:lvlText w:val="o"/>
      <w:lvlJc w:val="left"/>
      <w:pPr>
        <w:tabs>
          <w:tab w:val="num" w:pos="4515"/>
        </w:tabs>
        <w:ind w:left="4515" w:hanging="360"/>
      </w:pPr>
      <w:rPr>
        <w:rFonts w:ascii="Courier New" w:hAnsi="Courier New" w:hint="default"/>
      </w:rPr>
    </w:lvl>
    <w:lvl w:ilvl="5">
      <w:start w:val="1"/>
      <w:numFmt w:val="bullet"/>
      <w:lvlText w:val=""/>
      <w:lvlJc w:val="left"/>
      <w:pPr>
        <w:tabs>
          <w:tab w:val="num" w:pos="5235"/>
        </w:tabs>
        <w:ind w:left="5235" w:hanging="360"/>
      </w:pPr>
      <w:rPr>
        <w:rFonts w:ascii="Wingdings" w:hAnsi="Wingdings" w:hint="default"/>
      </w:rPr>
    </w:lvl>
    <w:lvl w:ilvl="6">
      <w:start w:val="1"/>
      <w:numFmt w:val="bullet"/>
      <w:lvlText w:val=""/>
      <w:lvlJc w:val="left"/>
      <w:pPr>
        <w:tabs>
          <w:tab w:val="num" w:pos="5955"/>
        </w:tabs>
        <w:ind w:left="5955" w:hanging="360"/>
      </w:pPr>
      <w:rPr>
        <w:rFonts w:ascii="Symbol" w:hAnsi="Symbol" w:hint="default"/>
      </w:rPr>
    </w:lvl>
    <w:lvl w:ilvl="7">
      <w:start w:val="1"/>
      <w:numFmt w:val="bullet"/>
      <w:lvlText w:val="o"/>
      <w:lvlJc w:val="left"/>
      <w:pPr>
        <w:tabs>
          <w:tab w:val="num" w:pos="6675"/>
        </w:tabs>
        <w:ind w:left="6675" w:hanging="360"/>
      </w:pPr>
      <w:rPr>
        <w:rFonts w:ascii="Courier New" w:hAnsi="Courier New" w:hint="default"/>
      </w:rPr>
    </w:lvl>
    <w:lvl w:ilvl="8">
      <w:start w:val="1"/>
      <w:numFmt w:val="bullet"/>
      <w:lvlText w:val=""/>
      <w:lvlJc w:val="left"/>
      <w:pPr>
        <w:tabs>
          <w:tab w:val="num" w:pos="7395"/>
        </w:tabs>
        <w:ind w:left="7395" w:hanging="360"/>
      </w:pPr>
      <w:rPr>
        <w:rFonts w:ascii="Wingdings" w:hAnsi="Wingdings" w:hint="default"/>
      </w:rPr>
    </w:lvl>
  </w:abstractNum>
  <w:abstractNum w:abstractNumId="176" w15:restartNumberingAfterBreak="0">
    <w:nsid w:val="66F50885"/>
    <w:multiLevelType w:val="hybridMultilevel"/>
    <w:tmpl w:val="2F8C77B2"/>
    <w:lvl w:ilvl="0" w:tplc="980CA524">
      <w:start w:val="1"/>
      <w:numFmt w:val="decimal"/>
      <w:lvlText w:val="3.%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7" w15:restartNumberingAfterBreak="0">
    <w:nsid w:val="678657A7"/>
    <w:multiLevelType w:val="hybridMultilevel"/>
    <w:tmpl w:val="D49E4C48"/>
    <w:lvl w:ilvl="0" w:tplc="FB103A9E">
      <w:start w:val="1"/>
      <w:numFmt w:val="decimal"/>
      <w:lvlText w:val="4.%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820507B"/>
    <w:multiLevelType w:val="multilevel"/>
    <w:tmpl w:val="D988DA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9" w15:restartNumberingAfterBreak="0">
    <w:nsid w:val="68610FD4"/>
    <w:multiLevelType w:val="multilevel"/>
    <w:tmpl w:val="C08C5D60"/>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8.%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0" w15:restartNumberingAfterBreak="0">
    <w:nsid w:val="68DE67D2"/>
    <w:multiLevelType w:val="hybridMultilevel"/>
    <w:tmpl w:val="8084CF4A"/>
    <w:lvl w:ilvl="0" w:tplc="3E98BD7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8E85B29"/>
    <w:multiLevelType w:val="hybridMultilevel"/>
    <w:tmpl w:val="2064F2BE"/>
    <w:lvl w:ilvl="0" w:tplc="79EAA0A6">
      <w:start w:val="1"/>
      <w:numFmt w:val="decimal"/>
      <w:lvlText w:val="5.%1."/>
      <w:lvlJc w:val="left"/>
      <w:pPr>
        <w:ind w:left="1152" w:hanging="360"/>
      </w:pPr>
      <w:rPr>
        <w:rFonts w:cs="Times New Roman"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2" w15:restartNumberingAfterBreak="0">
    <w:nsid w:val="6B085D84"/>
    <w:multiLevelType w:val="hybridMultilevel"/>
    <w:tmpl w:val="B6FC816C"/>
    <w:lvl w:ilvl="0" w:tplc="C3BEEE92">
      <w:start w:val="1"/>
      <w:numFmt w:val="decimal"/>
      <w:lvlText w:val="2.6.3.%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B363C2E"/>
    <w:multiLevelType w:val="hybridMultilevel"/>
    <w:tmpl w:val="EDFA1566"/>
    <w:lvl w:ilvl="0" w:tplc="2DFEF5CC">
      <w:start w:val="1"/>
      <w:numFmt w:val="decimal"/>
      <w:lvlText w:val="2.%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4" w15:restartNumberingAfterBreak="0">
    <w:nsid w:val="6B4057C6"/>
    <w:multiLevelType w:val="multilevel"/>
    <w:tmpl w:val="2256BAFC"/>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7.%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5" w15:restartNumberingAfterBreak="0">
    <w:nsid w:val="6BA55FE7"/>
    <w:multiLevelType w:val="hybridMultilevel"/>
    <w:tmpl w:val="BC164458"/>
    <w:lvl w:ilvl="0" w:tplc="1FC2BC8E">
      <w:start w:val="1"/>
      <w:numFmt w:val="decimal"/>
      <w:lvlText w:val="1.%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CC81647"/>
    <w:multiLevelType w:val="multilevel"/>
    <w:tmpl w:val="9B9C2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6DAB0070"/>
    <w:multiLevelType w:val="hybridMultilevel"/>
    <w:tmpl w:val="F05A365E"/>
    <w:lvl w:ilvl="0" w:tplc="9670E69C">
      <w:start w:val="1"/>
      <w:numFmt w:val="decimal"/>
      <w:lvlText w:val="2.%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E1C7BE5"/>
    <w:multiLevelType w:val="hybridMultilevel"/>
    <w:tmpl w:val="D960EA76"/>
    <w:lvl w:ilvl="0" w:tplc="FFFFFFFF">
      <w:start w:val="1"/>
      <w:numFmt w:val="bullet"/>
      <w:lvlText w:val=""/>
      <w:lvlJc w:val="left"/>
      <w:pPr>
        <w:tabs>
          <w:tab w:val="num" w:pos="810"/>
        </w:tabs>
        <w:ind w:left="810" w:hanging="360"/>
      </w:pPr>
      <w:rPr>
        <w:rFonts w:ascii="Symbol" w:hAnsi="Symbol" w:hint="default"/>
      </w:rPr>
    </w:lvl>
    <w:lvl w:ilvl="1" w:tplc="FFFFFFFF">
      <w:start w:val="1"/>
      <w:numFmt w:val="bullet"/>
      <w:lvlText w:val=""/>
      <w:lvlJc w:val="left"/>
      <w:pPr>
        <w:tabs>
          <w:tab w:val="num" w:pos="1386"/>
        </w:tabs>
        <w:ind w:left="1386" w:hanging="216"/>
      </w:pPr>
      <w:rPr>
        <w:rFonts w:ascii="Symbol" w:hAnsi="Symbol" w:cs="Times New Roman" w:hint="default"/>
        <w:b w:val="0"/>
        <w:i w:val="0"/>
        <w:sz w:val="24"/>
        <w:szCs w:val="24"/>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MS Mincho"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MS Mincho"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89" w15:restartNumberingAfterBreak="0">
    <w:nsid w:val="6E29660E"/>
    <w:multiLevelType w:val="multilevel"/>
    <w:tmpl w:val="F03CB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lvlText w:val="1.1.%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0" w15:restartNumberingAfterBreak="0">
    <w:nsid w:val="6EA32127"/>
    <w:multiLevelType w:val="hybridMultilevel"/>
    <w:tmpl w:val="336E8656"/>
    <w:lvl w:ilvl="0" w:tplc="C5804050">
      <w:start w:val="1"/>
      <w:numFmt w:val="decimal"/>
      <w:lvlText w:val="2.%1"/>
      <w:lvlJc w:val="left"/>
      <w:pPr>
        <w:ind w:left="360" w:hanging="360"/>
      </w:pPr>
      <w:rPr>
        <w:rFonts w:hint="default"/>
        <w:b w:val="0"/>
        <w:i w:val="0"/>
        <w:sz w:val="24"/>
        <w:szCs w:val="24"/>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1" w15:restartNumberingAfterBreak="0">
    <w:nsid w:val="6EAB5621"/>
    <w:multiLevelType w:val="hybridMultilevel"/>
    <w:tmpl w:val="031A3400"/>
    <w:lvl w:ilvl="0" w:tplc="092E6B02">
      <w:start w:val="1"/>
      <w:numFmt w:val="decimal"/>
      <w:lvlText w:val="4.%1."/>
      <w:lvlJc w:val="left"/>
      <w:pPr>
        <w:ind w:left="360" w:hanging="360"/>
      </w:pPr>
      <w:rPr>
        <w:rFonts w:hint="default"/>
        <w:color w:val="auto"/>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2" w15:restartNumberingAfterBreak="0">
    <w:nsid w:val="6EF910CA"/>
    <w:multiLevelType w:val="multilevel"/>
    <w:tmpl w:val="725A88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6FC475C5"/>
    <w:multiLevelType w:val="multilevel"/>
    <w:tmpl w:val="6478D95A"/>
    <w:lvl w:ilvl="0">
      <w:start w:val="4"/>
      <w:numFmt w:val="decimal"/>
      <w:lvlText w:val="%1."/>
      <w:lvlJc w:val="left"/>
      <w:pPr>
        <w:tabs>
          <w:tab w:val="num" w:pos="390"/>
        </w:tabs>
        <w:ind w:left="390" w:hanging="390"/>
      </w:pPr>
      <w:rPr>
        <w:rFonts w:cs="Times New Roman" w:hint="default"/>
        <w:color w:val="auto"/>
      </w:rPr>
    </w:lvl>
    <w:lvl w:ilvl="1">
      <w:start w:val="1"/>
      <w:numFmt w:val="decimal"/>
      <w:lvlText w:val="%1.%2."/>
      <w:lvlJc w:val="left"/>
      <w:pPr>
        <w:tabs>
          <w:tab w:val="num" w:pos="1440"/>
        </w:tabs>
        <w:ind w:left="1440" w:hanging="720"/>
      </w:pPr>
      <w:rPr>
        <w:rFonts w:cs="Times New Roman" w:hint="default"/>
        <w:color w:val="auto"/>
      </w:rPr>
    </w:lvl>
    <w:lvl w:ilvl="2">
      <w:start w:val="2"/>
      <w:numFmt w:val="decimal"/>
      <w:lvlText w:val="4.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194" w15:restartNumberingAfterBreak="0">
    <w:nsid w:val="6FCD4BAE"/>
    <w:multiLevelType w:val="hybridMultilevel"/>
    <w:tmpl w:val="44969924"/>
    <w:lvl w:ilvl="0" w:tplc="7044780C">
      <w:start w:val="1"/>
      <w:numFmt w:val="decimal"/>
      <w:lvlText w:val="2.6.2.%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FCD4E17"/>
    <w:multiLevelType w:val="hybridMultilevel"/>
    <w:tmpl w:val="1898C21E"/>
    <w:lvl w:ilvl="0" w:tplc="AB36B31A">
      <w:start w:val="1"/>
      <w:numFmt w:val="decimal"/>
      <w:lvlText w:val="6.%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6FDD3EF6"/>
    <w:multiLevelType w:val="hybridMultilevel"/>
    <w:tmpl w:val="55ECA1AC"/>
    <w:lvl w:ilvl="0" w:tplc="FE9C529E">
      <w:start w:val="1"/>
      <w:numFmt w:val="decimal"/>
      <w:lvlText w:val="2.6.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019459B"/>
    <w:multiLevelType w:val="multilevel"/>
    <w:tmpl w:val="19424A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06D5DF5"/>
    <w:multiLevelType w:val="multilevel"/>
    <w:tmpl w:val="BFEA06DA"/>
    <w:lvl w:ilvl="0">
      <w:start w:val="1"/>
      <w:numFmt w:val="decimal"/>
      <w:lvlText w:val="4.1.%1."/>
      <w:lvlJc w:val="left"/>
      <w:pPr>
        <w:tabs>
          <w:tab w:val="num" w:pos="720"/>
        </w:tabs>
        <w:ind w:left="720" w:hanging="360"/>
      </w:pPr>
      <w:rPr>
        <w:rFonts w:hint="default"/>
        <w:b w:val="0"/>
        <w:i w:val="0"/>
        <w:color w:val="auto"/>
        <w:sz w:val="24"/>
      </w:rPr>
    </w:lvl>
    <w:lvl w:ilvl="1">
      <w:start w:val="1"/>
      <w:numFmt w:val="bullet"/>
      <w:lvlText w:val=""/>
      <w:lvlJc w:val="left"/>
      <w:pPr>
        <w:ind w:left="945" w:hanging="58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709F40B1"/>
    <w:multiLevelType w:val="singleLevel"/>
    <w:tmpl w:val="0409000F"/>
    <w:lvl w:ilvl="0">
      <w:start w:val="1"/>
      <w:numFmt w:val="decimal"/>
      <w:lvlText w:val="%1."/>
      <w:lvlJc w:val="left"/>
      <w:pPr>
        <w:ind w:left="720" w:hanging="360"/>
      </w:pPr>
    </w:lvl>
  </w:abstractNum>
  <w:abstractNum w:abstractNumId="200" w15:restartNumberingAfterBreak="0">
    <w:nsid w:val="70C92098"/>
    <w:multiLevelType w:val="multilevel"/>
    <w:tmpl w:val="3020937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1" w15:restartNumberingAfterBreak="0">
    <w:nsid w:val="70E139FA"/>
    <w:multiLevelType w:val="multilevel"/>
    <w:tmpl w:val="C390F1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715060D9"/>
    <w:multiLevelType w:val="singleLevel"/>
    <w:tmpl w:val="5128F738"/>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715F259C"/>
    <w:multiLevelType w:val="multilevel"/>
    <w:tmpl w:val="28C0C19C"/>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10.%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4" w15:restartNumberingAfterBreak="0">
    <w:nsid w:val="72672336"/>
    <w:multiLevelType w:val="multilevel"/>
    <w:tmpl w:val="1D768F64"/>
    <w:lvl w:ilvl="0">
      <w:start w:val="1"/>
      <w:numFmt w:val="decimal"/>
      <w:lvlText w:val="%1."/>
      <w:lvlJc w:val="left"/>
      <w:pPr>
        <w:tabs>
          <w:tab w:val="num" w:pos="360"/>
        </w:tabs>
        <w:ind w:left="360" w:hanging="360"/>
      </w:pPr>
      <w:rPr>
        <w:rFonts w:hint="default"/>
        <w:strike w:val="0"/>
      </w:rPr>
    </w:lvl>
    <w:lvl w:ilvl="1">
      <w:start w:val="1"/>
      <w:numFmt w:val="decimal"/>
      <w:lvlText w:val="4.%2."/>
      <w:lvlJc w:val="left"/>
      <w:pPr>
        <w:tabs>
          <w:tab w:val="num" w:pos="450"/>
        </w:tabs>
        <w:ind w:left="450" w:hanging="450"/>
      </w:pPr>
      <w:rPr>
        <w:rFonts w:hint="default"/>
        <w:b w:val="0"/>
        <w:i w:val="0"/>
        <w:color w:val="auto"/>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val="0"/>
        <w:i w:val="0"/>
      </w:rPr>
    </w:lvl>
    <w:lvl w:ilvl="4">
      <w:start w:val="1"/>
      <w:numFmt w:val="decimal"/>
      <w:isLgl/>
      <w:lvlText w:val="%1.%2.%3.%4.%5"/>
      <w:lvlJc w:val="left"/>
      <w:pPr>
        <w:tabs>
          <w:tab w:val="num" w:pos="1080"/>
        </w:tabs>
        <w:ind w:left="1080" w:hanging="1080"/>
      </w:pPr>
      <w:rPr>
        <w:rFonts w:hint="default"/>
        <w:b w:val="0"/>
        <w:i w:val="0"/>
      </w:rPr>
    </w:lvl>
    <w:lvl w:ilvl="5">
      <w:start w:val="1"/>
      <w:numFmt w:val="decimal"/>
      <w:isLgl/>
      <w:lvlText w:val="%1.%2.%3.%4.%5.%6"/>
      <w:lvlJc w:val="left"/>
      <w:pPr>
        <w:tabs>
          <w:tab w:val="num" w:pos="1440"/>
        </w:tabs>
        <w:ind w:left="1440" w:hanging="1440"/>
      </w:pPr>
      <w:rPr>
        <w:rFonts w:hint="default"/>
        <w:b w:val="0"/>
        <w:i w:val="0"/>
      </w:rPr>
    </w:lvl>
    <w:lvl w:ilvl="6">
      <w:start w:val="1"/>
      <w:numFmt w:val="decimal"/>
      <w:isLgl/>
      <w:lvlText w:val="%1.%2.%3.%4.%5.%6.%7"/>
      <w:lvlJc w:val="left"/>
      <w:pPr>
        <w:tabs>
          <w:tab w:val="num" w:pos="1440"/>
        </w:tabs>
        <w:ind w:left="1440" w:hanging="1440"/>
      </w:pPr>
      <w:rPr>
        <w:rFonts w:hint="default"/>
        <w:b w:val="0"/>
        <w:i w:val="0"/>
      </w:rPr>
    </w:lvl>
    <w:lvl w:ilvl="7">
      <w:start w:val="1"/>
      <w:numFmt w:val="decimal"/>
      <w:isLgl/>
      <w:lvlText w:val="%1.%2.%3.%4.%5.%6.%7.%8"/>
      <w:lvlJc w:val="left"/>
      <w:pPr>
        <w:tabs>
          <w:tab w:val="num" w:pos="1800"/>
        </w:tabs>
        <w:ind w:left="1800" w:hanging="1800"/>
      </w:pPr>
      <w:rPr>
        <w:rFonts w:hint="default"/>
        <w:b w:val="0"/>
        <w:i w:val="0"/>
      </w:rPr>
    </w:lvl>
    <w:lvl w:ilvl="8">
      <w:start w:val="1"/>
      <w:numFmt w:val="decimal"/>
      <w:isLgl/>
      <w:lvlText w:val="%1.%2.%3.%4.%5.%6.%7.%8.%9"/>
      <w:lvlJc w:val="left"/>
      <w:pPr>
        <w:tabs>
          <w:tab w:val="num" w:pos="1800"/>
        </w:tabs>
        <w:ind w:left="1800" w:hanging="1800"/>
      </w:pPr>
      <w:rPr>
        <w:rFonts w:hint="default"/>
        <w:b w:val="0"/>
        <w:i w:val="0"/>
      </w:rPr>
    </w:lvl>
  </w:abstractNum>
  <w:abstractNum w:abstractNumId="205" w15:restartNumberingAfterBreak="0">
    <w:nsid w:val="72882D13"/>
    <w:multiLevelType w:val="multilevel"/>
    <w:tmpl w:val="5BBE1358"/>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06" w15:restartNumberingAfterBreak="0">
    <w:nsid w:val="72DE799B"/>
    <w:multiLevelType w:val="hybridMultilevel"/>
    <w:tmpl w:val="FBB2803C"/>
    <w:lvl w:ilvl="0" w:tplc="FFFFFFFF">
      <w:start w:val="1"/>
      <w:numFmt w:val="decimal"/>
      <w:lvlText w:val="5.%1"/>
      <w:lvlJc w:val="left"/>
      <w:pPr>
        <w:ind w:left="360" w:hanging="360"/>
      </w:pPr>
      <w:rPr>
        <w:rFonts w:ascii="Arial" w:hAnsi="Arial" w:hint="default"/>
        <w:b w:val="0"/>
        <w:i w:val="0"/>
        <w:color w:val="auto"/>
        <w:sz w:val="24"/>
      </w:rPr>
    </w:lvl>
    <w:lvl w:ilvl="1" w:tplc="FFFFFFFF">
      <w:start w:val="1"/>
      <w:numFmt w:val="decimal"/>
      <w:lvlText w:val="5.%2"/>
      <w:lvlJc w:val="left"/>
      <w:pPr>
        <w:ind w:left="1080" w:hanging="360"/>
      </w:pPr>
      <w:rPr>
        <w:rFonts w:ascii="Arial" w:hAnsi="Arial" w:hint="default"/>
        <w:b w:val="0"/>
        <w:i w:val="0"/>
        <w:color w:val="auto"/>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7" w15:restartNumberingAfterBreak="0">
    <w:nsid w:val="734A34D6"/>
    <w:multiLevelType w:val="hybridMultilevel"/>
    <w:tmpl w:val="82BCEC24"/>
    <w:lvl w:ilvl="0" w:tplc="567AD7FA">
      <w:start w:val="1"/>
      <w:numFmt w:val="decimal"/>
      <w:lvlText w:val="2.6.%1."/>
      <w:lvlJc w:val="left"/>
      <w:pPr>
        <w:ind w:left="1242" w:hanging="360"/>
      </w:pPr>
      <w:rPr>
        <w:rFonts w:cs="Times New Roman"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8" w15:restartNumberingAfterBreak="0">
    <w:nsid w:val="73B407EA"/>
    <w:multiLevelType w:val="hybridMultilevel"/>
    <w:tmpl w:val="74E2986A"/>
    <w:lvl w:ilvl="0" w:tplc="9670E69C">
      <w:start w:val="1"/>
      <w:numFmt w:val="decimal"/>
      <w:lvlText w:val="3.%1."/>
      <w:lvlJc w:val="left"/>
      <w:pPr>
        <w:ind w:left="360" w:hanging="360"/>
      </w:pPr>
      <w:rPr>
        <w:rFonts w:cs="Times New Roman" w:hint="default"/>
        <w:b w:val="0"/>
        <w:i w:val="0"/>
        <w:sz w:val="24"/>
        <w:szCs w:val="24"/>
      </w:rPr>
    </w:lvl>
    <w:lvl w:ilvl="1" w:tplc="04090019">
      <w:start w:val="1"/>
      <w:numFmt w:val="decimal"/>
      <w:lvlText w:val="%2."/>
      <w:lvlJc w:val="left"/>
      <w:pPr>
        <w:ind w:left="1080" w:hanging="360"/>
      </w:pPr>
      <w:rPr>
        <w:rFont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9" w15:restartNumberingAfterBreak="0">
    <w:nsid w:val="740D75A7"/>
    <w:multiLevelType w:val="multilevel"/>
    <w:tmpl w:val="E9609CEC"/>
    <w:lvl w:ilvl="0">
      <w:start w:val="1"/>
      <w:numFmt w:val="decimal"/>
      <w:lvlText w:val="%1."/>
      <w:lvlJc w:val="left"/>
      <w:pPr>
        <w:tabs>
          <w:tab w:val="num" w:pos="1080"/>
        </w:tabs>
        <w:ind w:left="1080" w:hanging="360"/>
      </w:pPr>
    </w:lvl>
    <w:lvl w:ilvl="1">
      <w:start w:val="1"/>
      <w:numFmt w:val="decimal"/>
      <w:lvlText w:val="8.%2"/>
      <w:lvlJc w:val="left"/>
      <w:pPr>
        <w:tabs>
          <w:tab w:val="num" w:pos="900"/>
        </w:tabs>
        <w:ind w:left="900" w:hanging="360"/>
      </w:pPr>
      <w:rPr>
        <w:rFonts w:hint="default"/>
        <w:b w:val="0"/>
        <w:sz w:val="22"/>
        <w:szCs w:val="22"/>
      </w:rPr>
    </w:lvl>
    <w:lvl w:ilvl="2">
      <w:start w:val="1"/>
      <w:numFmt w:val="decimal"/>
      <w:lvlText w:val="3.1.%3"/>
      <w:lvlJc w:val="left"/>
      <w:pPr>
        <w:tabs>
          <w:tab w:val="num" w:pos="1440"/>
        </w:tabs>
        <w:ind w:left="1440" w:hanging="720"/>
      </w:pPr>
      <w:rPr>
        <w:rFonts w:hint="default"/>
        <w:b w:val="0"/>
        <w:i w:val="0"/>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0" w15:restartNumberingAfterBreak="0">
    <w:nsid w:val="74164979"/>
    <w:multiLevelType w:val="hybridMultilevel"/>
    <w:tmpl w:val="EB00E39E"/>
    <w:lvl w:ilvl="0" w:tplc="203E547C">
      <w:start w:val="1"/>
      <w:numFmt w:val="decimal"/>
      <w:lvlText w:val="1.%1."/>
      <w:lvlJc w:val="left"/>
      <w:pPr>
        <w:ind w:left="360" w:hanging="360"/>
      </w:pPr>
      <w:rPr>
        <w:rFonts w:ascii="Arial" w:hAnsi="Arial" w:cs="Arial"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74400563"/>
    <w:multiLevelType w:val="multilevel"/>
    <w:tmpl w:val="C5FAB93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2" w15:restartNumberingAfterBreak="0">
    <w:nsid w:val="746767C9"/>
    <w:multiLevelType w:val="multilevel"/>
    <w:tmpl w:val="C00294DA"/>
    <w:lvl w:ilvl="0">
      <w:start w:val="1"/>
      <w:numFmt w:val="decimal"/>
      <w:lvlText w:val="1.%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3" w15:restartNumberingAfterBreak="0">
    <w:nsid w:val="746B76BC"/>
    <w:multiLevelType w:val="multilevel"/>
    <w:tmpl w:val="B596B526"/>
    <w:lvl w:ilvl="0">
      <w:start w:val="1"/>
      <w:numFmt w:val="decimal"/>
      <w:lvlText w:val="%1."/>
      <w:lvlJc w:val="left"/>
      <w:pPr>
        <w:tabs>
          <w:tab w:val="num" w:pos="1080"/>
        </w:tabs>
        <w:ind w:left="1080" w:hanging="360"/>
      </w:pPr>
    </w:lvl>
    <w:lvl w:ilvl="1">
      <w:start w:val="1"/>
      <w:numFmt w:val="decimal"/>
      <w:isLgl/>
      <w:lvlText w:val="%1.%2"/>
      <w:lvlJc w:val="left"/>
      <w:pPr>
        <w:tabs>
          <w:tab w:val="num" w:pos="900"/>
        </w:tabs>
        <w:ind w:left="900" w:hanging="360"/>
      </w:pPr>
      <w:rPr>
        <w:rFonts w:hint="default"/>
        <w:sz w:val="22"/>
        <w:szCs w:val="22"/>
      </w:rPr>
    </w:lvl>
    <w:lvl w:ilvl="2">
      <w:start w:val="1"/>
      <w:numFmt w:val="decimal"/>
      <w:lvlText w:val="7.2.%3."/>
      <w:lvlJc w:val="left"/>
      <w:pPr>
        <w:tabs>
          <w:tab w:val="num" w:pos="1440"/>
        </w:tabs>
        <w:ind w:left="1440" w:hanging="720"/>
      </w:pPr>
      <w:rPr>
        <w:rFonts w:cs="Times New Roman" w:hint="default"/>
        <w:b w:val="0"/>
        <w:i w:val="0"/>
        <w:color w:val="auto"/>
        <w:sz w:val="24"/>
        <w:szCs w:val="24"/>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4" w15:restartNumberingAfterBreak="0">
    <w:nsid w:val="753711C6"/>
    <w:multiLevelType w:val="multilevel"/>
    <w:tmpl w:val="3AE8361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5CB310E"/>
    <w:multiLevelType w:val="hybridMultilevel"/>
    <w:tmpl w:val="4D8668D8"/>
    <w:lvl w:ilvl="0" w:tplc="32C07D5A">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76822F06"/>
    <w:multiLevelType w:val="hybridMultilevel"/>
    <w:tmpl w:val="650AAF5E"/>
    <w:lvl w:ilvl="0" w:tplc="07D4CED6">
      <w:start w:val="1"/>
      <w:numFmt w:val="decimal"/>
      <w:lvlText w:val="4.2.1.%1."/>
      <w:lvlJc w:val="left"/>
      <w:pPr>
        <w:ind w:left="2520" w:hanging="360"/>
      </w:pPr>
      <w:rPr>
        <w:rFonts w:cs="Times New Roman" w:hint="default"/>
        <w:color w:val="auto"/>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17" w15:restartNumberingAfterBreak="0">
    <w:nsid w:val="76A43DA5"/>
    <w:multiLevelType w:val="multilevel"/>
    <w:tmpl w:val="4F887636"/>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8" w15:restartNumberingAfterBreak="0">
    <w:nsid w:val="76CA7904"/>
    <w:multiLevelType w:val="multilevel"/>
    <w:tmpl w:val="38F0A55A"/>
    <w:lvl w:ilvl="0">
      <w:start w:val="1"/>
      <w:numFmt w:val="decimal"/>
      <w:lvlText w:val="%1."/>
      <w:lvlJc w:val="left"/>
      <w:pPr>
        <w:tabs>
          <w:tab w:val="num" w:pos="720"/>
        </w:tabs>
        <w:ind w:left="720" w:hanging="360"/>
      </w:pPr>
      <w:rPr>
        <w:rFonts w:cs="Times New Roman" w:hint="default"/>
        <w:b w:val="0"/>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9" w15:restartNumberingAfterBreak="0">
    <w:nsid w:val="778B5530"/>
    <w:multiLevelType w:val="multilevel"/>
    <w:tmpl w:val="B192A378"/>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0" w15:restartNumberingAfterBreak="0">
    <w:nsid w:val="786053D4"/>
    <w:multiLevelType w:val="hybridMultilevel"/>
    <w:tmpl w:val="BAB6486C"/>
    <w:lvl w:ilvl="0" w:tplc="E4369DDE">
      <w:start w:val="1"/>
      <w:numFmt w:val="bullet"/>
      <w:pStyle w:val="Bullet1"/>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1" w15:restartNumberingAfterBreak="0">
    <w:nsid w:val="78B176C5"/>
    <w:multiLevelType w:val="multilevel"/>
    <w:tmpl w:val="3912B3D8"/>
    <w:lvl w:ilvl="0">
      <w:start w:val="1"/>
      <w:numFmt w:val="bullet"/>
      <w:lvlText w:val=""/>
      <w:lvlJc w:val="left"/>
      <w:pPr>
        <w:tabs>
          <w:tab w:val="num" w:pos="1635"/>
        </w:tabs>
        <w:ind w:left="1635" w:hanging="360"/>
      </w:pPr>
      <w:rPr>
        <w:rFonts w:ascii="Symbol" w:hAnsi="Symbol" w:hint="default"/>
      </w:rPr>
    </w:lvl>
    <w:lvl w:ilvl="1">
      <w:start w:val="2"/>
      <w:numFmt w:val="bullet"/>
      <w:lvlText w:val="-"/>
      <w:lvlJc w:val="left"/>
      <w:pPr>
        <w:tabs>
          <w:tab w:val="num" w:pos="2355"/>
        </w:tabs>
        <w:ind w:left="2355" w:hanging="360"/>
      </w:pPr>
      <w:rPr>
        <w:rFonts w:hint="default"/>
      </w:rPr>
    </w:lvl>
    <w:lvl w:ilvl="2">
      <w:start w:val="1"/>
      <w:numFmt w:val="bullet"/>
      <w:lvlText w:val=""/>
      <w:lvlJc w:val="left"/>
      <w:pPr>
        <w:tabs>
          <w:tab w:val="num" w:pos="3075"/>
        </w:tabs>
        <w:ind w:left="3075" w:hanging="360"/>
      </w:pPr>
      <w:rPr>
        <w:rFonts w:ascii="Wingdings" w:hAnsi="Wingdings" w:hint="default"/>
      </w:rPr>
    </w:lvl>
    <w:lvl w:ilvl="3">
      <w:start w:val="1"/>
      <w:numFmt w:val="bullet"/>
      <w:lvlText w:val=""/>
      <w:lvlJc w:val="left"/>
      <w:pPr>
        <w:tabs>
          <w:tab w:val="num" w:pos="3795"/>
        </w:tabs>
        <w:ind w:left="3795" w:hanging="360"/>
      </w:pPr>
      <w:rPr>
        <w:rFonts w:ascii="Symbol" w:hAnsi="Symbol" w:hint="default"/>
      </w:rPr>
    </w:lvl>
    <w:lvl w:ilvl="4">
      <w:start w:val="1"/>
      <w:numFmt w:val="bullet"/>
      <w:lvlText w:val="o"/>
      <w:lvlJc w:val="left"/>
      <w:pPr>
        <w:tabs>
          <w:tab w:val="num" w:pos="4515"/>
        </w:tabs>
        <w:ind w:left="4515" w:hanging="360"/>
      </w:pPr>
      <w:rPr>
        <w:rFonts w:ascii="Courier New" w:hAnsi="Courier New" w:hint="default"/>
      </w:rPr>
    </w:lvl>
    <w:lvl w:ilvl="5">
      <w:start w:val="1"/>
      <w:numFmt w:val="bullet"/>
      <w:lvlText w:val=""/>
      <w:lvlJc w:val="left"/>
      <w:pPr>
        <w:tabs>
          <w:tab w:val="num" w:pos="5235"/>
        </w:tabs>
        <w:ind w:left="5235" w:hanging="360"/>
      </w:pPr>
      <w:rPr>
        <w:rFonts w:ascii="Wingdings" w:hAnsi="Wingdings" w:hint="default"/>
      </w:rPr>
    </w:lvl>
    <w:lvl w:ilvl="6">
      <w:start w:val="1"/>
      <w:numFmt w:val="bullet"/>
      <w:lvlText w:val=""/>
      <w:lvlJc w:val="left"/>
      <w:pPr>
        <w:tabs>
          <w:tab w:val="num" w:pos="5955"/>
        </w:tabs>
        <w:ind w:left="5955" w:hanging="360"/>
      </w:pPr>
      <w:rPr>
        <w:rFonts w:ascii="Symbol" w:hAnsi="Symbol" w:hint="default"/>
      </w:rPr>
    </w:lvl>
    <w:lvl w:ilvl="7">
      <w:start w:val="1"/>
      <w:numFmt w:val="bullet"/>
      <w:lvlText w:val="o"/>
      <w:lvlJc w:val="left"/>
      <w:pPr>
        <w:tabs>
          <w:tab w:val="num" w:pos="6675"/>
        </w:tabs>
        <w:ind w:left="6675" w:hanging="360"/>
      </w:pPr>
      <w:rPr>
        <w:rFonts w:ascii="Courier New" w:hAnsi="Courier New" w:hint="default"/>
      </w:rPr>
    </w:lvl>
    <w:lvl w:ilvl="8">
      <w:start w:val="1"/>
      <w:numFmt w:val="bullet"/>
      <w:lvlText w:val=""/>
      <w:lvlJc w:val="left"/>
      <w:pPr>
        <w:tabs>
          <w:tab w:val="num" w:pos="7395"/>
        </w:tabs>
        <w:ind w:left="7395" w:hanging="360"/>
      </w:pPr>
      <w:rPr>
        <w:rFonts w:ascii="Wingdings" w:hAnsi="Wingdings" w:hint="default"/>
      </w:rPr>
    </w:lvl>
  </w:abstractNum>
  <w:abstractNum w:abstractNumId="222" w15:restartNumberingAfterBreak="0">
    <w:nsid w:val="79477716"/>
    <w:multiLevelType w:val="hybridMultilevel"/>
    <w:tmpl w:val="79F2AC5A"/>
    <w:lvl w:ilvl="0" w:tplc="0409000F">
      <w:start w:val="1"/>
      <w:numFmt w:val="decimal"/>
      <w:lvlText w:val="%1."/>
      <w:lvlJc w:val="left"/>
      <w:pPr>
        <w:tabs>
          <w:tab w:val="num" w:pos="1080"/>
        </w:tabs>
        <w:ind w:left="1080" w:hanging="360"/>
      </w:pPr>
      <w:rPr>
        <w:rFonts w:cs="Times New Roman"/>
      </w:rPr>
    </w:lvl>
    <w:lvl w:ilvl="1" w:tplc="8200B920">
      <w:start w:val="1"/>
      <w:numFmt w:val="bullet"/>
      <w:pStyle w:val="Indent2"/>
      <w:lvlText w:val="-"/>
      <w:lvlJc w:val="left"/>
      <w:pPr>
        <w:tabs>
          <w:tab w:val="num" w:pos="1800"/>
        </w:tabs>
        <w:ind w:left="1800" w:hanging="360"/>
      </w:pPr>
      <w:rPr>
        <w:rFonts w:ascii="Arial" w:hAnsi="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3" w15:restartNumberingAfterBreak="0">
    <w:nsid w:val="7A2B0E6A"/>
    <w:multiLevelType w:val="multilevel"/>
    <w:tmpl w:val="69B8576A"/>
    <w:lvl w:ilvl="0">
      <w:start w:val="1"/>
      <w:numFmt w:val="decimal"/>
      <w:lvlText w:val="%1"/>
      <w:lvlJc w:val="left"/>
      <w:pPr>
        <w:ind w:left="405" w:hanging="405"/>
      </w:pPr>
      <w:rPr>
        <w:rFonts w:hint="default"/>
      </w:rPr>
    </w:lvl>
    <w:lvl w:ilvl="1">
      <w:start w:val="1"/>
      <w:numFmt w:val="decimal"/>
      <w:lvlText w:val="2.%2."/>
      <w:lvlJc w:val="left"/>
      <w:pPr>
        <w:ind w:left="477" w:hanging="405"/>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224" w15:restartNumberingAfterBreak="0">
    <w:nsid w:val="7B0B1B07"/>
    <w:multiLevelType w:val="multilevel"/>
    <w:tmpl w:val="43380890"/>
    <w:lvl w:ilvl="0">
      <w:start w:val="9"/>
      <w:numFmt w:val="decimal"/>
      <w:lvlText w:val="%1"/>
      <w:lvlJc w:val="left"/>
      <w:pPr>
        <w:ind w:left="525" w:hanging="525"/>
      </w:pPr>
      <w:rPr>
        <w:rFonts w:hint="default"/>
      </w:rPr>
    </w:lvl>
    <w:lvl w:ilvl="1">
      <w:start w:val="2"/>
      <w:numFmt w:val="decimal"/>
      <w:lvlText w:val="%1.%2"/>
      <w:lvlJc w:val="left"/>
      <w:pPr>
        <w:ind w:left="741" w:hanging="525"/>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225" w15:restartNumberingAfterBreak="0">
    <w:nsid w:val="7B6226CB"/>
    <w:multiLevelType w:val="multilevel"/>
    <w:tmpl w:val="069022A6"/>
    <w:lvl w:ilvl="0">
      <w:start w:val="1"/>
      <w:numFmt w:val="decimal"/>
      <w:lvlText w:val="%1."/>
      <w:lvlJc w:val="left"/>
      <w:pPr>
        <w:tabs>
          <w:tab w:val="num" w:pos="360"/>
        </w:tabs>
        <w:ind w:left="360" w:hanging="360"/>
      </w:pPr>
    </w:lvl>
    <w:lvl w:ilvl="1">
      <w:start w:val="1"/>
      <w:numFmt w:val="decimal"/>
      <w:lvlText w:val="13.%2."/>
      <w:lvlJc w:val="left"/>
      <w:pPr>
        <w:tabs>
          <w:tab w:val="num" w:pos="180"/>
        </w:tabs>
        <w:ind w:left="180" w:hanging="360"/>
      </w:pPr>
      <w:rPr>
        <w:rFonts w:cs="Times New Roman" w:hint="default"/>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6" w15:restartNumberingAfterBreak="0">
    <w:nsid w:val="7C1C0575"/>
    <w:multiLevelType w:val="hybridMultilevel"/>
    <w:tmpl w:val="5B1EE7F0"/>
    <w:lvl w:ilvl="0" w:tplc="71FAFE54">
      <w:start w:val="1"/>
      <w:numFmt w:val="decimal"/>
      <w:lvlText w:val="1.%1"/>
      <w:lvlJc w:val="lef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C5B00B6"/>
    <w:multiLevelType w:val="multilevel"/>
    <w:tmpl w:val="D472D53C"/>
    <w:lvl w:ilvl="0">
      <w:start w:val="1"/>
      <w:numFmt w:val="decimal"/>
      <w:lvlText w:val="6.%1."/>
      <w:lvlJc w:val="left"/>
      <w:pPr>
        <w:tabs>
          <w:tab w:val="num" w:pos="360"/>
        </w:tabs>
        <w:ind w:left="360" w:hanging="360"/>
      </w:pPr>
      <w:rPr>
        <w:rFonts w:cs="Times New Roman" w:hint="default"/>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8" w15:restartNumberingAfterBreak="0">
    <w:nsid w:val="7CC014D1"/>
    <w:multiLevelType w:val="multilevel"/>
    <w:tmpl w:val="080AC2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lvlText w:val="1.%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9" w15:restartNumberingAfterBreak="0">
    <w:nsid w:val="7DB67A5B"/>
    <w:multiLevelType w:val="hybridMultilevel"/>
    <w:tmpl w:val="A05EC0CC"/>
    <w:lvl w:ilvl="0" w:tplc="749622A0">
      <w:start w:val="1"/>
      <w:numFmt w:val="decimal"/>
      <w:lvlText w:val="4.%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DDB01CE"/>
    <w:multiLevelType w:val="multilevel"/>
    <w:tmpl w:val="F29A9EC8"/>
    <w:lvl w:ilvl="0">
      <w:start w:val="1"/>
      <w:numFmt w:val="decimal"/>
      <w:lvlText w:val="1.%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1" w15:restartNumberingAfterBreak="0">
    <w:nsid w:val="7E892153"/>
    <w:multiLevelType w:val="hybridMultilevel"/>
    <w:tmpl w:val="49B4E866"/>
    <w:lvl w:ilvl="0" w:tplc="A70626C4">
      <w:start w:val="1"/>
      <w:numFmt w:val="decimal"/>
      <w:lvlText w:val="2.%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EE906AC"/>
    <w:multiLevelType w:val="singleLevel"/>
    <w:tmpl w:val="5128F738"/>
    <w:lvl w:ilvl="0">
      <w:start w:val="1"/>
      <w:numFmt w:val="bullet"/>
      <w:lvlText w:val=""/>
      <w:lvlJc w:val="left"/>
      <w:pPr>
        <w:tabs>
          <w:tab w:val="num" w:pos="360"/>
        </w:tabs>
        <w:ind w:left="360" w:hanging="360"/>
      </w:pPr>
      <w:rPr>
        <w:rFonts w:ascii="Symbol" w:hAnsi="Symbol" w:hint="default"/>
      </w:rPr>
    </w:lvl>
  </w:abstractNum>
  <w:num w:numId="1">
    <w:abstractNumId w:val="220"/>
  </w:num>
  <w:num w:numId="2">
    <w:abstractNumId w:val="222"/>
  </w:num>
  <w:num w:numId="3">
    <w:abstractNumId w:val="91"/>
  </w:num>
  <w:num w:numId="4">
    <w:abstractNumId w:val="100"/>
  </w:num>
  <w:num w:numId="5">
    <w:abstractNumId w:val="43"/>
  </w:num>
  <w:num w:numId="6">
    <w:abstractNumId w:val="117"/>
  </w:num>
  <w:num w:numId="7">
    <w:abstractNumId w:val="72"/>
  </w:num>
  <w:num w:numId="8">
    <w:abstractNumId w:val="6"/>
  </w:num>
  <w:num w:numId="9">
    <w:abstractNumId w:val="211"/>
  </w:num>
  <w:num w:numId="10">
    <w:abstractNumId w:val="218"/>
  </w:num>
  <w:num w:numId="11">
    <w:abstractNumId w:val="68"/>
  </w:num>
  <w:num w:numId="12">
    <w:abstractNumId w:val="146"/>
  </w:num>
  <w:num w:numId="13">
    <w:abstractNumId w:val="66"/>
  </w:num>
  <w:num w:numId="14">
    <w:abstractNumId w:val="118"/>
  </w:num>
  <w:num w:numId="15">
    <w:abstractNumId w:val="158"/>
  </w:num>
  <w:num w:numId="16">
    <w:abstractNumId w:val="84"/>
  </w:num>
  <w:num w:numId="17">
    <w:abstractNumId w:val="51"/>
  </w:num>
  <w:num w:numId="18">
    <w:abstractNumId w:val="124"/>
  </w:num>
  <w:num w:numId="19">
    <w:abstractNumId w:val="162"/>
  </w:num>
  <w:num w:numId="20">
    <w:abstractNumId w:val="23"/>
  </w:num>
  <w:num w:numId="21">
    <w:abstractNumId w:val="232"/>
  </w:num>
  <w:num w:numId="22">
    <w:abstractNumId w:val="132"/>
  </w:num>
  <w:num w:numId="23">
    <w:abstractNumId w:val="126"/>
  </w:num>
  <w:num w:numId="24">
    <w:abstractNumId w:val="73"/>
  </w:num>
  <w:num w:numId="25">
    <w:abstractNumId w:val="104"/>
  </w:num>
  <w:num w:numId="26">
    <w:abstractNumId w:val="142"/>
  </w:num>
  <w:num w:numId="27">
    <w:abstractNumId w:val="172"/>
  </w:num>
  <w:num w:numId="28">
    <w:abstractNumId w:val="230"/>
  </w:num>
  <w:num w:numId="29">
    <w:abstractNumId w:val="167"/>
  </w:num>
  <w:num w:numId="30">
    <w:abstractNumId w:val="200"/>
  </w:num>
  <w:num w:numId="31">
    <w:abstractNumId w:val="170"/>
  </w:num>
  <w:num w:numId="32">
    <w:abstractNumId w:val="212"/>
  </w:num>
  <w:num w:numId="33">
    <w:abstractNumId w:val="41"/>
  </w:num>
  <w:num w:numId="34">
    <w:abstractNumId w:val="24"/>
  </w:num>
  <w:num w:numId="35">
    <w:abstractNumId w:val="77"/>
  </w:num>
  <w:num w:numId="36">
    <w:abstractNumId w:val="31"/>
  </w:num>
  <w:num w:numId="37">
    <w:abstractNumId w:val="49"/>
  </w:num>
  <w:num w:numId="38">
    <w:abstractNumId w:val="19"/>
  </w:num>
  <w:num w:numId="39">
    <w:abstractNumId w:val="62"/>
  </w:num>
  <w:num w:numId="40">
    <w:abstractNumId w:val="57"/>
  </w:num>
  <w:num w:numId="41">
    <w:abstractNumId w:val="217"/>
  </w:num>
  <w:num w:numId="42">
    <w:abstractNumId w:val="219"/>
  </w:num>
  <w:num w:numId="43">
    <w:abstractNumId w:val="75"/>
  </w:num>
  <w:num w:numId="44">
    <w:abstractNumId w:val="103"/>
  </w:num>
  <w:num w:numId="45">
    <w:abstractNumId w:val="178"/>
  </w:num>
  <w:num w:numId="46">
    <w:abstractNumId w:val="145"/>
  </w:num>
  <w:num w:numId="47">
    <w:abstractNumId w:val="8"/>
  </w:num>
  <w:num w:numId="48">
    <w:abstractNumId w:val="83"/>
  </w:num>
  <w:num w:numId="49">
    <w:abstractNumId w:val="2"/>
  </w:num>
  <w:num w:numId="50">
    <w:abstractNumId w:val="101"/>
  </w:num>
  <w:num w:numId="51">
    <w:abstractNumId w:val="21"/>
  </w:num>
  <w:num w:numId="52">
    <w:abstractNumId w:val="113"/>
  </w:num>
  <w:num w:numId="53">
    <w:abstractNumId w:val="199"/>
  </w:num>
  <w:num w:numId="54">
    <w:abstractNumId w:val="80"/>
  </w:num>
  <w:num w:numId="55">
    <w:abstractNumId w:val="17"/>
  </w:num>
  <w:num w:numId="56">
    <w:abstractNumId w:val="15"/>
  </w:num>
  <w:num w:numId="57">
    <w:abstractNumId w:val="139"/>
  </w:num>
  <w:num w:numId="58">
    <w:abstractNumId w:val="106"/>
  </w:num>
  <w:num w:numId="59">
    <w:abstractNumId w:val="156"/>
  </w:num>
  <w:num w:numId="60">
    <w:abstractNumId w:val="5"/>
  </w:num>
  <w:num w:numId="61">
    <w:abstractNumId w:val="231"/>
  </w:num>
  <w:num w:numId="62">
    <w:abstractNumId w:val="229"/>
  </w:num>
  <w:num w:numId="63">
    <w:abstractNumId w:val="26"/>
  </w:num>
  <w:num w:numId="64">
    <w:abstractNumId w:val="105"/>
  </w:num>
  <w:num w:numId="65">
    <w:abstractNumId w:val="185"/>
  </w:num>
  <w:num w:numId="66">
    <w:abstractNumId w:val="22"/>
  </w:num>
  <w:num w:numId="67">
    <w:abstractNumId w:val="120"/>
  </w:num>
  <w:num w:numId="68">
    <w:abstractNumId w:val="226"/>
  </w:num>
  <w:num w:numId="69">
    <w:abstractNumId w:val="96"/>
  </w:num>
  <w:num w:numId="70">
    <w:abstractNumId w:val="32"/>
  </w:num>
  <w:num w:numId="71">
    <w:abstractNumId w:val="74"/>
  </w:num>
  <w:num w:numId="72">
    <w:abstractNumId w:val="28"/>
  </w:num>
  <w:num w:numId="73">
    <w:abstractNumId w:val="177"/>
  </w:num>
  <w:num w:numId="74">
    <w:abstractNumId w:val="39"/>
  </w:num>
  <w:num w:numId="75">
    <w:abstractNumId w:val="93"/>
  </w:num>
  <w:num w:numId="76">
    <w:abstractNumId w:val="180"/>
  </w:num>
  <w:num w:numId="77">
    <w:abstractNumId w:val="116"/>
  </w:num>
  <w:num w:numId="78">
    <w:abstractNumId w:val="122"/>
  </w:num>
  <w:num w:numId="79">
    <w:abstractNumId w:val="52"/>
  </w:num>
  <w:num w:numId="80">
    <w:abstractNumId w:val="50"/>
  </w:num>
  <w:num w:numId="81">
    <w:abstractNumId w:val="4"/>
  </w:num>
  <w:num w:numId="82">
    <w:abstractNumId w:val="37"/>
  </w:num>
  <w:num w:numId="83">
    <w:abstractNumId w:val="35"/>
  </w:num>
  <w:num w:numId="84">
    <w:abstractNumId w:val="154"/>
  </w:num>
  <w:num w:numId="85">
    <w:abstractNumId w:val="45"/>
  </w:num>
  <w:num w:numId="86">
    <w:abstractNumId w:val="196"/>
  </w:num>
  <w:num w:numId="87">
    <w:abstractNumId w:val="194"/>
  </w:num>
  <w:num w:numId="88">
    <w:abstractNumId w:val="182"/>
  </w:num>
  <w:num w:numId="89">
    <w:abstractNumId w:val="107"/>
  </w:num>
  <w:num w:numId="90">
    <w:abstractNumId w:val="55"/>
  </w:num>
  <w:num w:numId="91">
    <w:abstractNumId w:val="228"/>
  </w:num>
  <w:num w:numId="92">
    <w:abstractNumId w:val="12"/>
  </w:num>
  <w:num w:numId="93">
    <w:abstractNumId w:val="150"/>
  </w:num>
  <w:num w:numId="94">
    <w:abstractNumId w:val="78"/>
  </w:num>
  <w:num w:numId="95">
    <w:abstractNumId w:val="208"/>
  </w:num>
  <w:num w:numId="96">
    <w:abstractNumId w:val="187"/>
  </w:num>
  <w:num w:numId="97">
    <w:abstractNumId w:val="206"/>
  </w:num>
  <w:num w:numId="98">
    <w:abstractNumId w:val="114"/>
  </w:num>
  <w:num w:numId="99">
    <w:abstractNumId w:val="227"/>
  </w:num>
  <w:num w:numId="100">
    <w:abstractNumId w:val="210"/>
  </w:num>
  <w:num w:numId="101">
    <w:abstractNumId w:val="125"/>
  </w:num>
  <w:num w:numId="102">
    <w:abstractNumId w:val="153"/>
  </w:num>
  <w:num w:numId="103">
    <w:abstractNumId w:val="143"/>
  </w:num>
  <w:num w:numId="104">
    <w:abstractNumId w:val="144"/>
  </w:num>
  <w:num w:numId="105">
    <w:abstractNumId w:val="198"/>
  </w:num>
  <w:num w:numId="106">
    <w:abstractNumId w:val="25"/>
  </w:num>
  <w:num w:numId="107">
    <w:abstractNumId w:val="111"/>
  </w:num>
  <w:num w:numId="108">
    <w:abstractNumId w:val="201"/>
  </w:num>
  <w:num w:numId="109">
    <w:abstractNumId w:val="214"/>
  </w:num>
  <w:num w:numId="110">
    <w:abstractNumId w:val="44"/>
  </w:num>
  <w:num w:numId="111">
    <w:abstractNumId w:val="197"/>
  </w:num>
  <w:num w:numId="112">
    <w:abstractNumId w:val="20"/>
  </w:num>
  <w:num w:numId="113">
    <w:abstractNumId w:val="70"/>
  </w:num>
  <w:num w:numId="114">
    <w:abstractNumId w:val="147"/>
  </w:num>
  <w:num w:numId="115">
    <w:abstractNumId w:val="11"/>
  </w:num>
  <w:num w:numId="116">
    <w:abstractNumId w:val="54"/>
  </w:num>
  <w:num w:numId="117">
    <w:abstractNumId w:val="215"/>
  </w:num>
  <w:num w:numId="118">
    <w:abstractNumId w:val="27"/>
  </w:num>
  <w:num w:numId="119">
    <w:abstractNumId w:val="192"/>
  </w:num>
  <w:num w:numId="120">
    <w:abstractNumId w:val="138"/>
  </w:num>
  <w:num w:numId="121">
    <w:abstractNumId w:val="188"/>
  </w:num>
  <w:num w:numId="122">
    <w:abstractNumId w:val="46"/>
  </w:num>
  <w:num w:numId="123">
    <w:abstractNumId w:val="69"/>
  </w:num>
  <w:num w:numId="124">
    <w:abstractNumId w:val="130"/>
  </w:num>
  <w:num w:numId="125">
    <w:abstractNumId w:val="190"/>
  </w:num>
  <w:num w:numId="126">
    <w:abstractNumId w:val="60"/>
  </w:num>
  <w:num w:numId="127">
    <w:abstractNumId w:val="102"/>
  </w:num>
  <w:num w:numId="128">
    <w:abstractNumId w:val="76"/>
  </w:num>
  <w:num w:numId="129">
    <w:abstractNumId w:val="99"/>
  </w:num>
  <w:num w:numId="130">
    <w:abstractNumId w:val="81"/>
  </w:num>
  <w:num w:numId="131">
    <w:abstractNumId w:val="82"/>
  </w:num>
  <w:num w:numId="132">
    <w:abstractNumId w:val="137"/>
  </w:num>
  <w:num w:numId="133">
    <w:abstractNumId w:val="121"/>
  </w:num>
  <w:num w:numId="134">
    <w:abstractNumId w:val="151"/>
  </w:num>
  <w:num w:numId="135">
    <w:abstractNumId w:val="56"/>
  </w:num>
  <w:num w:numId="136">
    <w:abstractNumId w:val="216"/>
  </w:num>
  <w:num w:numId="137">
    <w:abstractNumId w:val="193"/>
  </w:num>
  <w:num w:numId="138">
    <w:abstractNumId w:val="221"/>
  </w:num>
  <w:num w:numId="139">
    <w:abstractNumId w:val="175"/>
  </w:num>
  <w:num w:numId="140">
    <w:abstractNumId w:val="89"/>
  </w:num>
  <w:num w:numId="141">
    <w:abstractNumId w:val="115"/>
  </w:num>
  <w:num w:numId="142">
    <w:abstractNumId w:val="38"/>
  </w:num>
  <w:num w:numId="143">
    <w:abstractNumId w:val="204"/>
  </w:num>
  <w:num w:numId="144">
    <w:abstractNumId w:val="141"/>
  </w:num>
  <w:num w:numId="145">
    <w:abstractNumId w:val="79"/>
  </w:num>
  <w:num w:numId="146">
    <w:abstractNumId w:val="186"/>
  </w:num>
  <w:num w:numId="147">
    <w:abstractNumId w:val="0"/>
  </w:num>
  <w:num w:numId="148">
    <w:abstractNumId w:val="163"/>
  </w:num>
  <w:num w:numId="149">
    <w:abstractNumId w:val="165"/>
  </w:num>
  <w:num w:numId="150">
    <w:abstractNumId w:val="7"/>
  </w:num>
  <w:num w:numId="151">
    <w:abstractNumId w:val="164"/>
  </w:num>
  <w:num w:numId="152">
    <w:abstractNumId w:val="189"/>
  </w:num>
  <w:num w:numId="153">
    <w:abstractNumId w:val="131"/>
  </w:num>
  <w:num w:numId="154">
    <w:abstractNumId w:val="87"/>
  </w:num>
  <w:num w:numId="155">
    <w:abstractNumId w:val="48"/>
  </w:num>
  <w:num w:numId="156">
    <w:abstractNumId w:val="112"/>
  </w:num>
  <w:num w:numId="157">
    <w:abstractNumId w:val="61"/>
  </w:num>
  <w:num w:numId="158">
    <w:abstractNumId w:val="34"/>
  </w:num>
  <w:num w:numId="159">
    <w:abstractNumId w:val="223"/>
  </w:num>
  <w:num w:numId="160">
    <w:abstractNumId w:val="160"/>
  </w:num>
  <w:num w:numId="161">
    <w:abstractNumId w:val="191"/>
  </w:num>
  <w:num w:numId="162">
    <w:abstractNumId w:val="88"/>
  </w:num>
  <w:num w:numId="163">
    <w:abstractNumId w:val="97"/>
  </w:num>
  <w:num w:numId="164">
    <w:abstractNumId w:val="71"/>
  </w:num>
  <w:num w:numId="165">
    <w:abstractNumId w:val="159"/>
  </w:num>
  <w:num w:numId="166">
    <w:abstractNumId w:val="136"/>
  </w:num>
  <w:num w:numId="167">
    <w:abstractNumId w:val="176"/>
  </w:num>
  <w:num w:numId="168">
    <w:abstractNumId w:val="16"/>
  </w:num>
  <w:num w:numId="169">
    <w:abstractNumId w:val="133"/>
  </w:num>
  <w:num w:numId="170">
    <w:abstractNumId w:val="149"/>
  </w:num>
  <w:num w:numId="171">
    <w:abstractNumId w:val="85"/>
  </w:num>
  <w:num w:numId="172">
    <w:abstractNumId w:val="65"/>
  </w:num>
  <w:num w:numId="173">
    <w:abstractNumId w:val="157"/>
  </w:num>
  <w:num w:numId="174">
    <w:abstractNumId w:val="128"/>
  </w:num>
  <w:num w:numId="175">
    <w:abstractNumId w:val="13"/>
  </w:num>
  <w:num w:numId="176">
    <w:abstractNumId w:val="94"/>
  </w:num>
  <w:num w:numId="177">
    <w:abstractNumId w:val="173"/>
  </w:num>
  <w:num w:numId="178">
    <w:abstractNumId w:val="166"/>
  </w:num>
  <w:num w:numId="179">
    <w:abstractNumId w:val="29"/>
  </w:num>
  <w:num w:numId="180">
    <w:abstractNumId w:val="155"/>
  </w:num>
  <w:num w:numId="181">
    <w:abstractNumId w:val="213"/>
  </w:num>
  <w:num w:numId="182">
    <w:abstractNumId w:val="90"/>
  </w:num>
  <w:num w:numId="183">
    <w:abstractNumId w:val="58"/>
  </w:num>
  <w:num w:numId="184">
    <w:abstractNumId w:val="98"/>
  </w:num>
  <w:num w:numId="185">
    <w:abstractNumId w:val="184"/>
  </w:num>
  <w:num w:numId="186">
    <w:abstractNumId w:val="179"/>
  </w:num>
  <w:num w:numId="187">
    <w:abstractNumId w:val="108"/>
  </w:num>
  <w:num w:numId="188">
    <w:abstractNumId w:val="203"/>
  </w:num>
  <w:num w:numId="189">
    <w:abstractNumId w:val="86"/>
  </w:num>
  <w:num w:numId="190">
    <w:abstractNumId w:val="64"/>
  </w:num>
  <w:num w:numId="191">
    <w:abstractNumId w:val="209"/>
  </w:num>
  <w:num w:numId="192">
    <w:abstractNumId w:val="171"/>
  </w:num>
  <w:num w:numId="193">
    <w:abstractNumId w:val="3"/>
  </w:num>
  <w:num w:numId="194">
    <w:abstractNumId w:val="14"/>
  </w:num>
  <w:num w:numId="195">
    <w:abstractNumId w:val="135"/>
  </w:num>
  <w:num w:numId="196">
    <w:abstractNumId w:val="225"/>
  </w:num>
  <w:num w:numId="197">
    <w:abstractNumId w:val="129"/>
  </w:num>
  <w:num w:numId="198">
    <w:abstractNumId w:val="92"/>
  </w:num>
  <w:num w:numId="199">
    <w:abstractNumId w:val="40"/>
  </w:num>
  <w:num w:numId="200">
    <w:abstractNumId w:val="202"/>
  </w:num>
  <w:num w:numId="2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9"/>
    <w:lvlOverride w:ilvl="0">
      <w:startOverride w:val="1"/>
    </w:lvlOverride>
    <w:lvlOverride w:ilvl="1"/>
    <w:lvlOverride w:ilvl="2"/>
    <w:lvlOverride w:ilvl="3"/>
    <w:lvlOverride w:ilvl="4"/>
    <w:lvlOverride w:ilvl="5"/>
    <w:lvlOverride w:ilvl="6"/>
    <w:lvlOverride w:ilvl="7"/>
    <w:lvlOverride w:ilvl="8"/>
  </w:num>
  <w:num w:numId="204">
    <w:abstractNumId w:val="140"/>
    <w:lvlOverride w:ilvl="0"/>
    <w:lvlOverride w:ilvl="1"/>
    <w:lvlOverride w:ilvl="2"/>
    <w:lvlOverride w:ilvl="3"/>
    <w:lvlOverride w:ilvl="4"/>
    <w:lvlOverride w:ilvl="5"/>
    <w:lvlOverride w:ilvl="6"/>
    <w:lvlOverride w:ilvl="7"/>
    <w:lvlOverride w:ilvl="8"/>
  </w:num>
  <w:num w:numId="20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9"/>
    <w:lvlOverride w:ilvl="0">
      <w:startOverride w:val="1"/>
    </w:lvlOverride>
    <w:lvlOverride w:ilvl="1"/>
    <w:lvlOverride w:ilvl="2"/>
    <w:lvlOverride w:ilvl="3"/>
    <w:lvlOverride w:ilvl="4"/>
    <w:lvlOverride w:ilvl="5"/>
    <w:lvlOverride w:ilvl="6"/>
    <w:lvlOverride w:ilvl="7"/>
    <w:lvlOverride w:ilvl="8"/>
  </w:num>
  <w:num w:numId="211">
    <w:abstractNumId w:val="6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0"/>
    <w:lvlOverride w:ilvl="0">
      <w:startOverride w:val="1"/>
    </w:lvlOverride>
    <w:lvlOverride w:ilvl="1"/>
    <w:lvlOverride w:ilvl="2"/>
    <w:lvlOverride w:ilvl="3"/>
    <w:lvlOverride w:ilvl="4"/>
    <w:lvlOverride w:ilvl="5"/>
    <w:lvlOverride w:ilvl="6"/>
    <w:lvlOverride w:ilvl="7"/>
    <w:lvlOverride w:ilvl="8"/>
  </w:num>
  <w:num w:numId="214">
    <w:abstractNumId w:val="1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
  </w:num>
  <w:num w:numId="221">
    <w:abstractNumId w:val="183"/>
  </w:num>
  <w:num w:numId="222">
    <w:abstractNumId w:val="18"/>
  </w:num>
  <w:num w:numId="223">
    <w:abstractNumId w:val="161"/>
  </w:num>
  <w:num w:numId="224">
    <w:abstractNumId w:val="168"/>
  </w:num>
  <w:num w:numId="225">
    <w:abstractNumId w:val="95"/>
  </w:num>
  <w:num w:numId="226">
    <w:abstractNumId w:val="47"/>
  </w:num>
  <w:num w:numId="227">
    <w:abstractNumId w:val="10"/>
  </w:num>
  <w:num w:numId="228">
    <w:abstractNumId w:val="224"/>
  </w:num>
  <w:num w:numId="229">
    <w:abstractNumId w:val="181"/>
  </w:num>
  <w:num w:numId="230">
    <w:abstractNumId w:val="36"/>
  </w:num>
  <w:num w:numId="231">
    <w:abstractNumId w:val="205"/>
  </w:num>
  <w:num w:numId="232">
    <w:abstractNumId w:val="109"/>
  </w:num>
  <w:num w:numId="233">
    <w:abstractNumId w:val="152"/>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37"/>
    <w:rsid w:val="00000EA6"/>
    <w:rsid w:val="0000133C"/>
    <w:rsid w:val="0000152F"/>
    <w:rsid w:val="00001FD8"/>
    <w:rsid w:val="00002B64"/>
    <w:rsid w:val="00002EC3"/>
    <w:rsid w:val="00003E37"/>
    <w:rsid w:val="000172AE"/>
    <w:rsid w:val="000179F8"/>
    <w:rsid w:val="00023299"/>
    <w:rsid w:val="00023C05"/>
    <w:rsid w:val="00024D85"/>
    <w:rsid w:val="00034E77"/>
    <w:rsid w:val="0003560B"/>
    <w:rsid w:val="000372A6"/>
    <w:rsid w:val="0004018C"/>
    <w:rsid w:val="000432F6"/>
    <w:rsid w:val="00046873"/>
    <w:rsid w:val="00046948"/>
    <w:rsid w:val="0004799E"/>
    <w:rsid w:val="0005400D"/>
    <w:rsid w:val="00054C77"/>
    <w:rsid w:val="00061010"/>
    <w:rsid w:val="00061853"/>
    <w:rsid w:val="00062847"/>
    <w:rsid w:val="00063F62"/>
    <w:rsid w:val="000643AA"/>
    <w:rsid w:val="000646A7"/>
    <w:rsid w:val="000665F3"/>
    <w:rsid w:val="00066EFD"/>
    <w:rsid w:val="000720CF"/>
    <w:rsid w:val="00072D05"/>
    <w:rsid w:val="00074351"/>
    <w:rsid w:val="0007540D"/>
    <w:rsid w:val="00077F64"/>
    <w:rsid w:val="0008272D"/>
    <w:rsid w:val="00084635"/>
    <w:rsid w:val="00091281"/>
    <w:rsid w:val="000956B8"/>
    <w:rsid w:val="000A10F4"/>
    <w:rsid w:val="000A32E9"/>
    <w:rsid w:val="000A6E4D"/>
    <w:rsid w:val="000A7C8E"/>
    <w:rsid w:val="000A7C94"/>
    <w:rsid w:val="000B157E"/>
    <w:rsid w:val="000B646E"/>
    <w:rsid w:val="000B7B5E"/>
    <w:rsid w:val="000C1506"/>
    <w:rsid w:val="000C51CD"/>
    <w:rsid w:val="000D01F8"/>
    <w:rsid w:val="000D0366"/>
    <w:rsid w:val="000D0547"/>
    <w:rsid w:val="000D29CD"/>
    <w:rsid w:val="000D36EA"/>
    <w:rsid w:val="000E052E"/>
    <w:rsid w:val="000E101D"/>
    <w:rsid w:val="000E34C9"/>
    <w:rsid w:val="000E3F7D"/>
    <w:rsid w:val="000E4033"/>
    <w:rsid w:val="000F0544"/>
    <w:rsid w:val="000F0B82"/>
    <w:rsid w:val="000F38C1"/>
    <w:rsid w:val="000F3977"/>
    <w:rsid w:val="000F3B0F"/>
    <w:rsid w:val="000F3C8F"/>
    <w:rsid w:val="000F4A4C"/>
    <w:rsid w:val="0010242B"/>
    <w:rsid w:val="00102983"/>
    <w:rsid w:val="00107965"/>
    <w:rsid w:val="001079D5"/>
    <w:rsid w:val="0011138E"/>
    <w:rsid w:val="001161DC"/>
    <w:rsid w:val="001170BF"/>
    <w:rsid w:val="001243CA"/>
    <w:rsid w:val="00125836"/>
    <w:rsid w:val="00126126"/>
    <w:rsid w:val="00130310"/>
    <w:rsid w:val="00131255"/>
    <w:rsid w:val="001342B9"/>
    <w:rsid w:val="001425A3"/>
    <w:rsid w:val="00142949"/>
    <w:rsid w:val="001448EE"/>
    <w:rsid w:val="00146F63"/>
    <w:rsid w:val="0015022D"/>
    <w:rsid w:val="00152806"/>
    <w:rsid w:val="00153192"/>
    <w:rsid w:val="001534EA"/>
    <w:rsid w:val="001600ED"/>
    <w:rsid w:val="00160195"/>
    <w:rsid w:val="001611B4"/>
    <w:rsid w:val="001636BA"/>
    <w:rsid w:val="00163B71"/>
    <w:rsid w:val="001655C3"/>
    <w:rsid w:val="00170B45"/>
    <w:rsid w:val="001726F4"/>
    <w:rsid w:val="00172CC1"/>
    <w:rsid w:val="0017422B"/>
    <w:rsid w:val="00174D72"/>
    <w:rsid w:val="00175AB6"/>
    <w:rsid w:val="001835A7"/>
    <w:rsid w:val="00185D05"/>
    <w:rsid w:val="00186A1E"/>
    <w:rsid w:val="00190278"/>
    <w:rsid w:val="0019257F"/>
    <w:rsid w:val="001958FA"/>
    <w:rsid w:val="00196896"/>
    <w:rsid w:val="00197BEB"/>
    <w:rsid w:val="001A0AF4"/>
    <w:rsid w:val="001A6099"/>
    <w:rsid w:val="001A7272"/>
    <w:rsid w:val="001B0C84"/>
    <w:rsid w:val="001B187B"/>
    <w:rsid w:val="001B1B7E"/>
    <w:rsid w:val="001B1DC1"/>
    <w:rsid w:val="001B2FBC"/>
    <w:rsid w:val="001B39E1"/>
    <w:rsid w:val="001B54BC"/>
    <w:rsid w:val="001B6A9B"/>
    <w:rsid w:val="001C4874"/>
    <w:rsid w:val="001C5E4F"/>
    <w:rsid w:val="001C629D"/>
    <w:rsid w:val="001D4F7F"/>
    <w:rsid w:val="001D58A7"/>
    <w:rsid w:val="001D77EB"/>
    <w:rsid w:val="001E4063"/>
    <w:rsid w:val="001E5057"/>
    <w:rsid w:val="001E5C6D"/>
    <w:rsid w:val="001E7ADA"/>
    <w:rsid w:val="001E7C80"/>
    <w:rsid w:val="001F18EC"/>
    <w:rsid w:val="001F37FC"/>
    <w:rsid w:val="001F4EF2"/>
    <w:rsid w:val="001F5363"/>
    <w:rsid w:val="001F7B4A"/>
    <w:rsid w:val="002004F1"/>
    <w:rsid w:val="00203075"/>
    <w:rsid w:val="002036A5"/>
    <w:rsid w:val="0020414A"/>
    <w:rsid w:val="00205FF7"/>
    <w:rsid w:val="00210A61"/>
    <w:rsid w:val="00211BF4"/>
    <w:rsid w:val="00213D07"/>
    <w:rsid w:val="002210EB"/>
    <w:rsid w:val="002233B8"/>
    <w:rsid w:val="0022475A"/>
    <w:rsid w:val="00227988"/>
    <w:rsid w:val="00227F71"/>
    <w:rsid w:val="00232A67"/>
    <w:rsid w:val="0023664A"/>
    <w:rsid w:val="00237947"/>
    <w:rsid w:val="002408AD"/>
    <w:rsid w:val="00240A2A"/>
    <w:rsid w:val="00241716"/>
    <w:rsid w:val="00245B91"/>
    <w:rsid w:val="002473F7"/>
    <w:rsid w:val="00247975"/>
    <w:rsid w:val="00250477"/>
    <w:rsid w:val="0025054E"/>
    <w:rsid w:val="0025279E"/>
    <w:rsid w:val="00264445"/>
    <w:rsid w:val="00274F03"/>
    <w:rsid w:val="0027715C"/>
    <w:rsid w:val="00280F84"/>
    <w:rsid w:val="00285671"/>
    <w:rsid w:val="002864EB"/>
    <w:rsid w:val="00286BAA"/>
    <w:rsid w:val="00286EDE"/>
    <w:rsid w:val="00291461"/>
    <w:rsid w:val="00293464"/>
    <w:rsid w:val="00293575"/>
    <w:rsid w:val="002A0A55"/>
    <w:rsid w:val="002A16E0"/>
    <w:rsid w:val="002A5C20"/>
    <w:rsid w:val="002A626B"/>
    <w:rsid w:val="002B32AB"/>
    <w:rsid w:val="002C4E71"/>
    <w:rsid w:val="002D0C06"/>
    <w:rsid w:val="002D32F4"/>
    <w:rsid w:val="002D3BB3"/>
    <w:rsid w:val="002D70AD"/>
    <w:rsid w:val="002D78DC"/>
    <w:rsid w:val="002E00A2"/>
    <w:rsid w:val="002E3590"/>
    <w:rsid w:val="002E51B3"/>
    <w:rsid w:val="002F1D1A"/>
    <w:rsid w:val="002F47CA"/>
    <w:rsid w:val="002F6F65"/>
    <w:rsid w:val="00303A30"/>
    <w:rsid w:val="00303B02"/>
    <w:rsid w:val="003048AD"/>
    <w:rsid w:val="00311399"/>
    <w:rsid w:val="00311913"/>
    <w:rsid w:val="00313151"/>
    <w:rsid w:val="003160F3"/>
    <w:rsid w:val="00317791"/>
    <w:rsid w:val="003220FF"/>
    <w:rsid w:val="00322151"/>
    <w:rsid w:val="00325C9D"/>
    <w:rsid w:val="0033185F"/>
    <w:rsid w:val="00341D0F"/>
    <w:rsid w:val="00342590"/>
    <w:rsid w:val="003435DF"/>
    <w:rsid w:val="003468AB"/>
    <w:rsid w:val="00346B4E"/>
    <w:rsid w:val="00347DA9"/>
    <w:rsid w:val="00350462"/>
    <w:rsid w:val="003541C5"/>
    <w:rsid w:val="003570EC"/>
    <w:rsid w:val="00361705"/>
    <w:rsid w:val="003617FC"/>
    <w:rsid w:val="003625AC"/>
    <w:rsid w:val="00362903"/>
    <w:rsid w:val="00364124"/>
    <w:rsid w:val="00364366"/>
    <w:rsid w:val="00365F52"/>
    <w:rsid w:val="0037136E"/>
    <w:rsid w:val="003728A5"/>
    <w:rsid w:val="003733FB"/>
    <w:rsid w:val="003744B7"/>
    <w:rsid w:val="00377A75"/>
    <w:rsid w:val="0038714C"/>
    <w:rsid w:val="00390FB1"/>
    <w:rsid w:val="00393EE0"/>
    <w:rsid w:val="003944A2"/>
    <w:rsid w:val="003A15D9"/>
    <w:rsid w:val="003A1EFA"/>
    <w:rsid w:val="003A2B8C"/>
    <w:rsid w:val="003A4488"/>
    <w:rsid w:val="003A5E1F"/>
    <w:rsid w:val="003A630D"/>
    <w:rsid w:val="003B1FA2"/>
    <w:rsid w:val="003B1FFD"/>
    <w:rsid w:val="003B284C"/>
    <w:rsid w:val="003C0925"/>
    <w:rsid w:val="003C1576"/>
    <w:rsid w:val="003C391D"/>
    <w:rsid w:val="003C46A7"/>
    <w:rsid w:val="003C6F44"/>
    <w:rsid w:val="003D650C"/>
    <w:rsid w:val="003D7026"/>
    <w:rsid w:val="003E094C"/>
    <w:rsid w:val="003E154C"/>
    <w:rsid w:val="003E2BBA"/>
    <w:rsid w:val="003E4BB8"/>
    <w:rsid w:val="003E4E89"/>
    <w:rsid w:val="003E5AFC"/>
    <w:rsid w:val="003E5C98"/>
    <w:rsid w:val="003F0674"/>
    <w:rsid w:val="003F135D"/>
    <w:rsid w:val="003F19D4"/>
    <w:rsid w:val="003F2D69"/>
    <w:rsid w:val="003F50C3"/>
    <w:rsid w:val="003F5772"/>
    <w:rsid w:val="003F64F5"/>
    <w:rsid w:val="003F7F18"/>
    <w:rsid w:val="0040242A"/>
    <w:rsid w:val="00403AB0"/>
    <w:rsid w:val="004048ED"/>
    <w:rsid w:val="00405BE7"/>
    <w:rsid w:val="00411B2C"/>
    <w:rsid w:val="004202ED"/>
    <w:rsid w:val="00423430"/>
    <w:rsid w:val="004250AD"/>
    <w:rsid w:val="00425E55"/>
    <w:rsid w:val="0042718F"/>
    <w:rsid w:val="004275F5"/>
    <w:rsid w:val="004322D6"/>
    <w:rsid w:val="00436C8F"/>
    <w:rsid w:val="00437588"/>
    <w:rsid w:val="0044384F"/>
    <w:rsid w:val="00445740"/>
    <w:rsid w:val="00455115"/>
    <w:rsid w:val="0046051A"/>
    <w:rsid w:val="00464A85"/>
    <w:rsid w:val="00464C99"/>
    <w:rsid w:val="004650FA"/>
    <w:rsid w:val="00465BCC"/>
    <w:rsid w:val="0046792D"/>
    <w:rsid w:val="00467F29"/>
    <w:rsid w:val="00471744"/>
    <w:rsid w:val="004727C1"/>
    <w:rsid w:val="00473A67"/>
    <w:rsid w:val="00484037"/>
    <w:rsid w:val="004840AD"/>
    <w:rsid w:val="0048561C"/>
    <w:rsid w:val="00486E6B"/>
    <w:rsid w:val="004920F6"/>
    <w:rsid w:val="004951CB"/>
    <w:rsid w:val="004A0363"/>
    <w:rsid w:val="004A0D87"/>
    <w:rsid w:val="004A1D37"/>
    <w:rsid w:val="004A1DC4"/>
    <w:rsid w:val="004A3BE8"/>
    <w:rsid w:val="004A5DA5"/>
    <w:rsid w:val="004B16AD"/>
    <w:rsid w:val="004B1E60"/>
    <w:rsid w:val="004C7C95"/>
    <w:rsid w:val="004C7F66"/>
    <w:rsid w:val="004D0260"/>
    <w:rsid w:val="004D2658"/>
    <w:rsid w:val="004D3749"/>
    <w:rsid w:val="004D4E96"/>
    <w:rsid w:val="004E2314"/>
    <w:rsid w:val="004E2406"/>
    <w:rsid w:val="004E4875"/>
    <w:rsid w:val="004E729B"/>
    <w:rsid w:val="004F05FA"/>
    <w:rsid w:val="004F21A6"/>
    <w:rsid w:val="004F2C61"/>
    <w:rsid w:val="004F72B3"/>
    <w:rsid w:val="004F769A"/>
    <w:rsid w:val="00500ADE"/>
    <w:rsid w:val="00501F66"/>
    <w:rsid w:val="00510D0E"/>
    <w:rsid w:val="00517660"/>
    <w:rsid w:val="005201EC"/>
    <w:rsid w:val="00520FCC"/>
    <w:rsid w:val="00524BE8"/>
    <w:rsid w:val="005264E9"/>
    <w:rsid w:val="005346FD"/>
    <w:rsid w:val="00535743"/>
    <w:rsid w:val="00536E3A"/>
    <w:rsid w:val="0053706C"/>
    <w:rsid w:val="00542A4D"/>
    <w:rsid w:val="00543031"/>
    <w:rsid w:val="0054394A"/>
    <w:rsid w:val="00560D7D"/>
    <w:rsid w:val="00562249"/>
    <w:rsid w:val="005623FA"/>
    <w:rsid w:val="00564F1C"/>
    <w:rsid w:val="00567353"/>
    <w:rsid w:val="005678D4"/>
    <w:rsid w:val="0057185B"/>
    <w:rsid w:val="00572C83"/>
    <w:rsid w:val="00575A81"/>
    <w:rsid w:val="005767E8"/>
    <w:rsid w:val="00583CFD"/>
    <w:rsid w:val="0058784C"/>
    <w:rsid w:val="00587CA2"/>
    <w:rsid w:val="00592E80"/>
    <w:rsid w:val="005938A4"/>
    <w:rsid w:val="00594025"/>
    <w:rsid w:val="0059753A"/>
    <w:rsid w:val="005A13FC"/>
    <w:rsid w:val="005A18FC"/>
    <w:rsid w:val="005A583A"/>
    <w:rsid w:val="005A5E91"/>
    <w:rsid w:val="005A7773"/>
    <w:rsid w:val="005B0F32"/>
    <w:rsid w:val="005B18E7"/>
    <w:rsid w:val="005B5F7A"/>
    <w:rsid w:val="005C2014"/>
    <w:rsid w:val="005C3BE2"/>
    <w:rsid w:val="005C57A8"/>
    <w:rsid w:val="005C5E5E"/>
    <w:rsid w:val="005D01FB"/>
    <w:rsid w:val="005D0811"/>
    <w:rsid w:val="005D0CAB"/>
    <w:rsid w:val="005D54E3"/>
    <w:rsid w:val="005D55CB"/>
    <w:rsid w:val="005D6839"/>
    <w:rsid w:val="005D6C4A"/>
    <w:rsid w:val="005D6ED0"/>
    <w:rsid w:val="005D74A1"/>
    <w:rsid w:val="005E1526"/>
    <w:rsid w:val="005F3C92"/>
    <w:rsid w:val="005F5FEC"/>
    <w:rsid w:val="005F7A9B"/>
    <w:rsid w:val="00600220"/>
    <w:rsid w:val="00602CBB"/>
    <w:rsid w:val="00610C2F"/>
    <w:rsid w:val="00611C6B"/>
    <w:rsid w:val="00611F46"/>
    <w:rsid w:val="00615551"/>
    <w:rsid w:val="00615EB6"/>
    <w:rsid w:val="00616008"/>
    <w:rsid w:val="0061673D"/>
    <w:rsid w:val="00616A1B"/>
    <w:rsid w:val="0061744A"/>
    <w:rsid w:val="00620AD1"/>
    <w:rsid w:val="00624477"/>
    <w:rsid w:val="00625D69"/>
    <w:rsid w:val="006267E9"/>
    <w:rsid w:val="006279C0"/>
    <w:rsid w:val="00633C5C"/>
    <w:rsid w:val="00634F52"/>
    <w:rsid w:val="0063698B"/>
    <w:rsid w:val="00640038"/>
    <w:rsid w:val="00646591"/>
    <w:rsid w:val="00646BDF"/>
    <w:rsid w:val="00650502"/>
    <w:rsid w:val="00650747"/>
    <w:rsid w:val="0065303F"/>
    <w:rsid w:val="00654441"/>
    <w:rsid w:val="00655BB7"/>
    <w:rsid w:val="00655F02"/>
    <w:rsid w:val="00657380"/>
    <w:rsid w:val="00663770"/>
    <w:rsid w:val="006640BD"/>
    <w:rsid w:val="006664F1"/>
    <w:rsid w:val="00667338"/>
    <w:rsid w:val="006738E6"/>
    <w:rsid w:val="006744B2"/>
    <w:rsid w:val="00677C70"/>
    <w:rsid w:val="00681681"/>
    <w:rsid w:val="00681C17"/>
    <w:rsid w:val="00681E73"/>
    <w:rsid w:val="006838AB"/>
    <w:rsid w:val="006865A7"/>
    <w:rsid w:val="00690450"/>
    <w:rsid w:val="00692B9B"/>
    <w:rsid w:val="00694DF8"/>
    <w:rsid w:val="00695528"/>
    <w:rsid w:val="0069619D"/>
    <w:rsid w:val="006A0CB6"/>
    <w:rsid w:val="006A1945"/>
    <w:rsid w:val="006A1E28"/>
    <w:rsid w:val="006A61B3"/>
    <w:rsid w:val="006A7CD1"/>
    <w:rsid w:val="006B1CF7"/>
    <w:rsid w:val="006B4437"/>
    <w:rsid w:val="006B56D7"/>
    <w:rsid w:val="006B7530"/>
    <w:rsid w:val="006B77A0"/>
    <w:rsid w:val="006C5886"/>
    <w:rsid w:val="006C5B72"/>
    <w:rsid w:val="006C6AA4"/>
    <w:rsid w:val="006D2BB2"/>
    <w:rsid w:val="006D5A5E"/>
    <w:rsid w:val="006E14DF"/>
    <w:rsid w:val="006E1656"/>
    <w:rsid w:val="006E2821"/>
    <w:rsid w:val="006E42C4"/>
    <w:rsid w:val="006E42C9"/>
    <w:rsid w:val="006E51E1"/>
    <w:rsid w:val="006E5E51"/>
    <w:rsid w:val="006E690C"/>
    <w:rsid w:val="006E7182"/>
    <w:rsid w:val="006F02A3"/>
    <w:rsid w:val="006F1B06"/>
    <w:rsid w:val="006F3EFB"/>
    <w:rsid w:val="00701167"/>
    <w:rsid w:val="00705704"/>
    <w:rsid w:val="00706D8B"/>
    <w:rsid w:val="00710600"/>
    <w:rsid w:val="00710C7A"/>
    <w:rsid w:val="00713542"/>
    <w:rsid w:val="00714F67"/>
    <w:rsid w:val="0072129A"/>
    <w:rsid w:val="007220D5"/>
    <w:rsid w:val="007250CC"/>
    <w:rsid w:val="00725EE6"/>
    <w:rsid w:val="00727D0B"/>
    <w:rsid w:val="00730076"/>
    <w:rsid w:val="007306CE"/>
    <w:rsid w:val="0073249F"/>
    <w:rsid w:val="00735745"/>
    <w:rsid w:val="00737BA6"/>
    <w:rsid w:val="00737D5C"/>
    <w:rsid w:val="00741339"/>
    <w:rsid w:val="00741446"/>
    <w:rsid w:val="007443B4"/>
    <w:rsid w:val="00745436"/>
    <w:rsid w:val="00746FD8"/>
    <w:rsid w:val="00750939"/>
    <w:rsid w:val="00752582"/>
    <w:rsid w:val="00752F1B"/>
    <w:rsid w:val="007549DC"/>
    <w:rsid w:val="007561B3"/>
    <w:rsid w:val="00756E9D"/>
    <w:rsid w:val="00763E2F"/>
    <w:rsid w:val="007641D4"/>
    <w:rsid w:val="00771E1A"/>
    <w:rsid w:val="0077467A"/>
    <w:rsid w:val="00780AFF"/>
    <w:rsid w:val="00787A31"/>
    <w:rsid w:val="00791D2D"/>
    <w:rsid w:val="00793B63"/>
    <w:rsid w:val="00795950"/>
    <w:rsid w:val="007A00D2"/>
    <w:rsid w:val="007A44A7"/>
    <w:rsid w:val="007B39D3"/>
    <w:rsid w:val="007B481B"/>
    <w:rsid w:val="007C3724"/>
    <w:rsid w:val="007D2853"/>
    <w:rsid w:val="007E2AA6"/>
    <w:rsid w:val="007F0154"/>
    <w:rsid w:val="007F06B9"/>
    <w:rsid w:val="007F0926"/>
    <w:rsid w:val="007F361D"/>
    <w:rsid w:val="007F3F9E"/>
    <w:rsid w:val="007F71C6"/>
    <w:rsid w:val="008040CA"/>
    <w:rsid w:val="008048FF"/>
    <w:rsid w:val="00805FDE"/>
    <w:rsid w:val="008205BC"/>
    <w:rsid w:val="00821768"/>
    <w:rsid w:val="00826C73"/>
    <w:rsid w:val="00837B0D"/>
    <w:rsid w:val="00842B75"/>
    <w:rsid w:val="008449A5"/>
    <w:rsid w:val="00850940"/>
    <w:rsid w:val="00851C6D"/>
    <w:rsid w:val="008537A7"/>
    <w:rsid w:val="008556C7"/>
    <w:rsid w:val="00857973"/>
    <w:rsid w:val="00860940"/>
    <w:rsid w:val="00861149"/>
    <w:rsid w:val="0086328D"/>
    <w:rsid w:val="00866677"/>
    <w:rsid w:val="008669AB"/>
    <w:rsid w:val="008717B4"/>
    <w:rsid w:val="00874FC6"/>
    <w:rsid w:val="00876638"/>
    <w:rsid w:val="00876661"/>
    <w:rsid w:val="0088207F"/>
    <w:rsid w:val="00882DC1"/>
    <w:rsid w:val="00883A88"/>
    <w:rsid w:val="008850CC"/>
    <w:rsid w:val="00885987"/>
    <w:rsid w:val="0088674D"/>
    <w:rsid w:val="00890080"/>
    <w:rsid w:val="00890D28"/>
    <w:rsid w:val="00890F7D"/>
    <w:rsid w:val="008942E7"/>
    <w:rsid w:val="008955A9"/>
    <w:rsid w:val="00895A68"/>
    <w:rsid w:val="008A00B1"/>
    <w:rsid w:val="008A0D4E"/>
    <w:rsid w:val="008A17FB"/>
    <w:rsid w:val="008A1C43"/>
    <w:rsid w:val="008A3F71"/>
    <w:rsid w:val="008A5841"/>
    <w:rsid w:val="008B0069"/>
    <w:rsid w:val="008B20B5"/>
    <w:rsid w:val="008B4DF5"/>
    <w:rsid w:val="008B59CA"/>
    <w:rsid w:val="008B7384"/>
    <w:rsid w:val="008B7F40"/>
    <w:rsid w:val="008C3E7C"/>
    <w:rsid w:val="008D167A"/>
    <w:rsid w:val="008D25EE"/>
    <w:rsid w:val="008D50D8"/>
    <w:rsid w:val="008D6059"/>
    <w:rsid w:val="008D64FF"/>
    <w:rsid w:val="008E0162"/>
    <w:rsid w:val="008E153D"/>
    <w:rsid w:val="008E1969"/>
    <w:rsid w:val="008E7B6B"/>
    <w:rsid w:val="008F02BC"/>
    <w:rsid w:val="008F0AD3"/>
    <w:rsid w:val="008F3BA1"/>
    <w:rsid w:val="008F3DFD"/>
    <w:rsid w:val="008F6AA6"/>
    <w:rsid w:val="008F796A"/>
    <w:rsid w:val="0090328B"/>
    <w:rsid w:val="009038AC"/>
    <w:rsid w:val="0090683A"/>
    <w:rsid w:val="00907103"/>
    <w:rsid w:val="009125C6"/>
    <w:rsid w:val="00912FB3"/>
    <w:rsid w:val="009134BF"/>
    <w:rsid w:val="00913B9F"/>
    <w:rsid w:val="00914FCA"/>
    <w:rsid w:val="009159C1"/>
    <w:rsid w:val="00930E9C"/>
    <w:rsid w:val="009317A1"/>
    <w:rsid w:val="00931C27"/>
    <w:rsid w:val="00933688"/>
    <w:rsid w:val="00937DC5"/>
    <w:rsid w:val="00937EA7"/>
    <w:rsid w:val="00950B9F"/>
    <w:rsid w:val="00952741"/>
    <w:rsid w:val="00953B66"/>
    <w:rsid w:val="00953F57"/>
    <w:rsid w:val="0095401F"/>
    <w:rsid w:val="00957064"/>
    <w:rsid w:val="0096084D"/>
    <w:rsid w:val="00967F24"/>
    <w:rsid w:val="00972BC3"/>
    <w:rsid w:val="0097410B"/>
    <w:rsid w:val="00977156"/>
    <w:rsid w:val="00981594"/>
    <w:rsid w:val="00982071"/>
    <w:rsid w:val="00982AED"/>
    <w:rsid w:val="00984016"/>
    <w:rsid w:val="00984BCC"/>
    <w:rsid w:val="009900F3"/>
    <w:rsid w:val="00991244"/>
    <w:rsid w:val="00993C25"/>
    <w:rsid w:val="00996C2F"/>
    <w:rsid w:val="009A23FC"/>
    <w:rsid w:val="009A2502"/>
    <w:rsid w:val="009B139E"/>
    <w:rsid w:val="009B35F1"/>
    <w:rsid w:val="009B7354"/>
    <w:rsid w:val="009D1990"/>
    <w:rsid w:val="009D43D4"/>
    <w:rsid w:val="009D6E52"/>
    <w:rsid w:val="009D7EC7"/>
    <w:rsid w:val="009E08E3"/>
    <w:rsid w:val="009E26DE"/>
    <w:rsid w:val="009E2F59"/>
    <w:rsid w:val="009E458F"/>
    <w:rsid w:val="009E483F"/>
    <w:rsid w:val="009E4AC0"/>
    <w:rsid w:val="009E63ED"/>
    <w:rsid w:val="009E6525"/>
    <w:rsid w:val="009E7AF1"/>
    <w:rsid w:val="009F01DA"/>
    <w:rsid w:val="009F358D"/>
    <w:rsid w:val="009F46C6"/>
    <w:rsid w:val="009F517C"/>
    <w:rsid w:val="009F5626"/>
    <w:rsid w:val="009F7217"/>
    <w:rsid w:val="00A00858"/>
    <w:rsid w:val="00A0174F"/>
    <w:rsid w:val="00A01791"/>
    <w:rsid w:val="00A02F64"/>
    <w:rsid w:val="00A03919"/>
    <w:rsid w:val="00A03A76"/>
    <w:rsid w:val="00A06B7D"/>
    <w:rsid w:val="00A210D0"/>
    <w:rsid w:val="00A22EB1"/>
    <w:rsid w:val="00A232D7"/>
    <w:rsid w:val="00A25E00"/>
    <w:rsid w:val="00A310BF"/>
    <w:rsid w:val="00A322AD"/>
    <w:rsid w:val="00A3234E"/>
    <w:rsid w:val="00A332B1"/>
    <w:rsid w:val="00A413CF"/>
    <w:rsid w:val="00A4289C"/>
    <w:rsid w:val="00A42C39"/>
    <w:rsid w:val="00A45029"/>
    <w:rsid w:val="00A45931"/>
    <w:rsid w:val="00A45C11"/>
    <w:rsid w:val="00A5074E"/>
    <w:rsid w:val="00A50D46"/>
    <w:rsid w:val="00A51875"/>
    <w:rsid w:val="00A5372D"/>
    <w:rsid w:val="00A54CD7"/>
    <w:rsid w:val="00A55BA4"/>
    <w:rsid w:val="00A64CF8"/>
    <w:rsid w:val="00A651DB"/>
    <w:rsid w:val="00A66309"/>
    <w:rsid w:val="00A7307E"/>
    <w:rsid w:val="00A731AE"/>
    <w:rsid w:val="00A743B3"/>
    <w:rsid w:val="00A74DF7"/>
    <w:rsid w:val="00A763D0"/>
    <w:rsid w:val="00A7756D"/>
    <w:rsid w:val="00A80BCE"/>
    <w:rsid w:val="00A80F86"/>
    <w:rsid w:val="00A83929"/>
    <w:rsid w:val="00A9007F"/>
    <w:rsid w:val="00A90EF0"/>
    <w:rsid w:val="00A92FA8"/>
    <w:rsid w:val="00A941E9"/>
    <w:rsid w:val="00A9564D"/>
    <w:rsid w:val="00A970FE"/>
    <w:rsid w:val="00AA5982"/>
    <w:rsid w:val="00AA657C"/>
    <w:rsid w:val="00AA7BEB"/>
    <w:rsid w:val="00AB7800"/>
    <w:rsid w:val="00AB78D1"/>
    <w:rsid w:val="00AB7AA2"/>
    <w:rsid w:val="00AB7DA5"/>
    <w:rsid w:val="00AC177C"/>
    <w:rsid w:val="00AC2A84"/>
    <w:rsid w:val="00AC341E"/>
    <w:rsid w:val="00AC4F9A"/>
    <w:rsid w:val="00AC61A5"/>
    <w:rsid w:val="00AD17FE"/>
    <w:rsid w:val="00AD19FE"/>
    <w:rsid w:val="00AD2D88"/>
    <w:rsid w:val="00AD44D3"/>
    <w:rsid w:val="00AD7205"/>
    <w:rsid w:val="00AD791F"/>
    <w:rsid w:val="00AE318A"/>
    <w:rsid w:val="00AE31B4"/>
    <w:rsid w:val="00AE39AA"/>
    <w:rsid w:val="00AE39D0"/>
    <w:rsid w:val="00AE52DA"/>
    <w:rsid w:val="00AE73A9"/>
    <w:rsid w:val="00AF3C88"/>
    <w:rsid w:val="00AF466B"/>
    <w:rsid w:val="00AF6DF0"/>
    <w:rsid w:val="00AF7566"/>
    <w:rsid w:val="00B0183E"/>
    <w:rsid w:val="00B0428F"/>
    <w:rsid w:val="00B04B4D"/>
    <w:rsid w:val="00B04BDF"/>
    <w:rsid w:val="00B06B29"/>
    <w:rsid w:val="00B06DF9"/>
    <w:rsid w:val="00B10085"/>
    <w:rsid w:val="00B1031D"/>
    <w:rsid w:val="00B12D9F"/>
    <w:rsid w:val="00B14484"/>
    <w:rsid w:val="00B14AAE"/>
    <w:rsid w:val="00B200B5"/>
    <w:rsid w:val="00B20FC7"/>
    <w:rsid w:val="00B21247"/>
    <w:rsid w:val="00B232C7"/>
    <w:rsid w:val="00B23C88"/>
    <w:rsid w:val="00B26404"/>
    <w:rsid w:val="00B31C76"/>
    <w:rsid w:val="00B3341E"/>
    <w:rsid w:val="00B33956"/>
    <w:rsid w:val="00B341E3"/>
    <w:rsid w:val="00B37B7E"/>
    <w:rsid w:val="00B409C0"/>
    <w:rsid w:val="00B41DF1"/>
    <w:rsid w:val="00B42D8A"/>
    <w:rsid w:val="00B43549"/>
    <w:rsid w:val="00B445F1"/>
    <w:rsid w:val="00B447BD"/>
    <w:rsid w:val="00B45B94"/>
    <w:rsid w:val="00B46231"/>
    <w:rsid w:val="00B4680B"/>
    <w:rsid w:val="00B502F1"/>
    <w:rsid w:val="00B51C6E"/>
    <w:rsid w:val="00B532B7"/>
    <w:rsid w:val="00B55B90"/>
    <w:rsid w:val="00B5639C"/>
    <w:rsid w:val="00B57577"/>
    <w:rsid w:val="00B6453D"/>
    <w:rsid w:val="00B646A2"/>
    <w:rsid w:val="00B75029"/>
    <w:rsid w:val="00B81FFD"/>
    <w:rsid w:val="00B8406F"/>
    <w:rsid w:val="00B90D9B"/>
    <w:rsid w:val="00B92DAD"/>
    <w:rsid w:val="00B933F7"/>
    <w:rsid w:val="00B94A05"/>
    <w:rsid w:val="00B96D91"/>
    <w:rsid w:val="00BA18E4"/>
    <w:rsid w:val="00BA635F"/>
    <w:rsid w:val="00BB36A0"/>
    <w:rsid w:val="00BB4147"/>
    <w:rsid w:val="00BB5CBD"/>
    <w:rsid w:val="00BC0A14"/>
    <w:rsid w:val="00BC32D5"/>
    <w:rsid w:val="00BC3D6C"/>
    <w:rsid w:val="00BC5C58"/>
    <w:rsid w:val="00BD0A9A"/>
    <w:rsid w:val="00BE066D"/>
    <w:rsid w:val="00BF020D"/>
    <w:rsid w:val="00BF0215"/>
    <w:rsid w:val="00BF4D96"/>
    <w:rsid w:val="00BF5FEA"/>
    <w:rsid w:val="00BF737B"/>
    <w:rsid w:val="00C00303"/>
    <w:rsid w:val="00C00E4D"/>
    <w:rsid w:val="00C015C9"/>
    <w:rsid w:val="00C022BD"/>
    <w:rsid w:val="00C037D7"/>
    <w:rsid w:val="00C068F4"/>
    <w:rsid w:val="00C10300"/>
    <w:rsid w:val="00C112B6"/>
    <w:rsid w:val="00C12EE2"/>
    <w:rsid w:val="00C13BD4"/>
    <w:rsid w:val="00C151B9"/>
    <w:rsid w:val="00C1765F"/>
    <w:rsid w:val="00C22750"/>
    <w:rsid w:val="00C24176"/>
    <w:rsid w:val="00C2575A"/>
    <w:rsid w:val="00C31C1D"/>
    <w:rsid w:val="00C37996"/>
    <w:rsid w:val="00C421B5"/>
    <w:rsid w:val="00C426E1"/>
    <w:rsid w:val="00C42B0B"/>
    <w:rsid w:val="00C46B8A"/>
    <w:rsid w:val="00C53308"/>
    <w:rsid w:val="00C5357A"/>
    <w:rsid w:val="00C53736"/>
    <w:rsid w:val="00C62127"/>
    <w:rsid w:val="00C65289"/>
    <w:rsid w:val="00C664ED"/>
    <w:rsid w:val="00C675CB"/>
    <w:rsid w:val="00C70100"/>
    <w:rsid w:val="00C72DA3"/>
    <w:rsid w:val="00C73334"/>
    <w:rsid w:val="00C741F3"/>
    <w:rsid w:val="00C770FA"/>
    <w:rsid w:val="00C7720F"/>
    <w:rsid w:val="00C80DFB"/>
    <w:rsid w:val="00C82DBC"/>
    <w:rsid w:val="00C838D5"/>
    <w:rsid w:val="00C86E71"/>
    <w:rsid w:val="00C87778"/>
    <w:rsid w:val="00C87E09"/>
    <w:rsid w:val="00C90DB8"/>
    <w:rsid w:val="00C91ADD"/>
    <w:rsid w:val="00C92D26"/>
    <w:rsid w:val="00C956F3"/>
    <w:rsid w:val="00C957B8"/>
    <w:rsid w:val="00C961BD"/>
    <w:rsid w:val="00CA1A8A"/>
    <w:rsid w:val="00CA3D05"/>
    <w:rsid w:val="00CA5ACD"/>
    <w:rsid w:val="00CB3BFD"/>
    <w:rsid w:val="00CC1148"/>
    <w:rsid w:val="00CC1986"/>
    <w:rsid w:val="00CC5BFE"/>
    <w:rsid w:val="00CD5037"/>
    <w:rsid w:val="00CD5D3F"/>
    <w:rsid w:val="00CE0105"/>
    <w:rsid w:val="00CE1ED3"/>
    <w:rsid w:val="00CE4B82"/>
    <w:rsid w:val="00CE6439"/>
    <w:rsid w:val="00CF06FD"/>
    <w:rsid w:val="00CF0D96"/>
    <w:rsid w:val="00CF32CD"/>
    <w:rsid w:val="00D02AA8"/>
    <w:rsid w:val="00D04B42"/>
    <w:rsid w:val="00D053EB"/>
    <w:rsid w:val="00D05E1B"/>
    <w:rsid w:val="00D0780C"/>
    <w:rsid w:val="00D10469"/>
    <w:rsid w:val="00D13125"/>
    <w:rsid w:val="00D14DB4"/>
    <w:rsid w:val="00D164E6"/>
    <w:rsid w:val="00D22181"/>
    <w:rsid w:val="00D34966"/>
    <w:rsid w:val="00D35239"/>
    <w:rsid w:val="00D36447"/>
    <w:rsid w:val="00D37DC5"/>
    <w:rsid w:val="00D40602"/>
    <w:rsid w:val="00D417AA"/>
    <w:rsid w:val="00D46BD2"/>
    <w:rsid w:val="00D47AF2"/>
    <w:rsid w:val="00D50E13"/>
    <w:rsid w:val="00D512EB"/>
    <w:rsid w:val="00D5196F"/>
    <w:rsid w:val="00D54962"/>
    <w:rsid w:val="00D54D40"/>
    <w:rsid w:val="00D6087D"/>
    <w:rsid w:val="00D63079"/>
    <w:rsid w:val="00D70634"/>
    <w:rsid w:val="00D761C6"/>
    <w:rsid w:val="00D76BA1"/>
    <w:rsid w:val="00D76FAE"/>
    <w:rsid w:val="00D77490"/>
    <w:rsid w:val="00D828C3"/>
    <w:rsid w:val="00D908C2"/>
    <w:rsid w:val="00D90978"/>
    <w:rsid w:val="00D90F96"/>
    <w:rsid w:val="00D92C7A"/>
    <w:rsid w:val="00DA30C8"/>
    <w:rsid w:val="00DB40E1"/>
    <w:rsid w:val="00DB6F4A"/>
    <w:rsid w:val="00DC2803"/>
    <w:rsid w:val="00DC5253"/>
    <w:rsid w:val="00DC5347"/>
    <w:rsid w:val="00DC5823"/>
    <w:rsid w:val="00DC6B7E"/>
    <w:rsid w:val="00DD048E"/>
    <w:rsid w:val="00DD2225"/>
    <w:rsid w:val="00DD449E"/>
    <w:rsid w:val="00DD7EE8"/>
    <w:rsid w:val="00DE1EA7"/>
    <w:rsid w:val="00DE6483"/>
    <w:rsid w:val="00DF0684"/>
    <w:rsid w:val="00DF08E4"/>
    <w:rsid w:val="00DF28B6"/>
    <w:rsid w:val="00DF32DD"/>
    <w:rsid w:val="00DF38CB"/>
    <w:rsid w:val="00DF46B8"/>
    <w:rsid w:val="00DF6AF4"/>
    <w:rsid w:val="00E013BF"/>
    <w:rsid w:val="00E14CF6"/>
    <w:rsid w:val="00E15434"/>
    <w:rsid w:val="00E30DDC"/>
    <w:rsid w:val="00E321B5"/>
    <w:rsid w:val="00E3365B"/>
    <w:rsid w:val="00E33F3F"/>
    <w:rsid w:val="00E35DB1"/>
    <w:rsid w:val="00E40356"/>
    <w:rsid w:val="00E50FA4"/>
    <w:rsid w:val="00E554BB"/>
    <w:rsid w:val="00E616B8"/>
    <w:rsid w:val="00E71161"/>
    <w:rsid w:val="00E729BC"/>
    <w:rsid w:val="00E73284"/>
    <w:rsid w:val="00E73C21"/>
    <w:rsid w:val="00E77CF8"/>
    <w:rsid w:val="00E802DB"/>
    <w:rsid w:val="00E8037B"/>
    <w:rsid w:val="00E81B9B"/>
    <w:rsid w:val="00E86CDB"/>
    <w:rsid w:val="00E9013F"/>
    <w:rsid w:val="00E94EAB"/>
    <w:rsid w:val="00EA3B88"/>
    <w:rsid w:val="00EA3E4A"/>
    <w:rsid w:val="00EA42BB"/>
    <w:rsid w:val="00EA73DB"/>
    <w:rsid w:val="00EA7E57"/>
    <w:rsid w:val="00EB225B"/>
    <w:rsid w:val="00EB52E2"/>
    <w:rsid w:val="00EB762B"/>
    <w:rsid w:val="00EC16C1"/>
    <w:rsid w:val="00EC354E"/>
    <w:rsid w:val="00EC3FAA"/>
    <w:rsid w:val="00EC43A9"/>
    <w:rsid w:val="00EC5B32"/>
    <w:rsid w:val="00ED0A9A"/>
    <w:rsid w:val="00ED1AE4"/>
    <w:rsid w:val="00ED28FC"/>
    <w:rsid w:val="00ED44C7"/>
    <w:rsid w:val="00ED5FFD"/>
    <w:rsid w:val="00EE01CC"/>
    <w:rsid w:val="00EE4D2E"/>
    <w:rsid w:val="00EE7BFD"/>
    <w:rsid w:val="00EF06B9"/>
    <w:rsid w:val="00EF3079"/>
    <w:rsid w:val="00EF4360"/>
    <w:rsid w:val="00EF749B"/>
    <w:rsid w:val="00EF77F9"/>
    <w:rsid w:val="00EF7D73"/>
    <w:rsid w:val="00F02B87"/>
    <w:rsid w:val="00F053BC"/>
    <w:rsid w:val="00F06BDA"/>
    <w:rsid w:val="00F1673B"/>
    <w:rsid w:val="00F16FF3"/>
    <w:rsid w:val="00F21D06"/>
    <w:rsid w:val="00F255B6"/>
    <w:rsid w:val="00F258C3"/>
    <w:rsid w:val="00F26849"/>
    <w:rsid w:val="00F26D31"/>
    <w:rsid w:val="00F3389C"/>
    <w:rsid w:val="00F356C7"/>
    <w:rsid w:val="00F407BB"/>
    <w:rsid w:val="00F40B59"/>
    <w:rsid w:val="00F434CF"/>
    <w:rsid w:val="00F44EDC"/>
    <w:rsid w:val="00F50658"/>
    <w:rsid w:val="00F55514"/>
    <w:rsid w:val="00F567BA"/>
    <w:rsid w:val="00F573FB"/>
    <w:rsid w:val="00F659B0"/>
    <w:rsid w:val="00F74F02"/>
    <w:rsid w:val="00F7504D"/>
    <w:rsid w:val="00F77383"/>
    <w:rsid w:val="00F77FC2"/>
    <w:rsid w:val="00F80F55"/>
    <w:rsid w:val="00F8295E"/>
    <w:rsid w:val="00F85FA9"/>
    <w:rsid w:val="00F87057"/>
    <w:rsid w:val="00F87633"/>
    <w:rsid w:val="00F93CB8"/>
    <w:rsid w:val="00F956F2"/>
    <w:rsid w:val="00F958CD"/>
    <w:rsid w:val="00F95D17"/>
    <w:rsid w:val="00FA0B1E"/>
    <w:rsid w:val="00FA446F"/>
    <w:rsid w:val="00FA454B"/>
    <w:rsid w:val="00FA7E1D"/>
    <w:rsid w:val="00FB1D33"/>
    <w:rsid w:val="00FB5D06"/>
    <w:rsid w:val="00FC18FA"/>
    <w:rsid w:val="00FC3196"/>
    <w:rsid w:val="00FC5384"/>
    <w:rsid w:val="00FC558F"/>
    <w:rsid w:val="00FC7B30"/>
    <w:rsid w:val="00FD4629"/>
    <w:rsid w:val="00FD51A6"/>
    <w:rsid w:val="00FD58E9"/>
    <w:rsid w:val="00FE0433"/>
    <w:rsid w:val="00FE2CC2"/>
    <w:rsid w:val="00FF2155"/>
    <w:rsid w:val="00FF493D"/>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8"/>
    <o:shapelayout v:ext="edit">
      <o:idmap v:ext="edit" data="1,3"/>
    </o:shapelayout>
  </w:shapeDefaults>
  <w:decimalSymbol w:val="."/>
  <w:listSeparator w:val=","/>
  <w14:docId w14:val="1851EC76"/>
  <w15:chartTrackingRefBased/>
  <w15:docId w15:val="{3602318A-6E42-4188-8E83-25A4D7E2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A1D37"/>
    <w:rPr>
      <w:sz w:val="24"/>
      <w:szCs w:val="24"/>
    </w:rPr>
  </w:style>
  <w:style w:type="paragraph" w:styleId="Heading1">
    <w:name w:val="heading 1"/>
    <w:basedOn w:val="Normal"/>
    <w:next w:val="Normal"/>
    <w:link w:val="Heading1Char"/>
    <w:qFormat/>
    <w:rsid w:val="004A1D37"/>
    <w:pPr>
      <w:keepNext/>
      <w:outlineLvl w:val="0"/>
    </w:pPr>
    <w:rPr>
      <w:rFonts w:ascii="Arial" w:hAnsi="Arial"/>
      <w:b/>
      <w:szCs w:val="20"/>
      <w:lang w:val="x-none" w:eastAsia="x-none"/>
    </w:rPr>
  </w:style>
  <w:style w:type="paragraph" w:styleId="Heading2">
    <w:name w:val="heading 2"/>
    <w:basedOn w:val="Normal"/>
    <w:next w:val="Normal"/>
    <w:link w:val="Heading2Char"/>
    <w:qFormat/>
    <w:rsid w:val="004A1D37"/>
    <w:pPr>
      <w:keepNext/>
      <w:jc w:val="both"/>
      <w:outlineLvl w:val="1"/>
    </w:pPr>
    <w:rPr>
      <w:rFonts w:ascii="Arial" w:hAnsi="Arial"/>
      <w:b/>
      <w:szCs w:val="20"/>
    </w:rPr>
  </w:style>
  <w:style w:type="paragraph" w:styleId="Heading3">
    <w:name w:val="heading 3"/>
    <w:basedOn w:val="Normal"/>
    <w:next w:val="Normal"/>
    <w:link w:val="Heading3Char"/>
    <w:qFormat/>
    <w:rsid w:val="004A1D37"/>
    <w:pPr>
      <w:keepNext/>
      <w:tabs>
        <w:tab w:val="left" w:pos="-1440"/>
        <w:tab w:val="left" w:pos="-720"/>
      </w:tabs>
      <w:outlineLvl w:val="2"/>
    </w:pPr>
    <w:rPr>
      <w:rFonts w:ascii="Arial" w:hAnsi="Arial"/>
      <w:szCs w:val="20"/>
      <w:lang w:val="x-none" w:eastAsia="x-none"/>
    </w:rPr>
  </w:style>
  <w:style w:type="paragraph" w:styleId="Heading4">
    <w:name w:val="heading 4"/>
    <w:basedOn w:val="Normal"/>
    <w:next w:val="Normal"/>
    <w:qFormat/>
    <w:rsid w:val="004A1D37"/>
    <w:pPr>
      <w:keepNext/>
      <w:numPr>
        <w:ilvl w:val="3"/>
        <w:numId w:val="3"/>
      </w:numPr>
      <w:ind w:left="1260"/>
      <w:outlineLvl w:val="3"/>
    </w:pPr>
    <w:rPr>
      <w:rFonts w:ascii="Arial" w:hAnsi="Arial"/>
      <w:szCs w:val="20"/>
    </w:rPr>
  </w:style>
  <w:style w:type="paragraph" w:styleId="Heading5">
    <w:name w:val="heading 5"/>
    <w:basedOn w:val="Normal"/>
    <w:next w:val="Normal"/>
    <w:qFormat/>
    <w:rsid w:val="004A1D37"/>
    <w:pPr>
      <w:keepNext/>
      <w:jc w:val="center"/>
      <w:outlineLvl w:val="4"/>
    </w:pPr>
    <w:rPr>
      <w:rFonts w:ascii="Arial" w:hAnsi="Arial"/>
      <w:b/>
      <w:szCs w:val="20"/>
    </w:rPr>
  </w:style>
  <w:style w:type="paragraph" w:styleId="Heading6">
    <w:name w:val="heading 6"/>
    <w:basedOn w:val="Normal"/>
    <w:next w:val="Normal"/>
    <w:link w:val="Heading6Char"/>
    <w:qFormat/>
    <w:rsid w:val="004A1D37"/>
    <w:pPr>
      <w:spacing w:before="240" w:after="60"/>
      <w:outlineLvl w:val="5"/>
    </w:pPr>
    <w:rPr>
      <w:b/>
      <w:bCs/>
      <w:sz w:val="22"/>
      <w:szCs w:val="22"/>
    </w:rPr>
  </w:style>
  <w:style w:type="paragraph" w:styleId="Heading7">
    <w:name w:val="heading 7"/>
    <w:basedOn w:val="Normal"/>
    <w:next w:val="Normal"/>
    <w:link w:val="Heading7Char"/>
    <w:uiPriority w:val="9"/>
    <w:qFormat/>
    <w:rsid w:val="004A1D37"/>
    <w:pPr>
      <w:numPr>
        <w:ilvl w:val="6"/>
        <w:numId w:val="17"/>
      </w:numPr>
      <w:spacing w:before="240" w:after="60"/>
      <w:outlineLvl w:val="6"/>
    </w:pPr>
    <w:rPr>
      <w:lang w:val="x-none" w:eastAsia="x-none"/>
    </w:rPr>
  </w:style>
  <w:style w:type="paragraph" w:styleId="Heading8">
    <w:name w:val="heading 8"/>
    <w:basedOn w:val="Normal"/>
    <w:next w:val="Normal"/>
    <w:qFormat/>
    <w:rsid w:val="004A1D37"/>
    <w:pPr>
      <w:spacing w:before="240" w:after="60"/>
      <w:outlineLvl w:val="7"/>
    </w:pPr>
    <w:rPr>
      <w:i/>
      <w:iCs/>
    </w:rPr>
  </w:style>
  <w:style w:type="paragraph" w:styleId="Heading9">
    <w:name w:val="heading 9"/>
    <w:basedOn w:val="Normal"/>
    <w:next w:val="Normal"/>
    <w:qFormat/>
    <w:rsid w:val="004A1D3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4A1D37"/>
    <w:pPr>
      <w:numPr>
        <w:numId w:val="1"/>
      </w:numPr>
    </w:pPr>
    <w:rPr>
      <w:rFonts w:ascii="Arial" w:hAnsi="Arial" w:cs="Arial"/>
    </w:rPr>
  </w:style>
  <w:style w:type="paragraph" w:customStyle="1" w:styleId="Description">
    <w:name w:val="Description"/>
    <w:basedOn w:val="Normal"/>
    <w:rsid w:val="004A1D37"/>
    <w:pPr>
      <w:tabs>
        <w:tab w:val="left" w:pos="2880"/>
      </w:tabs>
      <w:ind w:left="3240" w:hanging="3240"/>
    </w:pPr>
    <w:rPr>
      <w:rFonts w:ascii="Arial" w:hAnsi="Arial" w:cs="Arial"/>
    </w:rPr>
  </w:style>
  <w:style w:type="paragraph" w:customStyle="1" w:styleId="Indent1">
    <w:name w:val="Indent1"/>
    <w:basedOn w:val="Normal"/>
    <w:rsid w:val="004A1D37"/>
    <w:pPr>
      <w:ind w:left="360" w:right="-61"/>
    </w:pPr>
    <w:rPr>
      <w:rFonts w:ascii="Arial" w:hAnsi="Arial" w:cs="Arial"/>
    </w:rPr>
  </w:style>
  <w:style w:type="paragraph" w:customStyle="1" w:styleId="Indent2">
    <w:name w:val="Indent2"/>
    <w:basedOn w:val="Normal"/>
    <w:rsid w:val="004A1D37"/>
    <w:pPr>
      <w:numPr>
        <w:ilvl w:val="1"/>
        <w:numId w:val="2"/>
      </w:numPr>
    </w:pPr>
    <w:rPr>
      <w:rFonts w:ascii="Arial" w:hAnsi="Arial" w:cs="Arial"/>
    </w:rPr>
  </w:style>
  <w:style w:type="paragraph" w:customStyle="1" w:styleId="LO">
    <w:name w:val="LO"/>
    <w:basedOn w:val="Normal"/>
    <w:rsid w:val="004A1D37"/>
    <w:pPr>
      <w:ind w:left="720" w:hanging="720"/>
    </w:pPr>
    <w:rPr>
      <w:rFonts w:ascii="Arial Bold" w:hAnsi="Arial Bold" w:cs="Arial"/>
      <w:b/>
      <w:caps/>
    </w:rPr>
  </w:style>
  <w:style w:type="paragraph" w:customStyle="1" w:styleId="Numbered1">
    <w:name w:val="Numbered1"/>
    <w:basedOn w:val="Normal"/>
    <w:rsid w:val="004A1D37"/>
    <w:rPr>
      <w:rFonts w:ascii="Arial" w:hAnsi="Arial" w:cs="Arial"/>
    </w:rPr>
  </w:style>
  <w:style w:type="paragraph" w:customStyle="1" w:styleId="Unit">
    <w:name w:val="Unit"/>
    <w:basedOn w:val="Normal"/>
    <w:rsid w:val="004A1D37"/>
    <w:pPr>
      <w:tabs>
        <w:tab w:val="left" w:pos="2880"/>
      </w:tabs>
      <w:ind w:left="3240" w:right="-58" w:hanging="3240"/>
    </w:pPr>
    <w:rPr>
      <w:rFonts w:ascii="Arial" w:hAnsi="Arial" w:cs="Arial"/>
      <w:caps/>
    </w:rPr>
  </w:style>
  <w:style w:type="paragraph" w:customStyle="1" w:styleId="Upon">
    <w:name w:val="Upon"/>
    <w:basedOn w:val="Normal"/>
    <w:rsid w:val="004A1D37"/>
    <w:pPr>
      <w:ind w:right="-61" w:firstLine="720"/>
    </w:pPr>
    <w:rPr>
      <w:rFonts w:ascii="Arial" w:hAnsi="Arial" w:cs="Arial"/>
    </w:rPr>
  </w:style>
  <w:style w:type="paragraph" w:customStyle="1" w:styleId="elementperfxhead">
    <w:name w:val="elementperfx head"/>
    <w:basedOn w:val="Normal"/>
    <w:rsid w:val="004A1D37"/>
    <w:pPr>
      <w:ind w:right="-28"/>
    </w:pPr>
    <w:rPr>
      <w:rFonts w:ascii="Arial Narrow" w:hAnsi="Arial Narrow"/>
      <w:b/>
      <w:noProof/>
      <w:sz w:val="16"/>
      <w:szCs w:val="20"/>
    </w:rPr>
  </w:style>
  <w:style w:type="paragraph" w:styleId="BodyText">
    <w:name w:val="Body Text"/>
    <w:basedOn w:val="Normal"/>
    <w:link w:val="BodyTextChar"/>
    <w:rsid w:val="004A1D37"/>
    <w:pPr>
      <w:jc w:val="both"/>
    </w:pPr>
    <w:rPr>
      <w:rFonts w:ascii="Arial" w:hAnsi="Arial"/>
      <w:szCs w:val="20"/>
    </w:rPr>
  </w:style>
  <w:style w:type="paragraph" w:styleId="BodyTextIndent3">
    <w:name w:val="Body Text Indent 3"/>
    <w:basedOn w:val="Normal"/>
    <w:rsid w:val="004A1D37"/>
    <w:pPr>
      <w:ind w:left="360" w:hanging="360"/>
    </w:pPr>
    <w:rPr>
      <w:rFonts w:ascii="Arial" w:hAnsi="Arial"/>
      <w:szCs w:val="20"/>
    </w:rPr>
  </w:style>
  <w:style w:type="paragraph" w:styleId="Header">
    <w:name w:val="header"/>
    <w:basedOn w:val="Normal"/>
    <w:link w:val="HeaderChar1"/>
    <w:rsid w:val="004A1D37"/>
    <w:pPr>
      <w:tabs>
        <w:tab w:val="center" w:pos="4320"/>
        <w:tab w:val="right" w:pos="8640"/>
      </w:tabs>
    </w:pPr>
    <w:rPr>
      <w:rFonts w:ascii="Arial" w:hAnsi="Arial"/>
      <w:szCs w:val="20"/>
      <w:lang w:val="x-none" w:eastAsia="x-none"/>
    </w:rPr>
  </w:style>
  <w:style w:type="paragraph" w:styleId="Caption">
    <w:name w:val="caption"/>
    <w:basedOn w:val="Normal"/>
    <w:next w:val="Normal"/>
    <w:qFormat/>
    <w:rsid w:val="004A1D37"/>
    <w:rPr>
      <w:rFonts w:ascii="Arial" w:hAnsi="Arial"/>
      <w:b/>
      <w:szCs w:val="20"/>
    </w:rPr>
  </w:style>
  <w:style w:type="paragraph" w:styleId="Title">
    <w:name w:val="Title"/>
    <w:basedOn w:val="Normal"/>
    <w:qFormat/>
    <w:rsid w:val="004A1D37"/>
    <w:pPr>
      <w:jc w:val="center"/>
    </w:pPr>
    <w:rPr>
      <w:rFonts w:ascii="Arial" w:hAnsi="Arial"/>
      <w:b/>
      <w:sz w:val="28"/>
      <w:szCs w:val="20"/>
    </w:rPr>
  </w:style>
  <w:style w:type="paragraph" w:styleId="BodyTextIndent">
    <w:name w:val="Body Text Indent"/>
    <w:basedOn w:val="Normal"/>
    <w:rsid w:val="004A1D37"/>
    <w:pPr>
      <w:ind w:left="2340" w:hanging="900"/>
      <w:jc w:val="both"/>
    </w:pPr>
    <w:rPr>
      <w:rFonts w:ascii="Arial" w:hAnsi="Arial"/>
      <w:i/>
      <w:szCs w:val="20"/>
    </w:rPr>
  </w:style>
  <w:style w:type="paragraph" w:styleId="BodyText2">
    <w:name w:val="Body Text 2"/>
    <w:basedOn w:val="Normal"/>
    <w:link w:val="BodyText2Char"/>
    <w:rsid w:val="004A1D37"/>
    <w:pPr>
      <w:jc w:val="both"/>
    </w:pPr>
    <w:rPr>
      <w:rFonts w:ascii="Arial" w:hAnsi="Arial"/>
      <w:b/>
      <w:sz w:val="20"/>
      <w:szCs w:val="20"/>
      <w:lang w:val="x-none" w:eastAsia="x-none"/>
    </w:rPr>
  </w:style>
  <w:style w:type="paragraph" w:styleId="BodyTextIndent2">
    <w:name w:val="Body Text Indent 2"/>
    <w:basedOn w:val="Normal"/>
    <w:link w:val="BodyTextIndent2Char"/>
    <w:rsid w:val="004A1D37"/>
    <w:pPr>
      <w:ind w:firstLine="720"/>
      <w:jc w:val="both"/>
    </w:pPr>
    <w:rPr>
      <w:rFonts w:ascii="Arial" w:hAnsi="Arial"/>
      <w:lang w:val="x-none" w:eastAsia="x-none"/>
    </w:rPr>
  </w:style>
  <w:style w:type="paragraph" w:styleId="BlockText">
    <w:name w:val="Block Text"/>
    <w:basedOn w:val="Normal"/>
    <w:rsid w:val="004A1D37"/>
    <w:pPr>
      <w:tabs>
        <w:tab w:val="left" w:pos="792"/>
      </w:tabs>
      <w:spacing w:before="160"/>
      <w:ind w:left="792" w:right="432" w:hanging="792"/>
      <w:jc w:val="both"/>
    </w:pPr>
    <w:rPr>
      <w:rFonts w:ascii="Verdana" w:hAnsi="Verdana"/>
      <w:sz w:val="22"/>
      <w:szCs w:val="22"/>
    </w:rPr>
  </w:style>
  <w:style w:type="character" w:styleId="PageNumber">
    <w:name w:val="page number"/>
    <w:rsid w:val="004A1D37"/>
    <w:rPr>
      <w:rFonts w:cs="Times New Roman"/>
    </w:rPr>
  </w:style>
  <w:style w:type="paragraph" w:styleId="Footer">
    <w:name w:val="footer"/>
    <w:basedOn w:val="Normal"/>
    <w:link w:val="FooterChar"/>
    <w:rsid w:val="00913B9F"/>
    <w:pPr>
      <w:tabs>
        <w:tab w:val="center" w:pos="4320"/>
        <w:tab w:val="right" w:pos="8640"/>
      </w:tabs>
      <w:ind w:right="360"/>
    </w:pPr>
    <w:rPr>
      <w:rFonts w:ascii="Arial" w:hAnsi="Arial"/>
      <w:sz w:val="18"/>
      <w:szCs w:val="20"/>
      <w:lang w:val="x-none" w:eastAsia="x-none"/>
    </w:rPr>
  </w:style>
  <w:style w:type="paragraph" w:customStyle="1" w:styleId="ListItem01">
    <w:name w:val="List Item 01"/>
    <w:basedOn w:val="Normal"/>
    <w:rsid w:val="004A1D37"/>
    <w:pPr>
      <w:widowControl w:val="0"/>
      <w:adjustRightInd w:val="0"/>
      <w:spacing w:line="360" w:lineRule="atLeast"/>
      <w:jc w:val="both"/>
      <w:textAlignment w:val="baseline"/>
    </w:pPr>
    <w:rPr>
      <w:rFonts w:eastAsia="MS Mincho"/>
      <w:lang w:eastAsia="ja-JP"/>
    </w:rPr>
  </w:style>
  <w:style w:type="paragraph" w:styleId="BodyText3">
    <w:name w:val="Body Text 3"/>
    <w:basedOn w:val="Normal"/>
    <w:rsid w:val="004A1D37"/>
    <w:pPr>
      <w:numPr>
        <w:numId w:val="35"/>
      </w:numPr>
      <w:autoSpaceDE w:val="0"/>
      <w:autoSpaceDN w:val="0"/>
      <w:adjustRightInd w:val="0"/>
      <w:jc w:val="center"/>
    </w:pPr>
    <w:rPr>
      <w:rFonts w:ascii="Arial" w:hAnsi="Arial" w:cs="Arial"/>
      <w:color w:val="000000"/>
      <w:sz w:val="14"/>
      <w:szCs w:val="14"/>
    </w:rPr>
  </w:style>
  <w:style w:type="paragraph" w:styleId="PlainText">
    <w:name w:val="Plain Text"/>
    <w:basedOn w:val="Normal"/>
    <w:link w:val="PlainTextChar"/>
    <w:rsid w:val="004A1D37"/>
    <w:pPr>
      <w:suppressAutoHyphens/>
    </w:pPr>
    <w:rPr>
      <w:rFonts w:ascii="Arial Narrow" w:hAnsi="Arial Narrow"/>
      <w:sz w:val="16"/>
      <w:szCs w:val="20"/>
      <w:lang w:val="en-AU"/>
    </w:rPr>
  </w:style>
  <w:style w:type="character" w:customStyle="1" w:styleId="BodyText2Char">
    <w:name w:val="Body Text 2 Char"/>
    <w:link w:val="BodyText2"/>
    <w:rsid w:val="00280F84"/>
    <w:rPr>
      <w:rFonts w:ascii="Arial" w:hAnsi="Arial"/>
      <w:b/>
    </w:rPr>
  </w:style>
  <w:style w:type="paragraph" w:styleId="ListParagraph">
    <w:name w:val="List Paragraph"/>
    <w:basedOn w:val="Normal"/>
    <w:uiPriority w:val="34"/>
    <w:qFormat/>
    <w:rsid w:val="00280F84"/>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80F84"/>
    <w:rPr>
      <w:rFonts w:ascii="Arial" w:hAnsi="Arial"/>
      <w:sz w:val="24"/>
    </w:rPr>
  </w:style>
  <w:style w:type="table" w:styleId="TableGrid">
    <w:name w:val="Table Grid"/>
    <w:basedOn w:val="TableNormal"/>
    <w:uiPriority w:val="59"/>
    <w:rsid w:val="00280F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280F84"/>
    <w:rPr>
      <w:rFonts w:ascii="Arial" w:hAnsi="Arial" w:cs="Arial"/>
      <w:sz w:val="24"/>
      <w:szCs w:val="24"/>
    </w:rPr>
  </w:style>
  <w:style w:type="character" w:customStyle="1" w:styleId="Heading1Char">
    <w:name w:val="Heading 1 Char"/>
    <w:link w:val="Heading1"/>
    <w:rsid w:val="00280F84"/>
    <w:rPr>
      <w:rFonts w:ascii="Arial" w:hAnsi="Arial"/>
      <w:b/>
      <w:sz w:val="24"/>
    </w:rPr>
  </w:style>
  <w:style w:type="character" w:styleId="CommentReference">
    <w:name w:val="annotation reference"/>
    <w:rsid w:val="00780AFF"/>
    <w:rPr>
      <w:sz w:val="16"/>
      <w:szCs w:val="16"/>
    </w:rPr>
  </w:style>
  <w:style w:type="character" w:customStyle="1" w:styleId="BoldandItalics">
    <w:name w:val="Bold and Italics"/>
    <w:qFormat/>
    <w:rsid w:val="001170BF"/>
    <w:rPr>
      <w:b/>
      <w:i/>
      <w:u w:val="none"/>
    </w:rPr>
  </w:style>
  <w:style w:type="character" w:customStyle="1" w:styleId="HeaderChar1">
    <w:name w:val="Header Char1"/>
    <w:link w:val="Header"/>
    <w:rsid w:val="00B96D91"/>
    <w:rPr>
      <w:rFonts w:ascii="Arial" w:hAnsi="Arial"/>
      <w:sz w:val="24"/>
    </w:rPr>
  </w:style>
  <w:style w:type="paragraph" w:styleId="CommentText">
    <w:name w:val="annotation text"/>
    <w:basedOn w:val="Normal"/>
    <w:link w:val="CommentTextChar"/>
    <w:rsid w:val="00F3389C"/>
    <w:rPr>
      <w:sz w:val="20"/>
      <w:szCs w:val="20"/>
    </w:rPr>
  </w:style>
  <w:style w:type="character" w:customStyle="1" w:styleId="CommentTextChar">
    <w:name w:val="Comment Text Char"/>
    <w:basedOn w:val="DefaultParagraphFont"/>
    <w:link w:val="CommentText"/>
    <w:rsid w:val="00F3389C"/>
  </w:style>
  <w:style w:type="paragraph" w:styleId="BalloonText">
    <w:name w:val="Balloon Text"/>
    <w:basedOn w:val="Normal"/>
    <w:link w:val="BalloonTextChar"/>
    <w:rsid w:val="00F3389C"/>
    <w:rPr>
      <w:rFonts w:ascii="Tahoma" w:hAnsi="Tahoma"/>
      <w:sz w:val="16"/>
      <w:szCs w:val="16"/>
      <w:lang w:val="x-none" w:eastAsia="x-none"/>
    </w:rPr>
  </w:style>
  <w:style w:type="character" w:customStyle="1" w:styleId="BalloonTextChar">
    <w:name w:val="Balloon Text Char"/>
    <w:link w:val="BalloonText"/>
    <w:rsid w:val="00F3389C"/>
    <w:rPr>
      <w:rFonts w:ascii="Tahoma" w:hAnsi="Tahoma" w:cs="Tahoma"/>
      <w:sz w:val="16"/>
      <w:szCs w:val="16"/>
    </w:rPr>
  </w:style>
  <w:style w:type="character" w:customStyle="1" w:styleId="ssens">
    <w:name w:val="ssens"/>
    <w:basedOn w:val="DefaultParagraphFont"/>
    <w:rsid w:val="00624477"/>
  </w:style>
  <w:style w:type="character" w:styleId="Emphasis">
    <w:name w:val="Emphasis"/>
    <w:uiPriority w:val="20"/>
    <w:qFormat/>
    <w:rsid w:val="00624477"/>
    <w:rPr>
      <w:i/>
      <w:iCs/>
    </w:rPr>
  </w:style>
  <w:style w:type="character" w:styleId="Strong">
    <w:name w:val="Strong"/>
    <w:uiPriority w:val="22"/>
    <w:qFormat/>
    <w:rsid w:val="00624477"/>
    <w:rPr>
      <w:b/>
      <w:bCs/>
    </w:rPr>
  </w:style>
  <w:style w:type="paragraph" w:customStyle="1" w:styleId="Style1">
    <w:name w:val="Style1"/>
    <w:basedOn w:val="Normal"/>
    <w:next w:val="Normal"/>
    <w:rsid w:val="008669AB"/>
    <w:pPr>
      <w:numPr>
        <w:numId w:val="54"/>
      </w:numPr>
      <w:tabs>
        <w:tab w:val="left" w:pos="270"/>
      </w:tabs>
      <w:autoSpaceDE w:val="0"/>
      <w:autoSpaceDN w:val="0"/>
    </w:pPr>
    <w:rPr>
      <w:color w:val="FF0000"/>
    </w:rPr>
  </w:style>
  <w:style w:type="character" w:customStyle="1" w:styleId="BodyTextChar">
    <w:name w:val="Body Text Char"/>
    <w:link w:val="BodyText"/>
    <w:rsid w:val="007250CC"/>
    <w:rPr>
      <w:rFonts w:ascii="Arial" w:hAnsi="Arial"/>
      <w:sz w:val="24"/>
      <w:lang w:val="en-US" w:eastAsia="en-US"/>
    </w:rPr>
  </w:style>
  <w:style w:type="character" w:customStyle="1" w:styleId="Heading6Char">
    <w:name w:val="Heading 6 Char"/>
    <w:link w:val="Heading6"/>
    <w:rsid w:val="007250CC"/>
    <w:rPr>
      <w:b/>
      <w:bCs/>
      <w:sz w:val="22"/>
      <w:szCs w:val="22"/>
      <w:lang w:val="en-US" w:eastAsia="en-US"/>
    </w:rPr>
  </w:style>
  <w:style w:type="character" w:customStyle="1" w:styleId="HeaderChar">
    <w:name w:val="Header Char"/>
    <w:rsid w:val="007250CC"/>
    <w:rPr>
      <w:rFonts w:ascii="Arial" w:eastAsia="Times New Roman" w:hAnsi="Arial" w:cs="Times New Roman"/>
      <w:sz w:val="24"/>
      <w:szCs w:val="20"/>
    </w:rPr>
  </w:style>
  <w:style w:type="character" w:customStyle="1" w:styleId="PlainTextChar">
    <w:name w:val="Plain Text Char"/>
    <w:link w:val="PlainText"/>
    <w:rsid w:val="007250CC"/>
    <w:rPr>
      <w:rFonts w:ascii="Arial Narrow" w:hAnsi="Arial Narrow"/>
      <w:sz w:val="16"/>
      <w:lang w:val="en-AU" w:eastAsia="en-US"/>
    </w:rPr>
  </w:style>
  <w:style w:type="character" w:customStyle="1" w:styleId="FooterChar">
    <w:name w:val="Footer Char"/>
    <w:link w:val="Footer"/>
    <w:rsid w:val="00913B9F"/>
    <w:rPr>
      <w:rFonts w:ascii="Arial" w:hAnsi="Arial"/>
      <w:sz w:val="18"/>
    </w:rPr>
  </w:style>
  <w:style w:type="paragraph" w:styleId="NormalWeb">
    <w:name w:val="Normal (Web)"/>
    <w:basedOn w:val="Normal"/>
    <w:unhideWhenUsed/>
    <w:rsid w:val="00D34966"/>
    <w:pPr>
      <w:spacing w:before="100" w:beforeAutospacing="1" w:after="100" w:afterAutospacing="1"/>
    </w:pPr>
  </w:style>
  <w:style w:type="character" w:customStyle="1" w:styleId="Heading7Char">
    <w:name w:val="Heading 7 Char"/>
    <w:link w:val="Heading7"/>
    <w:uiPriority w:val="9"/>
    <w:rsid w:val="00CF06FD"/>
    <w:rPr>
      <w:sz w:val="24"/>
      <w:szCs w:val="24"/>
      <w:lang w:val="x-none" w:eastAsia="x-none"/>
    </w:rPr>
  </w:style>
  <w:style w:type="paragraph" w:styleId="NoSpacing">
    <w:name w:val="No Spacing"/>
    <w:uiPriority w:val="1"/>
    <w:qFormat/>
    <w:rsid w:val="002473F7"/>
    <w:rPr>
      <w:sz w:val="24"/>
      <w:szCs w:val="24"/>
    </w:rPr>
  </w:style>
  <w:style w:type="character" w:customStyle="1" w:styleId="Heading2Char">
    <w:name w:val="Heading 2 Char"/>
    <w:link w:val="Heading2"/>
    <w:rsid w:val="002036A5"/>
    <w:rPr>
      <w:rFonts w:ascii="Arial" w:hAnsi="Arial"/>
      <w:b/>
      <w:sz w:val="24"/>
      <w:lang w:val="en-US" w:eastAsia="en-US"/>
    </w:rPr>
  </w:style>
  <w:style w:type="paragraph" w:styleId="CommentSubject">
    <w:name w:val="annotation subject"/>
    <w:basedOn w:val="CommentText"/>
    <w:next w:val="CommentText"/>
    <w:link w:val="CommentSubjectChar"/>
    <w:rsid w:val="00A01791"/>
    <w:rPr>
      <w:b/>
      <w:bCs/>
    </w:rPr>
  </w:style>
  <w:style w:type="character" w:customStyle="1" w:styleId="CommentSubjectChar">
    <w:name w:val="Comment Subject Char"/>
    <w:link w:val="CommentSubject"/>
    <w:rsid w:val="00A017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0596">
      <w:bodyDiv w:val="1"/>
      <w:marLeft w:val="0"/>
      <w:marRight w:val="0"/>
      <w:marTop w:val="0"/>
      <w:marBottom w:val="0"/>
      <w:divBdr>
        <w:top w:val="none" w:sz="0" w:space="0" w:color="auto"/>
        <w:left w:val="none" w:sz="0" w:space="0" w:color="auto"/>
        <w:bottom w:val="none" w:sz="0" w:space="0" w:color="auto"/>
        <w:right w:val="none" w:sz="0" w:space="0" w:color="auto"/>
      </w:divBdr>
    </w:div>
    <w:div w:id="1639920910">
      <w:bodyDiv w:val="1"/>
      <w:marLeft w:val="0"/>
      <w:marRight w:val="0"/>
      <w:marTop w:val="0"/>
      <w:marBottom w:val="0"/>
      <w:divBdr>
        <w:top w:val="none" w:sz="0" w:space="0" w:color="auto"/>
        <w:left w:val="none" w:sz="0" w:space="0" w:color="auto"/>
        <w:bottom w:val="none" w:sz="0" w:space="0" w:color="auto"/>
        <w:right w:val="none" w:sz="0" w:space="0" w:color="auto"/>
      </w:divBdr>
      <w:divsChild>
        <w:div w:id="1910726032">
          <w:marLeft w:val="0"/>
          <w:marRight w:val="0"/>
          <w:marTop w:val="0"/>
          <w:marBottom w:val="0"/>
          <w:divBdr>
            <w:top w:val="none" w:sz="0" w:space="0" w:color="auto"/>
            <w:left w:val="none" w:sz="0" w:space="0" w:color="auto"/>
            <w:bottom w:val="none" w:sz="0" w:space="0" w:color="auto"/>
            <w:right w:val="none" w:sz="0" w:space="0" w:color="auto"/>
          </w:divBdr>
        </w:div>
      </w:divsChild>
    </w:div>
    <w:div w:id="20544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13763</Words>
  <Characters>78454</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92033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noy</dc:creator>
  <cp:keywords/>
  <cp:lastModifiedBy>LEO</cp:lastModifiedBy>
  <cp:revision>2</cp:revision>
  <cp:lastPrinted>2013-11-29T17:13:00Z</cp:lastPrinted>
  <dcterms:created xsi:type="dcterms:W3CDTF">2016-10-10T22:37:00Z</dcterms:created>
  <dcterms:modified xsi:type="dcterms:W3CDTF">2016-10-10T22:37:00Z</dcterms:modified>
</cp:coreProperties>
</file>